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39DF"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66F0F7AD"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455A959E"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3F2AAC36"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631D56FA"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779E99F8"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1A85C78A"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1944CA22"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7F0B3B63" w14:textId="77777777" w:rsidR="00116438" w:rsidRDefault="00116438" w:rsidP="00116438">
      <w:pPr>
        <w:spacing w:after="120" w:line="240" w:lineRule="auto"/>
        <w:jc w:val="center"/>
        <w:rPr>
          <w:rFonts w:ascii="Times New Roman" w:hAnsi="Times New Roman" w:cs="Times New Roman"/>
          <w:b/>
          <w:color w:val="365F91" w:themeColor="accent1" w:themeShade="BF"/>
          <w:sz w:val="40"/>
          <w:szCs w:val="40"/>
          <w:lang w:bidi="en-US"/>
        </w:rPr>
      </w:pPr>
    </w:p>
    <w:p w14:paraId="6CF23847" w14:textId="77777777" w:rsidR="00116438" w:rsidRPr="00976710" w:rsidRDefault="00116438" w:rsidP="00116438">
      <w:pPr>
        <w:jc w:val="center"/>
        <w:rPr>
          <w:rFonts w:ascii="Times New Roman" w:hAnsi="Times New Roman" w:cs="Times New Roman"/>
          <w:b/>
          <w:color w:val="1E3867"/>
          <w:sz w:val="40"/>
          <w:szCs w:val="40"/>
        </w:rPr>
      </w:pPr>
      <w:r w:rsidRPr="00976710">
        <w:rPr>
          <w:rFonts w:ascii="Times New Roman" w:hAnsi="Times New Roman" w:cs="Times New Roman"/>
          <w:b/>
          <w:color w:val="1E3867"/>
          <w:sz w:val="40"/>
          <w:szCs w:val="40"/>
        </w:rPr>
        <w:t>TOOLS</w:t>
      </w:r>
    </w:p>
    <w:p w14:paraId="2365EA9D" w14:textId="77777777" w:rsidR="00116438" w:rsidRDefault="00116438" w:rsidP="00116438">
      <w:pPr>
        <w:rPr>
          <w:rFonts w:ascii="Times New Roman Bold" w:eastAsiaTheme="majorEastAsia" w:hAnsi="Times New Roman Bold" w:cstheme="majorBidi"/>
          <w:b/>
          <w:bCs/>
          <w:color w:val="1E3867"/>
          <w:sz w:val="40"/>
          <w:szCs w:val="40"/>
          <w:lang w:bidi="en-US"/>
        </w:rPr>
      </w:pPr>
      <w:r>
        <w:rPr>
          <w:color w:val="1E3867"/>
          <w:szCs w:val="40"/>
        </w:rPr>
        <w:br w:type="page"/>
      </w:r>
    </w:p>
    <w:p w14:paraId="17E65564" w14:textId="77777777" w:rsidR="00116438" w:rsidRPr="00EC052B" w:rsidRDefault="00116438" w:rsidP="00116438">
      <w:pPr>
        <w:pStyle w:val="ToolsTitlePage"/>
        <w:rPr>
          <w:color w:val="1E3867"/>
        </w:rPr>
      </w:pPr>
    </w:p>
    <w:p w14:paraId="7A669452" w14:textId="77777777" w:rsidR="00116438" w:rsidRDefault="00116438" w:rsidP="00116438">
      <w:pPr>
        <w:rPr>
          <w:lang w:bidi="en-US"/>
        </w:rPr>
      </w:pPr>
    </w:p>
    <w:p w14:paraId="4C551A6E" w14:textId="77777777" w:rsidR="00116438" w:rsidRDefault="00116438" w:rsidP="00116438">
      <w:pPr>
        <w:spacing w:after="120" w:line="240" w:lineRule="auto"/>
        <w:jc w:val="center"/>
        <w:rPr>
          <w:rFonts w:ascii="Times New Roman" w:hAnsi="Times New Roman" w:cs="Times New Roman"/>
          <w:b/>
          <w:sz w:val="24"/>
          <w:szCs w:val="24"/>
        </w:rPr>
      </w:pPr>
    </w:p>
    <w:p w14:paraId="77E3C58D" w14:textId="77777777" w:rsidR="00116438" w:rsidRDefault="00116438" w:rsidP="00116438">
      <w:pPr>
        <w:spacing w:after="120" w:line="240" w:lineRule="auto"/>
        <w:jc w:val="center"/>
        <w:rPr>
          <w:rFonts w:ascii="Times New Roman" w:hAnsi="Times New Roman" w:cs="Times New Roman"/>
          <w:b/>
          <w:sz w:val="24"/>
          <w:szCs w:val="24"/>
        </w:rPr>
      </w:pPr>
    </w:p>
    <w:p w14:paraId="781E9905" w14:textId="77777777" w:rsidR="00116438" w:rsidRDefault="00116438" w:rsidP="00116438">
      <w:pPr>
        <w:spacing w:after="120" w:line="240" w:lineRule="auto"/>
        <w:jc w:val="center"/>
        <w:rPr>
          <w:rFonts w:ascii="Times New Roman" w:hAnsi="Times New Roman" w:cs="Times New Roman"/>
          <w:b/>
          <w:sz w:val="24"/>
          <w:szCs w:val="24"/>
        </w:rPr>
      </w:pPr>
    </w:p>
    <w:p w14:paraId="48E15D1C" w14:textId="77777777" w:rsidR="00116438" w:rsidRDefault="00116438" w:rsidP="00116438">
      <w:pPr>
        <w:spacing w:after="120" w:line="240" w:lineRule="auto"/>
        <w:jc w:val="center"/>
        <w:rPr>
          <w:rFonts w:ascii="Times New Roman" w:hAnsi="Times New Roman" w:cs="Times New Roman"/>
          <w:b/>
          <w:sz w:val="24"/>
          <w:szCs w:val="24"/>
        </w:rPr>
      </w:pPr>
    </w:p>
    <w:p w14:paraId="08BDE49A" w14:textId="77777777" w:rsidR="00116438" w:rsidRDefault="00116438" w:rsidP="00116438">
      <w:pPr>
        <w:spacing w:after="120" w:line="240" w:lineRule="auto"/>
        <w:jc w:val="center"/>
        <w:rPr>
          <w:rFonts w:ascii="Times New Roman" w:hAnsi="Times New Roman" w:cs="Times New Roman"/>
          <w:b/>
          <w:sz w:val="24"/>
          <w:szCs w:val="24"/>
        </w:rPr>
      </w:pPr>
    </w:p>
    <w:p w14:paraId="77F78ADC" w14:textId="77777777" w:rsidR="00116438" w:rsidRDefault="00116438" w:rsidP="00116438">
      <w:pPr>
        <w:spacing w:after="120" w:line="240" w:lineRule="auto"/>
        <w:jc w:val="center"/>
        <w:rPr>
          <w:rFonts w:ascii="Times New Roman" w:hAnsi="Times New Roman" w:cs="Times New Roman"/>
          <w:b/>
          <w:sz w:val="24"/>
          <w:szCs w:val="24"/>
        </w:rPr>
      </w:pPr>
    </w:p>
    <w:p w14:paraId="6E970C7C" w14:textId="77777777" w:rsidR="00116438" w:rsidRDefault="00116438" w:rsidP="00116438">
      <w:pPr>
        <w:spacing w:after="120" w:line="240" w:lineRule="auto"/>
        <w:jc w:val="center"/>
        <w:rPr>
          <w:rFonts w:ascii="Times New Roman" w:hAnsi="Times New Roman" w:cs="Times New Roman"/>
          <w:b/>
          <w:sz w:val="24"/>
          <w:szCs w:val="24"/>
        </w:rPr>
      </w:pPr>
    </w:p>
    <w:p w14:paraId="33C6E6E9" w14:textId="77777777" w:rsidR="00116438" w:rsidRDefault="00116438" w:rsidP="00116438">
      <w:pPr>
        <w:spacing w:after="120" w:line="240" w:lineRule="auto"/>
        <w:jc w:val="center"/>
        <w:rPr>
          <w:rFonts w:ascii="Times New Roman" w:hAnsi="Times New Roman" w:cs="Times New Roman"/>
          <w:b/>
          <w:sz w:val="24"/>
          <w:szCs w:val="24"/>
        </w:rPr>
      </w:pPr>
    </w:p>
    <w:p w14:paraId="709547D7" w14:textId="77777777" w:rsidR="00116438" w:rsidRDefault="00116438" w:rsidP="00116438">
      <w:pPr>
        <w:spacing w:after="120" w:line="240" w:lineRule="auto"/>
        <w:jc w:val="center"/>
        <w:rPr>
          <w:rFonts w:ascii="Times New Roman" w:hAnsi="Times New Roman" w:cs="Times New Roman"/>
          <w:b/>
          <w:sz w:val="24"/>
          <w:szCs w:val="24"/>
        </w:rPr>
      </w:pPr>
    </w:p>
    <w:p w14:paraId="29F20316" w14:textId="77777777" w:rsidR="00116438" w:rsidRDefault="00116438" w:rsidP="00116438">
      <w:pPr>
        <w:spacing w:after="120" w:line="240" w:lineRule="auto"/>
        <w:jc w:val="center"/>
        <w:rPr>
          <w:rFonts w:ascii="Times New Roman" w:hAnsi="Times New Roman" w:cs="Times New Roman"/>
          <w:b/>
          <w:sz w:val="24"/>
          <w:szCs w:val="24"/>
        </w:rPr>
      </w:pPr>
    </w:p>
    <w:p w14:paraId="446D1FC2" w14:textId="77777777" w:rsidR="00116438" w:rsidRDefault="00116438" w:rsidP="00116438">
      <w:pPr>
        <w:spacing w:after="120" w:line="240" w:lineRule="auto"/>
        <w:jc w:val="center"/>
        <w:rPr>
          <w:rFonts w:ascii="Times New Roman" w:hAnsi="Times New Roman" w:cs="Times New Roman"/>
          <w:b/>
          <w:sz w:val="24"/>
          <w:szCs w:val="24"/>
        </w:rPr>
      </w:pPr>
      <w:r w:rsidRPr="002D6637">
        <w:rPr>
          <w:rFonts w:ascii="Times New Roman" w:hAnsi="Times New Roman" w:cs="Times New Roman"/>
          <w:b/>
          <w:sz w:val="24"/>
          <w:szCs w:val="24"/>
        </w:rPr>
        <w:t>THIS PAGE INTENTI</w:t>
      </w:r>
      <w:r>
        <w:rPr>
          <w:rFonts w:ascii="Times New Roman" w:hAnsi="Times New Roman" w:cs="Times New Roman"/>
          <w:b/>
          <w:sz w:val="24"/>
          <w:szCs w:val="24"/>
        </w:rPr>
        <w:t>O</w:t>
      </w:r>
      <w:r w:rsidRPr="002D6637">
        <w:rPr>
          <w:rFonts w:ascii="Times New Roman" w:hAnsi="Times New Roman" w:cs="Times New Roman"/>
          <w:b/>
          <w:sz w:val="24"/>
          <w:szCs w:val="24"/>
        </w:rPr>
        <w:t>NALLY LEFT BLANK</w:t>
      </w:r>
    </w:p>
    <w:p w14:paraId="29683B3B" w14:textId="77777777" w:rsidR="00116438" w:rsidRDefault="00116438" w:rsidP="00116438">
      <w:pPr>
        <w:rPr>
          <w:rFonts w:ascii="Times New Roman" w:hAnsi="Times New Roman" w:cs="Times New Roman"/>
          <w:b/>
          <w:sz w:val="24"/>
          <w:szCs w:val="24"/>
        </w:rPr>
      </w:pPr>
      <w:r>
        <w:rPr>
          <w:rFonts w:ascii="Times New Roman" w:hAnsi="Times New Roman" w:cs="Times New Roman"/>
          <w:b/>
          <w:sz w:val="24"/>
          <w:szCs w:val="24"/>
        </w:rPr>
        <w:br w:type="page"/>
      </w:r>
    </w:p>
    <w:p w14:paraId="1EB5138A" w14:textId="77777777" w:rsidR="00116438" w:rsidRDefault="00116438" w:rsidP="00116438">
      <w:pPr>
        <w:spacing w:after="120" w:line="240" w:lineRule="auto"/>
        <w:jc w:val="center"/>
        <w:rPr>
          <w:rFonts w:ascii="Times New Roman" w:hAnsi="Times New Roman" w:cs="Times New Roman"/>
          <w:b/>
          <w:sz w:val="24"/>
          <w:szCs w:val="24"/>
        </w:rPr>
        <w:sectPr w:rsidR="00116438" w:rsidSect="00751C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3BB4517" w14:textId="77777777" w:rsidR="00116438" w:rsidRPr="009B7F70" w:rsidRDefault="00116438" w:rsidP="00116438">
      <w:pPr>
        <w:pStyle w:val="ToolHeadBase"/>
      </w:pPr>
      <w:bookmarkStart w:id="0" w:name="_Toc491674607"/>
      <w:bookmarkStart w:id="1" w:name="_Toc502640814"/>
      <w:bookmarkStart w:id="2" w:name="_Toc502679720"/>
      <w:bookmarkStart w:id="3" w:name="_Toc502823361"/>
      <w:bookmarkStart w:id="4" w:name="_Toc502640867"/>
      <w:bookmarkStart w:id="5" w:name="_Toc502679769"/>
      <w:r>
        <w:lastRenderedPageBreak/>
        <w:t>CONTINUITY</w:t>
      </w:r>
      <w:r w:rsidRPr="009B7F70">
        <w:t xml:space="preserve"> </w:t>
      </w:r>
      <w:r>
        <w:t>PERSONNEL</w:t>
      </w:r>
      <w:r w:rsidRPr="009B7F70">
        <w:t xml:space="preserve"> </w:t>
      </w:r>
      <w:bookmarkEnd w:id="0"/>
      <w:bookmarkEnd w:id="1"/>
      <w:bookmarkEnd w:id="2"/>
      <w:r>
        <w:t>TOOLS</w:t>
      </w:r>
      <w:bookmarkEnd w:id="3"/>
    </w:p>
    <w:p w14:paraId="6256406C" w14:textId="77777777" w:rsidR="00116438" w:rsidRPr="009B7F70" w:rsidRDefault="00116438" w:rsidP="00116438">
      <w:pPr>
        <w:autoSpaceDE w:val="0"/>
        <w:autoSpaceDN w:val="0"/>
        <w:adjustRightInd w:val="0"/>
        <w:spacing w:before="120" w:after="120" w:line="240" w:lineRule="auto"/>
        <w:jc w:val="both"/>
        <w:rPr>
          <w:rFonts w:ascii="Times New Roman" w:hAnsi="Times New Roman" w:cs="Times New Roman"/>
          <w:b/>
          <w:bCs/>
          <w:color w:val="61130B"/>
          <w:sz w:val="24"/>
          <w:szCs w:val="24"/>
        </w:rPr>
      </w:pPr>
      <w:r w:rsidRPr="009B7F70">
        <w:rPr>
          <w:rFonts w:ascii="Times New Roman" w:hAnsi="Times New Roman" w:cs="Times New Roman"/>
          <w:b/>
          <w:bCs/>
          <w:color w:val="61130B"/>
          <w:sz w:val="24"/>
          <w:szCs w:val="24"/>
        </w:rPr>
        <w:t>Continuity Personnel Designation Memo Sample</w:t>
      </w:r>
    </w:p>
    <w:p w14:paraId="21F24A80"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bCs/>
          <w:color w:val="000000"/>
          <w:sz w:val="24"/>
          <w:szCs w:val="24"/>
        </w:rPr>
      </w:pPr>
    </w:p>
    <w:p w14:paraId="6720CD1D"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bCs/>
          <w:color w:val="000000"/>
          <w:sz w:val="24"/>
          <w:szCs w:val="24"/>
        </w:rPr>
      </w:pPr>
      <w:r w:rsidRPr="00A65BDB">
        <w:rPr>
          <w:rFonts w:ascii="Times New Roman" w:hAnsi="Times New Roman" w:cs="Times New Roman"/>
          <w:bCs/>
          <w:color w:val="000000"/>
          <w:sz w:val="24"/>
          <w:szCs w:val="24"/>
        </w:rPr>
        <w:t>T</w:t>
      </w:r>
      <w:r>
        <w:rPr>
          <w:rFonts w:ascii="Times New Roman" w:hAnsi="Times New Roman" w:cs="Times New Roman"/>
          <w:bCs/>
          <w:color w:val="000000"/>
          <w:sz w:val="24"/>
          <w:szCs w:val="24"/>
        </w:rPr>
        <w:t>O</w:t>
      </w:r>
      <w:r w:rsidRPr="00A65BD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A65BDB">
        <w:rPr>
          <w:rFonts w:ascii="Times New Roman" w:hAnsi="Times New Roman" w:cs="Times New Roman"/>
          <w:bCs/>
          <w:color w:val="000000"/>
          <w:sz w:val="24"/>
          <w:szCs w:val="24"/>
        </w:rPr>
        <w:t>[</w:t>
      </w:r>
      <w:r>
        <w:rPr>
          <w:rFonts w:ascii="Times New Roman" w:hAnsi="Times New Roman" w:cs="Times New Roman"/>
          <w:bCs/>
          <w:color w:val="000000"/>
          <w:sz w:val="24"/>
          <w:szCs w:val="24"/>
        </w:rPr>
        <w:t>Employees Designated with</w:t>
      </w:r>
      <w:r w:rsidRPr="00A65BD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COOP</w:t>
      </w:r>
      <w:r w:rsidRPr="00A65BDB">
        <w:rPr>
          <w:rFonts w:ascii="Times New Roman" w:hAnsi="Times New Roman" w:cs="Times New Roman"/>
          <w:bCs/>
          <w:color w:val="000000"/>
          <w:sz w:val="24"/>
          <w:szCs w:val="24"/>
        </w:rPr>
        <w:t xml:space="preserve"> R</w:t>
      </w:r>
      <w:r>
        <w:rPr>
          <w:rFonts w:ascii="Times New Roman" w:hAnsi="Times New Roman" w:cs="Times New Roman"/>
          <w:bCs/>
          <w:color w:val="000000"/>
          <w:sz w:val="24"/>
          <w:szCs w:val="24"/>
        </w:rPr>
        <w:t>esponsibilities</w:t>
      </w:r>
      <w:r w:rsidRPr="00A65BDB">
        <w:rPr>
          <w:rFonts w:ascii="Times New Roman" w:hAnsi="Times New Roman" w:cs="Times New Roman"/>
          <w:bCs/>
          <w:color w:val="000000"/>
          <w:sz w:val="24"/>
          <w:szCs w:val="24"/>
        </w:rPr>
        <w:t>]</w:t>
      </w:r>
    </w:p>
    <w:p w14:paraId="7069CFB6"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bCs/>
          <w:color w:val="000000"/>
          <w:sz w:val="24"/>
          <w:szCs w:val="24"/>
        </w:rPr>
      </w:pPr>
    </w:p>
    <w:p w14:paraId="265274D3"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color w:val="000000"/>
          <w:sz w:val="24"/>
          <w:szCs w:val="24"/>
        </w:rPr>
      </w:pPr>
      <w:r w:rsidRPr="00A65BDB">
        <w:rPr>
          <w:rFonts w:ascii="Times New Roman" w:hAnsi="Times New Roman" w:cs="Times New Roman"/>
          <w:bCs/>
          <w:color w:val="000000"/>
          <w:sz w:val="24"/>
          <w:szCs w:val="24"/>
        </w:rPr>
        <w:t>FR</w:t>
      </w:r>
      <w:r>
        <w:rPr>
          <w:rFonts w:ascii="Times New Roman" w:hAnsi="Times New Roman" w:cs="Times New Roman"/>
          <w:bCs/>
          <w:color w:val="000000"/>
          <w:sz w:val="24"/>
          <w:szCs w:val="24"/>
        </w:rPr>
        <w:t>O</w:t>
      </w:r>
      <w:r w:rsidRPr="00A65BDB">
        <w:rPr>
          <w:rFonts w:ascii="Times New Roman" w:hAnsi="Times New Roman" w:cs="Times New Roman"/>
          <w:bCs/>
          <w:color w:val="000000"/>
          <w:sz w:val="24"/>
          <w:szCs w:val="24"/>
        </w:rPr>
        <w:t>M:</w:t>
      </w:r>
      <w:r>
        <w:rPr>
          <w:rFonts w:ascii="Times New Roman" w:hAnsi="Times New Roman" w:cs="Times New Roman"/>
          <w:bCs/>
          <w:color w:val="000000"/>
          <w:sz w:val="24"/>
          <w:szCs w:val="24"/>
        </w:rPr>
        <w:tab/>
      </w:r>
      <w:r w:rsidRPr="00A65BDB">
        <w:rPr>
          <w:rFonts w:ascii="Times New Roman" w:hAnsi="Times New Roman" w:cs="Times New Roman"/>
          <w:bCs/>
          <w:color w:val="000000"/>
          <w:sz w:val="24"/>
          <w:szCs w:val="24"/>
        </w:rPr>
        <w:t xml:space="preserve"> </w:t>
      </w:r>
      <w:r w:rsidRPr="00A65BDB">
        <w:rPr>
          <w:rFonts w:ascii="Times New Roman" w:hAnsi="Times New Roman" w:cs="Times New Roman"/>
          <w:color w:val="000000"/>
          <w:sz w:val="24"/>
          <w:szCs w:val="24"/>
        </w:rPr>
        <w:t>[</w:t>
      </w:r>
      <w:r>
        <w:rPr>
          <w:rFonts w:ascii="Times New Roman" w:hAnsi="Times New Roman" w:cs="Times New Roman"/>
          <w:color w:val="000000"/>
          <w:sz w:val="24"/>
          <w:szCs w:val="24"/>
        </w:rPr>
        <w:t>Director of Program</w:t>
      </w:r>
      <w:r w:rsidRPr="00A65BDB">
        <w:rPr>
          <w:rFonts w:ascii="Times New Roman" w:hAnsi="Times New Roman" w:cs="Times New Roman"/>
          <w:color w:val="000000"/>
          <w:sz w:val="24"/>
          <w:szCs w:val="24"/>
        </w:rPr>
        <w:t>/</w:t>
      </w:r>
      <w:r>
        <w:rPr>
          <w:rFonts w:ascii="Times New Roman" w:hAnsi="Times New Roman" w:cs="Times New Roman"/>
          <w:color w:val="000000"/>
          <w:sz w:val="24"/>
          <w:szCs w:val="24"/>
        </w:rPr>
        <w:t>Unit Administrator</w:t>
      </w:r>
      <w:r w:rsidRPr="00A65BDB">
        <w:rPr>
          <w:rFonts w:ascii="Times New Roman" w:hAnsi="Times New Roman" w:cs="Times New Roman"/>
          <w:color w:val="000000"/>
          <w:sz w:val="24"/>
          <w:szCs w:val="24"/>
        </w:rPr>
        <w:t>]</w:t>
      </w:r>
    </w:p>
    <w:p w14:paraId="4458984C"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bCs/>
          <w:color w:val="000000"/>
          <w:sz w:val="24"/>
          <w:szCs w:val="24"/>
        </w:rPr>
      </w:pPr>
    </w:p>
    <w:p w14:paraId="15D766B1"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color w:val="000000"/>
          <w:sz w:val="24"/>
          <w:szCs w:val="24"/>
        </w:rPr>
      </w:pPr>
      <w:r w:rsidRPr="00A65BDB">
        <w:rPr>
          <w:rFonts w:ascii="Times New Roman" w:hAnsi="Times New Roman" w:cs="Times New Roman"/>
          <w:bCs/>
          <w:color w:val="000000"/>
          <w:sz w:val="24"/>
          <w:szCs w:val="24"/>
        </w:rPr>
        <w:t>DATE: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A65BDB">
        <w:rPr>
          <w:rFonts w:ascii="Times New Roman" w:hAnsi="Times New Roman" w:cs="Times New Roman"/>
          <w:bCs/>
          <w:color w:val="000000"/>
          <w:sz w:val="24"/>
          <w:szCs w:val="24"/>
        </w:rPr>
        <w:t xml:space="preserve"> </w:t>
      </w:r>
      <w:r w:rsidRPr="00A65BDB">
        <w:rPr>
          <w:rFonts w:ascii="Times New Roman" w:hAnsi="Times New Roman" w:cs="Times New Roman"/>
          <w:color w:val="000000"/>
          <w:sz w:val="24"/>
          <w:szCs w:val="24"/>
        </w:rPr>
        <w:t>[</w:t>
      </w:r>
      <w:r>
        <w:rPr>
          <w:rFonts w:ascii="Times New Roman" w:hAnsi="Times New Roman" w:cs="Times New Roman"/>
          <w:color w:val="000000"/>
          <w:sz w:val="24"/>
          <w:szCs w:val="24"/>
        </w:rPr>
        <w:t>Date</w:t>
      </w:r>
      <w:r w:rsidRPr="00A65BDB">
        <w:rPr>
          <w:rFonts w:ascii="Times New Roman" w:hAnsi="Times New Roman" w:cs="Times New Roman"/>
          <w:color w:val="000000"/>
          <w:sz w:val="24"/>
          <w:szCs w:val="24"/>
        </w:rPr>
        <w:t>]</w:t>
      </w:r>
    </w:p>
    <w:p w14:paraId="038B47EE"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bCs/>
          <w:color w:val="000000"/>
          <w:sz w:val="24"/>
          <w:szCs w:val="24"/>
        </w:rPr>
      </w:pPr>
    </w:p>
    <w:p w14:paraId="11532EB6"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color w:val="000000"/>
          <w:sz w:val="24"/>
          <w:szCs w:val="24"/>
        </w:rPr>
      </w:pPr>
      <w:r w:rsidRPr="00A65BDB">
        <w:rPr>
          <w:rFonts w:ascii="Times New Roman" w:hAnsi="Times New Roman" w:cs="Times New Roman"/>
          <w:bCs/>
          <w:color w:val="000000"/>
          <w:sz w:val="24"/>
          <w:szCs w:val="24"/>
        </w:rPr>
        <w:t xml:space="preserve">RE: </w:t>
      </w:r>
      <w:r w:rsidRPr="00A65BDB">
        <w:rPr>
          <w:rFonts w:ascii="Times New Roman" w:hAnsi="Times New Roman" w:cs="Times New Roman"/>
          <w:color w:val="000000"/>
          <w:sz w:val="24"/>
          <w:szCs w:val="24"/>
        </w:rPr>
        <w:t>Essential Empl</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yees f</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r </w:t>
      </w:r>
      <w:r>
        <w:rPr>
          <w:rFonts w:ascii="Times New Roman" w:hAnsi="Times New Roman" w:cs="Times New Roman"/>
          <w:color w:val="000000"/>
          <w:sz w:val="24"/>
          <w:szCs w:val="24"/>
        </w:rPr>
        <w:t>Continuity</w:t>
      </w:r>
      <w:r w:rsidRPr="00A65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f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perati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ns (C</w:t>
      </w:r>
      <w:r>
        <w:rPr>
          <w:rFonts w:ascii="Times New Roman" w:hAnsi="Times New Roman" w:cs="Times New Roman"/>
          <w:color w:val="000000"/>
          <w:sz w:val="24"/>
          <w:szCs w:val="24"/>
        </w:rPr>
        <w:t>OO</w:t>
      </w:r>
      <w:r w:rsidRPr="00A65BDB">
        <w:rPr>
          <w:rFonts w:ascii="Times New Roman" w:hAnsi="Times New Roman" w:cs="Times New Roman"/>
          <w:color w:val="000000"/>
          <w:sz w:val="24"/>
          <w:szCs w:val="24"/>
        </w:rPr>
        <w:t>P)</w:t>
      </w:r>
    </w:p>
    <w:p w14:paraId="3F33A6E7"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bCs/>
          <w:color w:val="000000"/>
          <w:sz w:val="24"/>
          <w:szCs w:val="24"/>
        </w:rPr>
      </w:pPr>
      <w:r w:rsidRPr="00A65BDB">
        <w:rPr>
          <w:rFonts w:ascii="Times New Roman" w:hAnsi="Times New Roman" w:cs="Times New Roman"/>
          <w:bCs/>
          <w:color w:val="000000"/>
          <w:sz w:val="24"/>
          <w:szCs w:val="24"/>
        </w:rPr>
        <w:t>- - - - - - - - - - - - - - - - - - - - - - - - - - - - - - - - - - - - - - - - - - - - - - - -- - - -</w:t>
      </w:r>
    </w:p>
    <w:p w14:paraId="3B96BAE5"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color w:val="000000"/>
          <w:sz w:val="24"/>
          <w:szCs w:val="24"/>
        </w:rPr>
      </w:pPr>
      <w:r w:rsidRPr="00A65BDB">
        <w:rPr>
          <w:rFonts w:ascii="Times New Roman" w:hAnsi="Times New Roman" w:cs="Times New Roman"/>
          <w:color w:val="000000"/>
          <w:sz w:val="24"/>
          <w:szCs w:val="24"/>
        </w:rPr>
        <w:t>Please be advised that the individuals listed ab</w:t>
      </w:r>
      <w:r>
        <w:rPr>
          <w:rFonts w:ascii="Times New Roman" w:hAnsi="Times New Roman" w:cs="Times New Roman"/>
          <w:color w:val="000000"/>
          <w:sz w:val="24"/>
          <w:szCs w:val="24"/>
        </w:rPr>
        <w:t>ove are designated as Continuity</w:t>
      </w:r>
      <w:r w:rsidRPr="00A65BDB">
        <w:rPr>
          <w:rFonts w:ascii="Times New Roman" w:hAnsi="Times New Roman" w:cs="Times New Roman"/>
          <w:color w:val="000000"/>
          <w:sz w:val="24"/>
          <w:szCs w:val="24"/>
        </w:rPr>
        <w:t xml:space="preserve"> Pers</w:t>
      </w:r>
      <w:r>
        <w:rPr>
          <w:rFonts w:ascii="Times New Roman" w:hAnsi="Times New Roman" w:cs="Times New Roman"/>
          <w:color w:val="000000"/>
          <w:sz w:val="24"/>
          <w:szCs w:val="24"/>
        </w:rPr>
        <w:t>onnel</w:t>
      </w:r>
      <w:r w:rsidRPr="00A65BDB">
        <w:rPr>
          <w:rFonts w:ascii="Times New Roman" w:hAnsi="Times New Roman" w:cs="Times New Roman"/>
          <w:color w:val="000000"/>
          <w:sz w:val="24"/>
          <w:szCs w:val="24"/>
        </w:rPr>
        <w:t xml:space="preserve">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assure c</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ntinuati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n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f </w:t>
      </w:r>
      <w:r>
        <w:rPr>
          <w:rFonts w:ascii="Times New Roman" w:hAnsi="Times New Roman" w:cs="Times New Roman"/>
          <w:color w:val="000000"/>
          <w:sz w:val="24"/>
          <w:szCs w:val="24"/>
        </w:rPr>
        <w:t>e</w:t>
      </w:r>
      <w:r w:rsidRPr="00A65BDB">
        <w:rPr>
          <w:rFonts w:ascii="Times New Roman" w:hAnsi="Times New Roman" w:cs="Times New Roman"/>
          <w:color w:val="000000"/>
          <w:sz w:val="24"/>
          <w:szCs w:val="24"/>
        </w:rPr>
        <w:t xml:space="preserve">ssential </w:t>
      </w:r>
      <w:r>
        <w:rPr>
          <w:rFonts w:ascii="Times New Roman" w:hAnsi="Times New Roman" w:cs="Times New Roman"/>
          <w:color w:val="000000"/>
          <w:sz w:val="24"/>
          <w:szCs w:val="24"/>
        </w:rPr>
        <w:t>f</w:t>
      </w:r>
      <w:r w:rsidRPr="00A65BDB">
        <w:rPr>
          <w:rFonts w:ascii="Times New Roman" w:hAnsi="Times New Roman" w:cs="Times New Roman"/>
          <w:color w:val="000000"/>
          <w:sz w:val="24"/>
          <w:szCs w:val="24"/>
        </w:rPr>
        <w:t>uncti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ns at the [</w:t>
      </w:r>
      <w:r>
        <w:rPr>
          <w:rFonts w:ascii="Times New Roman" w:hAnsi="Times New Roman" w:cs="Times New Roman"/>
          <w:color w:val="000000"/>
          <w:sz w:val="24"/>
          <w:szCs w:val="24"/>
        </w:rPr>
        <w:t>Organization Name</w:t>
      </w:r>
      <w:r w:rsidRPr="00A65BDB">
        <w:rPr>
          <w:rFonts w:ascii="Times New Roman" w:hAnsi="Times New Roman" w:cs="Times New Roman"/>
          <w:color w:val="000000"/>
          <w:sz w:val="24"/>
          <w:szCs w:val="24"/>
        </w:rPr>
        <w:t>].</w:t>
      </w:r>
    </w:p>
    <w:p w14:paraId="208CA7E7"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color w:val="000000"/>
          <w:sz w:val="24"/>
          <w:szCs w:val="24"/>
        </w:rPr>
      </w:pPr>
      <w:r w:rsidRPr="00A65BDB">
        <w:rPr>
          <w:rFonts w:ascii="Times New Roman" w:hAnsi="Times New Roman" w:cs="Times New Roman"/>
          <w:color w:val="000000"/>
          <w:sz w:val="24"/>
          <w:szCs w:val="24"/>
        </w:rPr>
        <w:t>Designati</w:t>
      </w:r>
      <w:r>
        <w:rPr>
          <w:rFonts w:ascii="Times New Roman" w:hAnsi="Times New Roman" w:cs="Times New Roman"/>
          <w:color w:val="000000"/>
          <w:sz w:val="24"/>
          <w:szCs w:val="24"/>
        </w:rPr>
        <w:t>on as a Continuity</w:t>
      </w:r>
      <w:r w:rsidRPr="00A65BDB">
        <w:rPr>
          <w:rFonts w:ascii="Times New Roman" w:hAnsi="Times New Roman" w:cs="Times New Roman"/>
          <w:color w:val="000000"/>
          <w:sz w:val="24"/>
          <w:szCs w:val="24"/>
        </w:rPr>
        <w:t xml:space="preserve"> Pers</w:t>
      </w:r>
      <w:r>
        <w:rPr>
          <w:rFonts w:ascii="Times New Roman" w:hAnsi="Times New Roman" w:cs="Times New Roman"/>
          <w:color w:val="000000"/>
          <w:sz w:val="24"/>
          <w:szCs w:val="24"/>
        </w:rPr>
        <w:t xml:space="preserve">onnel </w:t>
      </w:r>
      <w:r w:rsidRPr="00A65BDB">
        <w:rPr>
          <w:rFonts w:ascii="Times New Roman" w:hAnsi="Times New Roman" w:cs="Times New Roman"/>
          <w:color w:val="000000"/>
          <w:sz w:val="24"/>
          <w:szCs w:val="24"/>
        </w:rPr>
        <w:t>means y</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ur duties are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f such a nature as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require y</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u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rep</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rt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w</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rk, w</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rk rem</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tely,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 remain at the w</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rksite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c</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ntinue agency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perati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ns during an emergency. When an emergency is declared,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 up</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 n</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tificati</w:t>
      </w:r>
      <w:r>
        <w:rPr>
          <w:rFonts w:ascii="Times New Roman" w:hAnsi="Times New Roman" w:cs="Times New Roman"/>
          <w:color w:val="000000"/>
          <w:sz w:val="24"/>
          <w:szCs w:val="24"/>
        </w:rPr>
        <w:t>on, Continuity</w:t>
      </w:r>
      <w:r w:rsidRPr="00A65BDB">
        <w:rPr>
          <w:rFonts w:ascii="Times New Roman" w:hAnsi="Times New Roman" w:cs="Times New Roman"/>
          <w:color w:val="000000"/>
          <w:sz w:val="24"/>
          <w:szCs w:val="24"/>
        </w:rPr>
        <w:t xml:space="preserve"> Pers</w:t>
      </w:r>
      <w:r>
        <w:rPr>
          <w:rFonts w:ascii="Times New Roman" w:hAnsi="Times New Roman" w:cs="Times New Roman"/>
          <w:color w:val="000000"/>
          <w:sz w:val="24"/>
          <w:szCs w:val="24"/>
        </w:rPr>
        <w:t xml:space="preserve">onnel </w:t>
      </w:r>
      <w:r w:rsidRPr="00A65BDB">
        <w:rPr>
          <w:rFonts w:ascii="Times New Roman" w:hAnsi="Times New Roman" w:cs="Times New Roman"/>
          <w:color w:val="000000"/>
          <w:sz w:val="24"/>
          <w:szCs w:val="24"/>
        </w:rPr>
        <w:t>will need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c</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ntact their supervis</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 via teleph</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ne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 [</w:t>
      </w:r>
      <w:r>
        <w:rPr>
          <w:rFonts w:ascii="Times New Roman" w:hAnsi="Times New Roman" w:cs="Times New Roman"/>
          <w:color w:val="000000"/>
          <w:sz w:val="24"/>
          <w:szCs w:val="24"/>
        </w:rPr>
        <w:t>insert</w:t>
      </w:r>
      <w:r w:rsidRPr="00A65BDB">
        <w:rPr>
          <w:rFonts w:ascii="Times New Roman" w:hAnsi="Times New Roman" w:cs="Times New Roman"/>
          <w:color w:val="000000"/>
          <w:sz w:val="24"/>
          <w:szCs w:val="24"/>
        </w:rPr>
        <w:t xml:space="preserve"> c</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mmunicati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ns t</w:t>
      </w:r>
      <w:r>
        <w:rPr>
          <w:rFonts w:ascii="Times New Roman" w:hAnsi="Times New Roman" w:cs="Times New Roman"/>
          <w:color w:val="000000"/>
          <w:sz w:val="24"/>
          <w:szCs w:val="24"/>
        </w:rPr>
        <w:t>oo</w:t>
      </w:r>
      <w:r w:rsidRPr="00A65BDB">
        <w:rPr>
          <w:rFonts w:ascii="Times New Roman" w:hAnsi="Times New Roman" w:cs="Times New Roman"/>
          <w:color w:val="000000"/>
          <w:sz w:val="24"/>
          <w:szCs w:val="24"/>
        </w:rPr>
        <w:t>l]</w:t>
      </w:r>
      <w:r w:rsidRPr="00A65BDB">
        <w:rPr>
          <w:rFonts w:ascii="Times New Roman" w:hAnsi="Times New Roman" w:cs="Times New Roman"/>
          <w:color w:val="0000FF"/>
          <w:sz w:val="24"/>
          <w:szCs w:val="24"/>
        </w:rPr>
        <w:t xml:space="preserve"> </w:t>
      </w:r>
      <w:r w:rsidRPr="00A65BDB">
        <w:rPr>
          <w:rFonts w:ascii="Times New Roman" w:hAnsi="Times New Roman" w:cs="Times New Roman"/>
          <w:color w:val="000000"/>
          <w:sz w:val="24"/>
          <w:szCs w:val="24"/>
        </w:rPr>
        <w:t>f</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 further inf</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rmati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n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 where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rep</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rt</w:t>
      </w:r>
      <w:r>
        <w:rPr>
          <w:rFonts w:ascii="Times New Roman" w:hAnsi="Times New Roman" w:cs="Times New Roman"/>
          <w:color w:val="000000"/>
          <w:sz w:val="24"/>
          <w:szCs w:val="24"/>
        </w:rPr>
        <w:t>,</w:t>
      </w:r>
      <w:r w:rsidRPr="00A65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 standby f</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 further instructi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ns.</w:t>
      </w:r>
    </w:p>
    <w:p w14:paraId="4F12120C" w14:textId="77777777" w:rsidR="00116438" w:rsidRPr="00A65BDB" w:rsidRDefault="00116438" w:rsidP="00116438">
      <w:pPr>
        <w:autoSpaceDE w:val="0"/>
        <w:autoSpaceDN w:val="0"/>
        <w:adjustRightInd w:val="0"/>
        <w:spacing w:after="120" w:line="240" w:lineRule="auto"/>
        <w:jc w:val="both"/>
        <w:rPr>
          <w:rFonts w:ascii="Times New Roman" w:hAnsi="Times New Roman" w:cs="Times New Roman"/>
          <w:color w:val="000000"/>
          <w:sz w:val="24"/>
          <w:szCs w:val="24"/>
        </w:rPr>
      </w:pPr>
      <w:r w:rsidRPr="00A65BDB">
        <w:rPr>
          <w:rFonts w:ascii="Times New Roman" w:hAnsi="Times New Roman" w:cs="Times New Roman"/>
          <w:color w:val="000000"/>
          <w:sz w:val="24"/>
          <w:szCs w:val="24"/>
        </w:rPr>
        <w:t>I wish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express my sincere appreciati</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 and thanks t</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 y</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u f</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 xml:space="preserve">r taking </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 this imp</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rtant resp</w:t>
      </w:r>
      <w:r>
        <w:rPr>
          <w:rFonts w:ascii="Times New Roman" w:hAnsi="Times New Roman" w:cs="Times New Roman"/>
          <w:color w:val="000000"/>
          <w:sz w:val="24"/>
          <w:szCs w:val="24"/>
        </w:rPr>
        <w:t>o</w:t>
      </w:r>
      <w:r w:rsidRPr="00A65BDB">
        <w:rPr>
          <w:rFonts w:ascii="Times New Roman" w:hAnsi="Times New Roman" w:cs="Times New Roman"/>
          <w:color w:val="000000"/>
          <w:sz w:val="24"/>
          <w:szCs w:val="24"/>
        </w:rPr>
        <w:t>nsibility.</w:t>
      </w:r>
    </w:p>
    <w:p w14:paraId="034B3AFE" w14:textId="77777777" w:rsidR="00116438" w:rsidRDefault="00116438" w:rsidP="00116438">
      <w:pPr>
        <w:spacing w:after="120" w:line="240" w:lineRule="auto"/>
        <w:jc w:val="both"/>
        <w:rPr>
          <w:rFonts w:ascii="Times New Roman" w:hAnsi="Times New Roman" w:cs="Times New Roman"/>
          <w:color w:val="000000"/>
          <w:sz w:val="24"/>
          <w:szCs w:val="24"/>
        </w:rPr>
      </w:pPr>
    </w:p>
    <w:p w14:paraId="7822D393" w14:textId="77777777" w:rsidR="00116438" w:rsidRDefault="00116438" w:rsidP="00116438">
      <w:pPr>
        <w:spacing w:after="120" w:line="240" w:lineRule="auto"/>
        <w:jc w:val="both"/>
        <w:rPr>
          <w:rFonts w:ascii="Times New Roman" w:hAnsi="Times New Roman" w:cs="Times New Roman"/>
          <w:color w:val="000000"/>
          <w:sz w:val="24"/>
          <w:szCs w:val="24"/>
        </w:rPr>
      </w:pPr>
    </w:p>
    <w:p w14:paraId="6B1B9C2C" w14:textId="77777777" w:rsidR="00116438" w:rsidRPr="00A65BDB" w:rsidRDefault="00116438" w:rsidP="00116438">
      <w:pPr>
        <w:spacing w:after="120" w:line="240" w:lineRule="auto"/>
        <w:jc w:val="both"/>
        <w:rPr>
          <w:rFonts w:ascii="Times New Roman" w:hAnsi="Times New Roman" w:cs="Times New Roman"/>
          <w:color w:val="000000"/>
          <w:sz w:val="24"/>
          <w:szCs w:val="24"/>
        </w:rPr>
      </w:pPr>
      <w:r w:rsidRPr="00A65BDB">
        <w:rPr>
          <w:rFonts w:ascii="Times New Roman" w:hAnsi="Times New Roman" w:cs="Times New Roman"/>
          <w:color w:val="000000"/>
          <w:sz w:val="24"/>
          <w:szCs w:val="24"/>
        </w:rPr>
        <w:t>cc: [</w:t>
      </w:r>
      <w:r>
        <w:rPr>
          <w:rFonts w:ascii="Times New Roman" w:hAnsi="Times New Roman" w:cs="Times New Roman"/>
          <w:color w:val="000000"/>
          <w:sz w:val="24"/>
          <w:szCs w:val="24"/>
        </w:rPr>
        <w:t>Organization Name</w:t>
      </w:r>
      <w:r w:rsidRPr="00A65BDB">
        <w:rPr>
          <w:rFonts w:ascii="Times New Roman" w:hAnsi="Times New Roman" w:cs="Times New Roman"/>
          <w:color w:val="000000"/>
          <w:sz w:val="24"/>
          <w:szCs w:val="24"/>
        </w:rPr>
        <w:t>] C</w:t>
      </w:r>
      <w:r>
        <w:rPr>
          <w:rFonts w:ascii="Times New Roman" w:hAnsi="Times New Roman" w:cs="Times New Roman"/>
          <w:color w:val="000000"/>
          <w:sz w:val="24"/>
          <w:szCs w:val="24"/>
        </w:rPr>
        <w:t>OOP Program Manager/Planner</w:t>
      </w:r>
      <w:r w:rsidRPr="00A65BDB">
        <w:rPr>
          <w:rFonts w:ascii="Times New Roman" w:hAnsi="Times New Roman" w:cs="Times New Roman"/>
          <w:color w:val="000000"/>
          <w:sz w:val="24"/>
          <w:szCs w:val="24"/>
        </w:rPr>
        <w:br w:type="page"/>
      </w:r>
    </w:p>
    <w:p w14:paraId="1D4338CD" w14:textId="77777777" w:rsidR="00116438" w:rsidRPr="009B7F70" w:rsidRDefault="00116438" w:rsidP="00116438">
      <w:pPr>
        <w:autoSpaceDE w:val="0"/>
        <w:autoSpaceDN w:val="0"/>
        <w:adjustRightInd w:val="0"/>
        <w:spacing w:before="120" w:after="120" w:line="240" w:lineRule="auto"/>
        <w:jc w:val="both"/>
        <w:rPr>
          <w:rFonts w:ascii="Times New Roman" w:hAnsi="Times New Roman" w:cs="Times New Roman"/>
          <w:b/>
          <w:bCs/>
          <w:color w:val="61130B"/>
          <w:sz w:val="24"/>
          <w:szCs w:val="24"/>
        </w:rPr>
      </w:pPr>
      <w:r w:rsidRPr="009B7F70">
        <w:rPr>
          <w:rFonts w:ascii="Times New Roman" w:hAnsi="Times New Roman" w:cs="Times New Roman"/>
          <w:b/>
          <w:bCs/>
          <w:color w:val="61130B"/>
          <w:sz w:val="24"/>
          <w:szCs w:val="24"/>
        </w:rPr>
        <w:lastRenderedPageBreak/>
        <w:t xml:space="preserve">Continuity Personnel Designation </w:t>
      </w:r>
      <w:r>
        <w:rPr>
          <w:rFonts w:ascii="Times New Roman" w:hAnsi="Times New Roman" w:cs="Times New Roman"/>
          <w:b/>
          <w:bCs/>
          <w:color w:val="61130B"/>
          <w:sz w:val="24"/>
          <w:szCs w:val="24"/>
        </w:rPr>
        <w:t>Letter</w:t>
      </w:r>
      <w:r w:rsidRPr="009B7F70">
        <w:rPr>
          <w:rFonts w:ascii="Times New Roman" w:hAnsi="Times New Roman" w:cs="Times New Roman"/>
          <w:b/>
          <w:bCs/>
          <w:color w:val="61130B"/>
          <w:sz w:val="24"/>
          <w:szCs w:val="24"/>
        </w:rPr>
        <w:t xml:space="preserve"> Sample</w:t>
      </w:r>
    </w:p>
    <w:p w14:paraId="36E6CAD8" w14:textId="77777777" w:rsidR="00116438" w:rsidRDefault="00116438" w:rsidP="00116438">
      <w:pPr>
        <w:pStyle w:val="BodyText"/>
        <w:spacing w:before="120"/>
        <w:ind w:left="0"/>
        <w:contextualSpacing/>
        <w:jc w:val="both"/>
        <w:rPr>
          <w:rFonts w:ascii="Times New Roman" w:hAnsi="Times New Roman" w:cs="Times New Roman"/>
          <w:sz w:val="24"/>
          <w:szCs w:val="24"/>
        </w:rPr>
      </w:pPr>
    </w:p>
    <w:p w14:paraId="4F00870D" w14:textId="77777777" w:rsidR="00116438" w:rsidRPr="00A65BDB" w:rsidRDefault="00116438" w:rsidP="00116438">
      <w:pPr>
        <w:pStyle w:val="BodyText"/>
        <w:spacing w:before="120"/>
        <w:ind w:left="0"/>
        <w:contextualSpacing/>
        <w:jc w:val="both"/>
        <w:rPr>
          <w:rFonts w:ascii="Times New Roman" w:hAnsi="Times New Roman" w:cs="Times New Roman"/>
          <w:sz w:val="24"/>
          <w:szCs w:val="24"/>
        </w:rPr>
      </w:pPr>
      <w:r w:rsidRPr="00A65BDB">
        <w:rPr>
          <w:rFonts w:ascii="Times New Roman" w:hAnsi="Times New Roman" w:cs="Times New Roman"/>
          <w:sz w:val="24"/>
          <w:szCs w:val="24"/>
        </w:rPr>
        <w:t>T</w:t>
      </w:r>
      <w:r>
        <w:rPr>
          <w:rFonts w:ascii="Times New Roman" w:hAnsi="Times New Roman" w:cs="Times New Roman"/>
          <w:sz w:val="24"/>
          <w:szCs w:val="24"/>
        </w:rPr>
        <w:t>O</w:t>
      </w:r>
      <w:r w:rsidRPr="00A65BDB">
        <w:rPr>
          <w:rFonts w:ascii="Times New Roman" w:hAnsi="Times New Roman" w:cs="Times New Roman"/>
          <w:sz w:val="24"/>
          <w:szCs w:val="24"/>
        </w:rPr>
        <w:t>:</w:t>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t>[</w:t>
      </w:r>
      <w:r>
        <w:rPr>
          <w:rFonts w:ascii="Times New Roman" w:hAnsi="Times New Roman" w:cs="Times New Roman"/>
          <w:sz w:val="24"/>
          <w:szCs w:val="24"/>
        </w:rPr>
        <w:t>Continuity Personnel</w:t>
      </w:r>
      <w:r w:rsidRPr="00A65BDB">
        <w:rPr>
          <w:rFonts w:ascii="Times New Roman" w:hAnsi="Times New Roman" w:cs="Times New Roman"/>
          <w:sz w:val="24"/>
          <w:szCs w:val="24"/>
        </w:rPr>
        <w:t>]</w:t>
      </w:r>
    </w:p>
    <w:p w14:paraId="6249DB9B" w14:textId="77777777" w:rsidR="00116438" w:rsidRPr="00A65BDB" w:rsidRDefault="00116438" w:rsidP="00116438">
      <w:pPr>
        <w:pStyle w:val="BodyText"/>
        <w:spacing w:before="120"/>
        <w:ind w:left="0" w:firstLine="9"/>
        <w:contextualSpacing/>
        <w:jc w:val="both"/>
        <w:rPr>
          <w:rFonts w:ascii="Times New Roman" w:hAnsi="Times New Roman" w:cs="Times New Roman"/>
          <w:sz w:val="24"/>
          <w:szCs w:val="24"/>
        </w:rPr>
      </w:pPr>
    </w:p>
    <w:p w14:paraId="467ABA00" w14:textId="77777777" w:rsidR="00116438" w:rsidRPr="00A65BDB" w:rsidRDefault="00116438" w:rsidP="00116438">
      <w:pPr>
        <w:pStyle w:val="BodyText"/>
        <w:spacing w:before="120"/>
        <w:ind w:left="0" w:firstLine="9"/>
        <w:contextualSpacing/>
        <w:jc w:val="both"/>
        <w:rPr>
          <w:rFonts w:ascii="Times New Roman" w:hAnsi="Times New Roman" w:cs="Times New Roman"/>
          <w:sz w:val="24"/>
          <w:szCs w:val="24"/>
        </w:rPr>
      </w:pPr>
      <w:r w:rsidRPr="00A65BDB">
        <w:rPr>
          <w:rFonts w:ascii="Times New Roman" w:hAnsi="Times New Roman" w:cs="Times New Roman"/>
          <w:sz w:val="24"/>
          <w:szCs w:val="24"/>
        </w:rPr>
        <w:t>SUBJECT:</w:t>
      </w:r>
      <w:r w:rsidRPr="00A65BDB">
        <w:rPr>
          <w:rFonts w:ascii="Times New Roman" w:hAnsi="Times New Roman" w:cs="Times New Roman"/>
          <w:sz w:val="24"/>
          <w:szCs w:val="24"/>
        </w:rPr>
        <w:tab/>
      </w:r>
      <w:r w:rsidRPr="00A65BDB">
        <w:rPr>
          <w:rFonts w:ascii="Times New Roman" w:hAnsi="Times New Roman" w:cs="Times New Roman"/>
          <w:sz w:val="24"/>
          <w:szCs w:val="24"/>
        </w:rPr>
        <w:tab/>
        <w:t>Designati</w:t>
      </w:r>
      <w:r>
        <w:rPr>
          <w:rFonts w:ascii="Times New Roman" w:hAnsi="Times New Roman" w:cs="Times New Roman"/>
          <w:sz w:val="24"/>
          <w:szCs w:val="24"/>
        </w:rPr>
        <w:t>o</w:t>
      </w:r>
      <w:r w:rsidRPr="00A65BDB">
        <w:rPr>
          <w:rFonts w:ascii="Times New Roman" w:hAnsi="Times New Roman" w:cs="Times New Roman"/>
          <w:sz w:val="24"/>
          <w:szCs w:val="24"/>
        </w:rPr>
        <w:t xml:space="preserve">n </w:t>
      </w:r>
      <w:r>
        <w:rPr>
          <w:rFonts w:ascii="Times New Roman" w:hAnsi="Times New Roman" w:cs="Times New Roman"/>
          <w:sz w:val="24"/>
          <w:szCs w:val="24"/>
        </w:rPr>
        <w:t>o</w:t>
      </w:r>
      <w:r w:rsidRPr="00A65BDB">
        <w:rPr>
          <w:rFonts w:ascii="Times New Roman" w:hAnsi="Times New Roman" w:cs="Times New Roman"/>
          <w:sz w:val="24"/>
          <w:szCs w:val="24"/>
        </w:rPr>
        <w:t xml:space="preserve">f </w:t>
      </w:r>
      <w:r>
        <w:rPr>
          <w:rFonts w:ascii="Times New Roman" w:hAnsi="Times New Roman" w:cs="Times New Roman"/>
          <w:sz w:val="24"/>
          <w:szCs w:val="24"/>
        </w:rPr>
        <w:t>Continuity</w:t>
      </w:r>
      <w:r w:rsidRPr="00A65BDB">
        <w:rPr>
          <w:rFonts w:ascii="Times New Roman" w:hAnsi="Times New Roman" w:cs="Times New Roman"/>
          <w:sz w:val="24"/>
          <w:szCs w:val="24"/>
        </w:rPr>
        <w:t xml:space="preserve"> Pers</w:t>
      </w:r>
      <w:r>
        <w:rPr>
          <w:rFonts w:ascii="Times New Roman" w:hAnsi="Times New Roman" w:cs="Times New Roman"/>
          <w:sz w:val="24"/>
          <w:szCs w:val="24"/>
        </w:rPr>
        <w:t>onnel</w:t>
      </w:r>
    </w:p>
    <w:p w14:paraId="6D3E7308" w14:textId="77777777" w:rsidR="00116438" w:rsidRPr="00A65BDB" w:rsidRDefault="00116438" w:rsidP="00116438">
      <w:pPr>
        <w:pStyle w:val="BodyText"/>
        <w:spacing w:before="120"/>
        <w:ind w:left="0" w:firstLine="9"/>
        <w:contextualSpacing/>
        <w:jc w:val="both"/>
        <w:rPr>
          <w:rFonts w:ascii="Times New Roman" w:hAnsi="Times New Roman" w:cs="Times New Roman"/>
          <w:sz w:val="24"/>
          <w:szCs w:val="24"/>
        </w:rPr>
      </w:pPr>
    </w:p>
    <w:p w14:paraId="0FCFDC5E" w14:textId="77777777" w:rsidR="00116438" w:rsidRPr="00A65BDB" w:rsidRDefault="00116438" w:rsidP="00116438">
      <w:pPr>
        <w:pStyle w:val="BodyText"/>
        <w:spacing w:before="120"/>
        <w:ind w:left="0" w:right="2310" w:firstLine="9"/>
        <w:contextualSpacing/>
        <w:jc w:val="both"/>
        <w:rPr>
          <w:rFonts w:ascii="Times New Roman" w:hAnsi="Times New Roman" w:cs="Times New Roman"/>
          <w:sz w:val="24"/>
          <w:szCs w:val="24"/>
        </w:rPr>
      </w:pPr>
      <w:r w:rsidRPr="00A65BDB">
        <w:rPr>
          <w:rFonts w:ascii="Times New Roman" w:hAnsi="Times New Roman" w:cs="Times New Roman"/>
          <w:sz w:val="24"/>
          <w:szCs w:val="24"/>
        </w:rPr>
        <w:t>FR</w:t>
      </w:r>
      <w:r>
        <w:rPr>
          <w:rFonts w:ascii="Times New Roman" w:hAnsi="Times New Roman" w:cs="Times New Roman"/>
          <w:sz w:val="24"/>
          <w:szCs w:val="24"/>
        </w:rPr>
        <w:t>O</w:t>
      </w:r>
      <w:r w:rsidRPr="00A65BDB">
        <w:rPr>
          <w:rFonts w:ascii="Times New Roman" w:hAnsi="Times New Roman" w:cs="Times New Roman"/>
          <w:sz w:val="24"/>
          <w:szCs w:val="24"/>
        </w:rPr>
        <w:t>M:</w:t>
      </w:r>
      <w:r w:rsidRPr="00A65BDB">
        <w:rPr>
          <w:rFonts w:ascii="Times New Roman" w:hAnsi="Times New Roman" w:cs="Times New Roman"/>
          <w:sz w:val="24"/>
          <w:szCs w:val="24"/>
        </w:rPr>
        <w:tab/>
      </w:r>
      <w:r w:rsidRPr="00A65BDB">
        <w:rPr>
          <w:rFonts w:ascii="Times New Roman" w:hAnsi="Times New Roman" w:cs="Times New Roman"/>
          <w:sz w:val="24"/>
          <w:szCs w:val="24"/>
        </w:rPr>
        <w:tab/>
        <w:t>[</w:t>
      </w:r>
      <w:r>
        <w:rPr>
          <w:rFonts w:ascii="Times New Roman" w:hAnsi="Times New Roman" w:cs="Times New Roman"/>
          <w:sz w:val="24"/>
          <w:szCs w:val="24"/>
        </w:rPr>
        <w:t>Organization Leadership Title</w:t>
      </w:r>
      <w:r w:rsidRPr="00A65BDB">
        <w:rPr>
          <w:rFonts w:ascii="Times New Roman" w:hAnsi="Times New Roman" w:cs="Times New Roman"/>
          <w:sz w:val="24"/>
          <w:szCs w:val="24"/>
        </w:rPr>
        <w:t>]</w:t>
      </w:r>
    </w:p>
    <w:p w14:paraId="3445A956" w14:textId="77777777" w:rsidR="00116438" w:rsidRPr="00A65BDB" w:rsidRDefault="00116438" w:rsidP="00116438">
      <w:pPr>
        <w:pStyle w:val="BodyText"/>
        <w:spacing w:before="120"/>
        <w:ind w:left="0" w:right="2310" w:firstLine="9"/>
        <w:contextualSpacing/>
        <w:jc w:val="both"/>
        <w:rPr>
          <w:rFonts w:ascii="Times New Roman" w:hAnsi="Times New Roman" w:cs="Times New Roman"/>
          <w:sz w:val="24"/>
          <w:szCs w:val="24"/>
        </w:rPr>
      </w:pPr>
    </w:p>
    <w:p w14:paraId="6F7E2201" w14:textId="77777777" w:rsidR="00116438" w:rsidRPr="00A65BDB" w:rsidRDefault="00116438" w:rsidP="00116438">
      <w:pPr>
        <w:pStyle w:val="BodyText"/>
        <w:spacing w:after="120"/>
        <w:ind w:left="0"/>
        <w:jc w:val="both"/>
        <w:rPr>
          <w:rFonts w:ascii="Times New Roman" w:hAnsi="Times New Roman" w:cs="Times New Roman"/>
          <w:sz w:val="24"/>
          <w:szCs w:val="24"/>
        </w:rPr>
      </w:pPr>
      <w:r w:rsidRPr="00A65BDB">
        <w:rPr>
          <w:rFonts w:ascii="Times New Roman" w:hAnsi="Times New Roman" w:cs="Times New Roman"/>
          <w:sz w:val="24"/>
          <w:szCs w:val="24"/>
        </w:rPr>
        <w:t>This is t</w:t>
      </w:r>
      <w:r>
        <w:rPr>
          <w:rFonts w:ascii="Times New Roman" w:hAnsi="Times New Roman" w:cs="Times New Roman"/>
          <w:sz w:val="24"/>
          <w:szCs w:val="24"/>
        </w:rPr>
        <w:t>o</w:t>
      </w:r>
      <w:r w:rsidRPr="00A65BDB">
        <w:rPr>
          <w:rFonts w:ascii="Times New Roman" w:hAnsi="Times New Roman" w:cs="Times New Roman"/>
          <w:sz w:val="24"/>
          <w:szCs w:val="24"/>
        </w:rPr>
        <w:t xml:space="preserve"> n</w:t>
      </w:r>
      <w:r>
        <w:rPr>
          <w:rFonts w:ascii="Times New Roman" w:hAnsi="Times New Roman" w:cs="Times New Roman"/>
          <w:sz w:val="24"/>
          <w:szCs w:val="24"/>
        </w:rPr>
        <w:t>o</w:t>
      </w:r>
      <w:r w:rsidRPr="00A65BDB">
        <w:rPr>
          <w:rFonts w:ascii="Times New Roman" w:hAnsi="Times New Roman" w:cs="Times New Roman"/>
          <w:sz w:val="24"/>
          <w:szCs w:val="24"/>
        </w:rPr>
        <w:t>tify y</w:t>
      </w:r>
      <w:r>
        <w:rPr>
          <w:rFonts w:ascii="Times New Roman" w:hAnsi="Times New Roman" w:cs="Times New Roman"/>
          <w:sz w:val="24"/>
          <w:szCs w:val="24"/>
        </w:rPr>
        <w:t>o</w:t>
      </w:r>
      <w:r w:rsidRPr="00A65BDB">
        <w:rPr>
          <w:rFonts w:ascii="Times New Roman" w:hAnsi="Times New Roman" w:cs="Times New Roman"/>
          <w:sz w:val="24"/>
          <w:szCs w:val="24"/>
        </w:rPr>
        <w:t>u that y</w:t>
      </w:r>
      <w:r>
        <w:rPr>
          <w:rFonts w:ascii="Times New Roman" w:hAnsi="Times New Roman" w:cs="Times New Roman"/>
          <w:sz w:val="24"/>
          <w:szCs w:val="24"/>
        </w:rPr>
        <w:t>o</w:t>
      </w:r>
      <w:r w:rsidRPr="00A65BDB">
        <w:rPr>
          <w:rFonts w:ascii="Times New Roman" w:hAnsi="Times New Roman" w:cs="Times New Roman"/>
          <w:sz w:val="24"/>
          <w:szCs w:val="24"/>
        </w:rPr>
        <w:t>ur p</w:t>
      </w:r>
      <w:r>
        <w:rPr>
          <w:rFonts w:ascii="Times New Roman" w:hAnsi="Times New Roman" w:cs="Times New Roman"/>
          <w:sz w:val="24"/>
          <w:szCs w:val="24"/>
        </w:rPr>
        <w:t>o</w:t>
      </w:r>
      <w:r w:rsidRPr="00A65BDB">
        <w:rPr>
          <w:rFonts w:ascii="Times New Roman" w:hAnsi="Times New Roman" w:cs="Times New Roman"/>
          <w:sz w:val="24"/>
          <w:szCs w:val="24"/>
        </w:rPr>
        <w:t>siti</w:t>
      </w:r>
      <w:r>
        <w:rPr>
          <w:rFonts w:ascii="Times New Roman" w:hAnsi="Times New Roman" w:cs="Times New Roman"/>
          <w:sz w:val="24"/>
          <w:szCs w:val="24"/>
        </w:rPr>
        <w:t>o</w:t>
      </w:r>
      <w:r w:rsidRPr="00A65BDB">
        <w:rPr>
          <w:rFonts w:ascii="Times New Roman" w:hAnsi="Times New Roman" w:cs="Times New Roman"/>
          <w:sz w:val="24"/>
          <w:szCs w:val="24"/>
        </w:rPr>
        <w:t>n, [</w:t>
      </w:r>
      <w:r>
        <w:rPr>
          <w:rFonts w:ascii="Times New Roman" w:hAnsi="Times New Roman" w:cs="Times New Roman"/>
          <w:sz w:val="24"/>
          <w:szCs w:val="24"/>
        </w:rPr>
        <w:t>Title</w:t>
      </w:r>
      <w:r w:rsidRPr="00A65BDB">
        <w:rPr>
          <w:rFonts w:ascii="Times New Roman" w:hAnsi="Times New Roman" w:cs="Times New Roman"/>
          <w:sz w:val="24"/>
          <w:szCs w:val="24"/>
        </w:rPr>
        <w:t xml:space="preserve">], has been designated as a </w:t>
      </w:r>
      <w:r>
        <w:rPr>
          <w:rFonts w:ascii="Times New Roman" w:hAnsi="Times New Roman" w:cs="Times New Roman"/>
          <w:sz w:val="24"/>
          <w:szCs w:val="24"/>
        </w:rPr>
        <w:t>Continuity</w:t>
      </w:r>
      <w:r w:rsidRPr="00A65BDB">
        <w:rPr>
          <w:rFonts w:ascii="Times New Roman" w:hAnsi="Times New Roman" w:cs="Times New Roman"/>
          <w:sz w:val="24"/>
          <w:szCs w:val="24"/>
        </w:rPr>
        <w:t xml:space="preserve"> Pers</w:t>
      </w:r>
      <w:r>
        <w:rPr>
          <w:rFonts w:ascii="Times New Roman" w:hAnsi="Times New Roman" w:cs="Times New Roman"/>
          <w:sz w:val="24"/>
          <w:szCs w:val="24"/>
        </w:rPr>
        <w:t xml:space="preserve">onnel </w:t>
      </w:r>
      <w:r w:rsidRPr="00A65BDB">
        <w:rPr>
          <w:rFonts w:ascii="Times New Roman" w:hAnsi="Times New Roman" w:cs="Times New Roman"/>
          <w:sz w:val="24"/>
          <w:szCs w:val="24"/>
        </w:rPr>
        <w:t>in supp</w:t>
      </w:r>
      <w:r>
        <w:rPr>
          <w:rFonts w:ascii="Times New Roman" w:hAnsi="Times New Roman" w:cs="Times New Roman"/>
          <w:sz w:val="24"/>
          <w:szCs w:val="24"/>
        </w:rPr>
        <w:t>o</w:t>
      </w:r>
      <w:r w:rsidRPr="00A65BDB">
        <w:rPr>
          <w:rFonts w:ascii="Times New Roman" w:hAnsi="Times New Roman" w:cs="Times New Roman"/>
          <w:sz w:val="24"/>
          <w:szCs w:val="24"/>
        </w:rPr>
        <w:t xml:space="preserve">rt </w:t>
      </w:r>
      <w:r>
        <w:rPr>
          <w:rFonts w:ascii="Times New Roman" w:hAnsi="Times New Roman" w:cs="Times New Roman"/>
          <w:sz w:val="24"/>
          <w:szCs w:val="24"/>
        </w:rPr>
        <w:t>o</w:t>
      </w:r>
      <w:r w:rsidRPr="00A65BDB">
        <w:rPr>
          <w:rFonts w:ascii="Times New Roman" w:hAnsi="Times New Roman" w:cs="Times New Roman"/>
          <w:sz w:val="24"/>
          <w:szCs w:val="24"/>
        </w:rPr>
        <w:t>f the [</w:t>
      </w:r>
      <w:r>
        <w:rPr>
          <w:rFonts w:ascii="Times New Roman" w:hAnsi="Times New Roman" w:cs="Times New Roman"/>
          <w:color w:val="000000"/>
          <w:sz w:val="24"/>
          <w:szCs w:val="24"/>
        </w:rPr>
        <w:t>Organization Name</w:t>
      </w:r>
      <w:r w:rsidRPr="00A65BDB">
        <w:rPr>
          <w:rFonts w:ascii="Times New Roman" w:hAnsi="Times New Roman" w:cs="Times New Roman"/>
          <w:color w:val="000000"/>
          <w:sz w:val="24"/>
          <w:szCs w:val="24"/>
        </w:rPr>
        <w:t>]</w:t>
      </w:r>
      <w:r w:rsidRPr="00A65BDB">
        <w:rPr>
          <w:rFonts w:ascii="Times New Roman" w:hAnsi="Times New Roman" w:cs="Times New Roman"/>
          <w:sz w:val="24"/>
          <w:szCs w:val="24"/>
        </w:rPr>
        <w:t xml:space="preserve">’s </w:t>
      </w:r>
      <w:r>
        <w:rPr>
          <w:rFonts w:ascii="Times New Roman" w:hAnsi="Times New Roman" w:cs="Times New Roman"/>
          <w:sz w:val="24"/>
          <w:szCs w:val="24"/>
        </w:rPr>
        <w:t>Continuity</w:t>
      </w:r>
      <w:r w:rsidRPr="00A65BDB">
        <w:rPr>
          <w:rFonts w:ascii="Times New Roman" w:hAnsi="Times New Roman" w:cs="Times New Roman"/>
          <w:sz w:val="24"/>
          <w:szCs w:val="24"/>
        </w:rPr>
        <w:t xml:space="preserve"> </w:t>
      </w:r>
      <w:r>
        <w:rPr>
          <w:rFonts w:ascii="Times New Roman" w:hAnsi="Times New Roman" w:cs="Times New Roman"/>
          <w:sz w:val="24"/>
          <w:szCs w:val="24"/>
        </w:rPr>
        <w:t>o</w:t>
      </w:r>
      <w:r w:rsidRPr="00A65BDB">
        <w:rPr>
          <w:rFonts w:ascii="Times New Roman" w:hAnsi="Times New Roman" w:cs="Times New Roman"/>
          <w:sz w:val="24"/>
          <w:szCs w:val="24"/>
        </w:rPr>
        <w:t xml:space="preserve">f </w:t>
      </w:r>
      <w:r>
        <w:rPr>
          <w:rFonts w:ascii="Times New Roman" w:hAnsi="Times New Roman" w:cs="Times New Roman"/>
          <w:sz w:val="24"/>
          <w:szCs w:val="24"/>
        </w:rPr>
        <w:t>O</w:t>
      </w:r>
      <w:r w:rsidRPr="00A65BDB">
        <w:rPr>
          <w:rFonts w:ascii="Times New Roman" w:hAnsi="Times New Roman" w:cs="Times New Roman"/>
          <w:sz w:val="24"/>
          <w:szCs w:val="24"/>
        </w:rPr>
        <w:t>perati</w:t>
      </w:r>
      <w:r>
        <w:rPr>
          <w:rFonts w:ascii="Times New Roman" w:hAnsi="Times New Roman" w:cs="Times New Roman"/>
          <w:sz w:val="24"/>
          <w:szCs w:val="24"/>
        </w:rPr>
        <w:t>o</w:t>
      </w:r>
      <w:r w:rsidRPr="00A65BDB">
        <w:rPr>
          <w:rFonts w:ascii="Times New Roman" w:hAnsi="Times New Roman" w:cs="Times New Roman"/>
          <w:sz w:val="24"/>
          <w:szCs w:val="24"/>
        </w:rPr>
        <w:t>ns (C</w:t>
      </w:r>
      <w:r>
        <w:rPr>
          <w:rFonts w:ascii="Times New Roman" w:hAnsi="Times New Roman" w:cs="Times New Roman"/>
          <w:sz w:val="24"/>
          <w:szCs w:val="24"/>
        </w:rPr>
        <w:t>OO</w:t>
      </w:r>
      <w:r w:rsidRPr="00A65BDB">
        <w:rPr>
          <w:rFonts w:ascii="Times New Roman" w:hAnsi="Times New Roman" w:cs="Times New Roman"/>
          <w:sz w:val="24"/>
          <w:szCs w:val="24"/>
        </w:rPr>
        <w:t>P) Plan.</w:t>
      </w:r>
      <w:r>
        <w:rPr>
          <w:rFonts w:ascii="Times New Roman" w:hAnsi="Times New Roman" w:cs="Times New Roman"/>
          <w:sz w:val="24"/>
          <w:szCs w:val="24"/>
        </w:rPr>
        <w:t xml:space="preserve"> </w:t>
      </w:r>
      <w:r w:rsidRPr="00A65BDB">
        <w:rPr>
          <w:rFonts w:ascii="Times New Roman" w:hAnsi="Times New Roman" w:cs="Times New Roman"/>
          <w:sz w:val="24"/>
          <w:szCs w:val="24"/>
        </w:rPr>
        <w:t>F</w:t>
      </w:r>
      <w:r>
        <w:rPr>
          <w:rFonts w:ascii="Times New Roman" w:hAnsi="Times New Roman" w:cs="Times New Roman"/>
          <w:sz w:val="24"/>
          <w:szCs w:val="24"/>
        </w:rPr>
        <w:t>o</w:t>
      </w:r>
      <w:r w:rsidRPr="00A65BDB">
        <w:rPr>
          <w:rFonts w:ascii="Times New Roman" w:hAnsi="Times New Roman" w:cs="Times New Roman"/>
          <w:sz w:val="24"/>
          <w:szCs w:val="24"/>
        </w:rPr>
        <w:t>r the C</w:t>
      </w:r>
      <w:r>
        <w:rPr>
          <w:rFonts w:ascii="Times New Roman" w:hAnsi="Times New Roman" w:cs="Times New Roman"/>
          <w:sz w:val="24"/>
          <w:szCs w:val="24"/>
        </w:rPr>
        <w:t>OO</w:t>
      </w:r>
      <w:r w:rsidRPr="00A65BDB">
        <w:rPr>
          <w:rFonts w:ascii="Times New Roman" w:hAnsi="Times New Roman" w:cs="Times New Roman"/>
          <w:sz w:val="24"/>
          <w:szCs w:val="24"/>
        </w:rPr>
        <w:t xml:space="preserve">P plan, </w:t>
      </w:r>
      <w:r>
        <w:rPr>
          <w:rFonts w:ascii="Times New Roman" w:hAnsi="Times New Roman" w:cs="Times New Roman"/>
          <w:sz w:val="24"/>
          <w:szCs w:val="24"/>
        </w:rPr>
        <w:t>Continuity</w:t>
      </w:r>
      <w:r w:rsidRPr="00A65BDB">
        <w:rPr>
          <w:rFonts w:ascii="Times New Roman" w:hAnsi="Times New Roman" w:cs="Times New Roman"/>
          <w:sz w:val="24"/>
          <w:szCs w:val="24"/>
        </w:rPr>
        <w:t xml:space="preserve"> Pers</w:t>
      </w:r>
      <w:r>
        <w:rPr>
          <w:rFonts w:ascii="Times New Roman" w:hAnsi="Times New Roman" w:cs="Times New Roman"/>
          <w:sz w:val="24"/>
          <w:szCs w:val="24"/>
        </w:rPr>
        <w:t>o</w:t>
      </w:r>
      <w:r w:rsidRPr="00A65BDB">
        <w:rPr>
          <w:rFonts w:ascii="Times New Roman" w:hAnsi="Times New Roman" w:cs="Times New Roman"/>
          <w:sz w:val="24"/>
          <w:szCs w:val="24"/>
        </w:rPr>
        <w:t>nnel are p</w:t>
      </w:r>
      <w:r>
        <w:rPr>
          <w:rFonts w:ascii="Times New Roman" w:hAnsi="Times New Roman" w:cs="Times New Roman"/>
          <w:sz w:val="24"/>
          <w:szCs w:val="24"/>
        </w:rPr>
        <w:t>o</w:t>
      </w:r>
      <w:r w:rsidRPr="00A65BDB">
        <w:rPr>
          <w:rFonts w:ascii="Times New Roman" w:hAnsi="Times New Roman" w:cs="Times New Roman"/>
          <w:sz w:val="24"/>
          <w:szCs w:val="24"/>
        </w:rPr>
        <w:t>siti</w:t>
      </w:r>
      <w:r>
        <w:rPr>
          <w:rFonts w:ascii="Times New Roman" w:hAnsi="Times New Roman" w:cs="Times New Roman"/>
          <w:sz w:val="24"/>
          <w:szCs w:val="24"/>
        </w:rPr>
        <w:t>o</w:t>
      </w:r>
      <w:r w:rsidRPr="00A65BDB">
        <w:rPr>
          <w:rFonts w:ascii="Times New Roman" w:hAnsi="Times New Roman" w:cs="Times New Roman"/>
          <w:sz w:val="24"/>
          <w:szCs w:val="24"/>
        </w:rPr>
        <w:t xml:space="preserve">ns that must be </w:t>
      </w:r>
      <w:r>
        <w:rPr>
          <w:rFonts w:ascii="Times New Roman" w:hAnsi="Times New Roman" w:cs="Times New Roman"/>
          <w:sz w:val="24"/>
          <w:szCs w:val="24"/>
        </w:rPr>
        <w:t>o</w:t>
      </w:r>
      <w:r w:rsidRPr="00A65BDB">
        <w:rPr>
          <w:rFonts w:ascii="Times New Roman" w:hAnsi="Times New Roman" w:cs="Times New Roman"/>
          <w:sz w:val="24"/>
          <w:szCs w:val="24"/>
        </w:rPr>
        <w:t xml:space="preserve">ccupied during an emergency </w:t>
      </w:r>
      <w:r>
        <w:rPr>
          <w:rFonts w:ascii="Times New Roman" w:hAnsi="Times New Roman" w:cs="Times New Roman"/>
          <w:sz w:val="24"/>
          <w:szCs w:val="24"/>
        </w:rPr>
        <w:t>o</w:t>
      </w:r>
      <w:r w:rsidRPr="00A65BDB">
        <w:rPr>
          <w:rFonts w:ascii="Times New Roman" w:hAnsi="Times New Roman" w:cs="Times New Roman"/>
          <w:sz w:val="24"/>
          <w:szCs w:val="24"/>
        </w:rPr>
        <w:t xml:space="preserve">r </w:t>
      </w:r>
      <w:r>
        <w:rPr>
          <w:rFonts w:ascii="Times New Roman" w:hAnsi="Times New Roman" w:cs="Times New Roman"/>
          <w:sz w:val="24"/>
          <w:szCs w:val="24"/>
        </w:rPr>
        <w:t>continuity</w:t>
      </w:r>
      <w:r w:rsidRPr="00A65BDB">
        <w:rPr>
          <w:rFonts w:ascii="Times New Roman" w:hAnsi="Times New Roman" w:cs="Times New Roman"/>
          <w:sz w:val="24"/>
          <w:szCs w:val="24"/>
        </w:rPr>
        <w:t xml:space="preserve"> </w:t>
      </w:r>
      <w:r>
        <w:rPr>
          <w:rFonts w:ascii="Times New Roman" w:hAnsi="Times New Roman" w:cs="Times New Roman"/>
          <w:sz w:val="24"/>
          <w:szCs w:val="24"/>
        </w:rPr>
        <w:t>event</w:t>
      </w:r>
      <w:r w:rsidRPr="00A65BDB">
        <w:rPr>
          <w:rFonts w:ascii="Times New Roman" w:hAnsi="Times New Roman" w:cs="Times New Roman"/>
          <w:sz w:val="24"/>
          <w:szCs w:val="24"/>
        </w:rPr>
        <w:t xml:space="preserve"> with</w:t>
      </w:r>
      <w:r>
        <w:rPr>
          <w:rFonts w:ascii="Times New Roman" w:hAnsi="Times New Roman" w:cs="Times New Roman"/>
          <w:sz w:val="24"/>
          <w:szCs w:val="24"/>
        </w:rPr>
        <w:t>o</w:t>
      </w:r>
      <w:r w:rsidRPr="00A65BDB">
        <w:rPr>
          <w:rFonts w:ascii="Times New Roman" w:hAnsi="Times New Roman" w:cs="Times New Roman"/>
          <w:sz w:val="24"/>
          <w:szCs w:val="24"/>
        </w:rPr>
        <w:t>ut seri</w:t>
      </w:r>
      <w:r>
        <w:rPr>
          <w:rFonts w:ascii="Times New Roman" w:hAnsi="Times New Roman" w:cs="Times New Roman"/>
          <w:sz w:val="24"/>
          <w:szCs w:val="24"/>
        </w:rPr>
        <w:t>o</w:t>
      </w:r>
      <w:r w:rsidRPr="00A65BDB">
        <w:rPr>
          <w:rFonts w:ascii="Times New Roman" w:hAnsi="Times New Roman" w:cs="Times New Roman"/>
          <w:sz w:val="24"/>
          <w:szCs w:val="24"/>
        </w:rPr>
        <w:t xml:space="preserve">usly impairing the capability </w:t>
      </w:r>
      <w:r>
        <w:rPr>
          <w:rFonts w:ascii="Times New Roman" w:hAnsi="Times New Roman" w:cs="Times New Roman"/>
          <w:sz w:val="24"/>
          <w:szCs w:val="24"/>
        </w:rPr>
        <w:t>o</w:t>
      </w:r>
      <w:r w:rsidRPr="00A65BDB">
        <w:rPr>
          <w:rFonts w:ascii="Times New Roman" w:hAnsi="Times New Roman" w:cs="Times New Roman"/>
          <w:sz w:val="24"/>
          <w:szCs w:val="24"/>
        </w:rPr>
        <w:t xml:space="preserve">f </w:t>
      </w:r>
      <w:r w:rsidRPr="00A65BDB">
        <w:rPr>
          <w:rFonts w:ascii="Times New Roman" w:hAnsi="Times New Roman" w:cs="Times New Roman"/>
          <w:color w:val="000000"/>
          <w:sz w:val="24"/>
          <w:szCs w:val="24"/>
        </w:rPr>
        <w:t>[</w:t>
      </w:r>
      <w:r>
        <w:rPr>
          <w:rFonts w:ascii="Times New Roman" w:hAnsi="Times New Roman" w:cs="Times New Roman"/>
          <w:color w:val="000000"/>
          <w:sz w:val="24"/>
          <w:szCs w:val="24"/>
        </w:rPr>
        <w:t>Organization Name</w:t>
      </w:r>
      <w:r w:rsidRPr="00A65BDB">
        <w:rPr>
          <w:rFonts w:ascii="Times New Roman" w:hAnsi="Times New Roman" w:cs="Times New Roman"/>
          <w:color w:val="000000"/>
          <w:sz w:val="24"/>
          <w:szCs w:val="24"/>
        </w:rPr>
        <w:t>]</w:t>
      </w:r>
      <w:r w:rsidRPr="00A65BDB">
        <w:rPr>
          <w:rFonts w:ascii="Times New Roman" w:hAnsi="Times New Roman" w:cs="Times New Roman"/>
          <w:sz w:val="24"/>
          <w:szCs w:val="24"/>
        </w:rPr>
        <w:t xml:space="preserve"> t</w:t>
      </w:r>
      <w:r>
        <w:rPr>
          <w:rFonts w:ascii="Times New Roman" w:hAnsi="Times New Roman" w:cs="Times New Roman"/>
          <w:sz w:val="24"/>
          <w:szCs w:val="24"/>
        </w:rPr>
        <w:t>o</w:t>
      </w:r>
      <w:r w:rsidRPr="00A65BDB">
        <w:rPr>
          <w:rFonts w:ascii="Times New Roman" w:hAnsi="Times New Roman" w:cs="Times New Roman"/>
          <w:sz w:val="24"/>
          <w:szCs w:val="24"/>
        </w:rPr>
        <w:t xml:space="preserve"> functi</w:t>
      </w:r>
      <w:r>
        <w:rPr>
          <w:rFonts w:ascii="Times New Roman" w:hAnsi="Times New Roman" w:cs="Times New Roman"/>
          <w:sz w:val="24"/>
          <w:szCs w:val="24"/>
        </w:rPr>
        <w:t>o</w:t>
      </w:r>
      <w:r w:rsidRPr="00A65BDB">
        <w:rPr>
          <w:rFonts w:ascii="Times New Roman" w:hAnsi="Times New Roman" w:cs="Times New Roman"/>
          <w:sz w:val="24"/>
          <w:szCs w:val="24"/>
        </w:rPr>
        <w:t>n effectively.</w:t>
      </w:r>
    </w:p>
    <w:p w14:paraId="54EB716E" w14:textId="77777777" w:rsidR="00116438" w:rsidRPr="00A65BDB" w:rsidRDefault="00116438" w:rsidP="00116438">
      <w:pPr>
        <w:pStyle w:val="BodyText"/>
        <w:spacing w:after="120"/>
        <w:ind w:left="0"/>
        <w:jc w:val="both"/>
        <w:rPr>
          <w:rFonts w:ascii="Times New Roman" w:hAnsi="Times New Roman" w:cs="Times New Roman"/>
          <w:sz w:val="24"/>
          <w:szCs w:val="24"/>
        </w:rPr>
      </w:pPr>
      <w:r w:rsidRPr="00A65BDB">
        <w:rPr>
          <w:rFonts w:ascii="Times New Roman" w:hAnsi="Times New Roman" w:cs="Times New Roman"/>
          <w:sz w:val="24"/>
          <w:szCs w:val="24"/>
        </w:rPr>
        <w:t xml:space="preserve">In this </w:t>
      </w:r>
      <w:r>
        <w:rPr>
          <w:rFonts w:ascii="Times New Roman" w:hAnsi="Times New Roman" w:cs="Times New Roman"/>
          <w:sz w:val="24"/>
          <w:szCs w:val="24"/>
        </w:rPr>
        <w:t>Continuity</w:t>
      </w:r>
      <w:r w:rsidRPr="00A65BDB">
        <w:rPr>
          <w:rFonts w:ascii="Times New Roman" w:hAnsi="Times New Roman" w:cs="Times New Roman"/>
          <w:sz w:val="24"/>
          <w:szCs w:val="24"/>
        </w:rPr>
        <w:t xml:space="preserve"> Pers</w:t>
      </w:r>
      <w:r>
        <w:rPr>
          <w:rFonts w:ascii="Times New Roman" w:hAnsi="Times New Roman" w:cs="Times New Roman"/>
          <w:sz w:val="24"/>
          <w:szCs w:val="24"/>
        </w:rPr>
        <w:t>onnel po</w:t>
      </w:r>
      <w:r w:rsidRPr="00A65BDB">
        <w:rPr>
          <w:rFonts w:ascii="Times New Roman" w:hAnsi="Times New Roman" w:cs="Times New Roman"/>
          <w:sz w:val="24"/>
          <w:szCs w:val="24"/>
        </w:rPr>
        <w:t>siti</w:t>
      </w:r>
      <w:r>
        <w:rPr>
          <w:rFonts w:ascii="Times New Roman" w:hAnsi="Times New Roman" w:cs="Times New Roman"/>
          <w:sz w:val="24"/>
          <w:szCs w:val="24"/>
        </w:rPr>
        <w:t>o</w:t>
      </w:r>
      <w:r w:rsidRPr="00A65BDB">
        <w:rPr>
          <w:rFonts w:ascii="Times New Roman" w:hAnsi="Times New Roman" w:cs="Times New Roman"/>
          <w:sz w:val="24"/>
          <w:szCs w:val="24"/>
        </w:rPr>
        <w:t>n, it is required that y</w:t>
      </w:r>
      <w:r>
        <w:rPr>
          <w:rFonts w:ascii="Times New Roman" w:hAnsi="Times New Roman" w:cs="Times New Roman"/>
          <w:sz w:val="24"/>
          <w:szCs w:val="24"/>
        </w:rPr>
        <w:t>o</w:t>
      </w:r>
      <w:r w:rsidRPr="00A65BDB">
        <w:rPr>
          <w:rFonts w:ascii="Times New Roman" w:hAnsi="Times New Roman" w:cs="Times New Roman"/>
          <w:sz w:val="24"/>
          <w:szCs w:val="24"/>
        </w:rPr>
        <w:t>u perf</w:t>
      </w:r>
      <w:r>
        <w:rPr>
          <w:rFonts w:ascii="Times New Roman" w:hAnsi="Times New Roman" w:cs="Times New Roman"/>
          <w:sz w:val="24"/>
          <w:szCs w:val="24"/>
        </w:rPr>
        <w:t>o</w:t>
      </w:r>
      <w:r w:rsidRPr="00A65BDB">
        <w:rPr>
          <w:rFonts w:ascii="Times New Roman" w:hAnsi="Times New Roman" w:cs="Times New Roman"/>
          <w:sz w:val="24"/>
          <w:szCs w:val="24"/>
        </w:rPr>
        <w:t>rm assigned duties t</w:t>
      </w:r>
      <w:r>
        <w:rPr>
          <w:rFonts w:ascii="Times New Roman" w:hAnsi="Times New Roman" w:cs="Times New Roman"/>
          <w:sz w:val="24"/>
          <w:szCs w:val="24"/>
        </w:rPr>
        <w:t>o</w:t>
      </w:r>
      <w:r w:rsidRPr="00A65BDB">
        <w:rPr>
          <w:rFonts w:ascii="Times New Roman" w:hAnsi="Times New Roman" w:cs="Times New Roman"/>
          <w:sz w:val="24"/>
          <w:szCs w:val="24"/>
        </w:rPr>
        <w:t xml:space="preserve"> supp</w:t>
      </w:r>
      <w:r>
        <w:rPr>
          <w:rFonts w:ascii="Times New Roman" w:hAnsi="Times New Roman" w:cs="Times New Roman"/>
          <w:sz w:val="24"/>
          <w:szCs w:val="24"/>
        </w:rPr>
        <w:t>o</w:t>
      </w:r>
      <w:r w:rsidRPr="00A65BDB">
        <w:rPr>
          <w:rFonts w:ascii="Times New Roman" w:hAnsi="Times New Roman" w:cs="Times New Roman"/>
          <w:sz w:val="24"/>
          <w:szCs w:val="24"/>
        </w:rPr>
        <w:t>rt missi</w:t>
      </w:r>
      <w:r>
        <w:rPr>
          <w:rFonts w:ascii="Times New Roman" w:hAnsi="Times New Roman" w:cs="Times New Roman"/>
          <w:sz w:val="24"/>
          <w:szCs w:val="24"/>
        </w:rPr>
        <w:t>o</w:t>
      </w:r>
      <w:r w:rsidRPr="00A65BDB">
        <w:rPr>
          <w:rFonts w:ascii="Times New Roman" w:hAnsi="Times New Roman" w:cs="Times New Roman"/>
          <w:sz w:val="24"/>
          <w:szCs w:val="24"/>
        </w:rPr>
        <w:t>n requirements during peri</w:t>
      </w:r>
      <w:r>
        <w:rPr>
          <w:rFonts w:ascii="Times New Roman" w:hAnsi="Times New Roman" w:cs="Times New Roman"/>
          <w:sz w:val="24"/>
          <w:szCs w:val="24"/>
        </w:rPr>
        <w:t>o</w:t>
      </w:r>
      <w:r w:rsidRPr="00A65BDB">
        <w:rPr>
          <w:rFonts w:ascii="Times New Roman" w:hAnsi="Times New Roman" w:cs="Times New Roman"/>
          <w:sz w:val="24"/>
          <w:szCs w:val="24"/>
        </w:rPr>
        <w:t xml:space="preserve">ds </w:t>
      </w:r>
      <w:r>
        <w:rPr>
          <w:rFonts w:ascii="Times New Roman" w:hAnsi="Times New Roman" w:cs="Times New Roman"/>
          <w:sz w:val="24"/>
          <w:szCs w:val="24"/>
        </w:rPr>
        <w:t>o</w:t>
      </w:r>
      <w:r w:rsidRPr="00A65BDB">
        <w:rPr>
          <w:rFonts w:ascii="Times New Roman" w:hAnsi="Times New Roman" w:cs="Times New Roman"/>
          <w:sz w:val="24"/>
          <w:szCs w:val="24"/>
        </w:rPr>
        <w:t xml:space="preserve">f an emergency </w:t>
      </w:r>
      <w:r>
        <w:rPr>
          <w:rFonts w:ascii="Times New Roman" w:hAnsi="Times New Roman" w:cs="Times New Roman"/>
          <w:sz w:val="24"/>
          <w:szCs w:val="24"/>
        </w:rPr>
        <w:t>o</w:t>
      </w:r>
      <w:r w:rsidRPr="00A65BDB">
        <w:rPr>
          <w:rFonts w:ascii="Times New Roman" w:hAnsi="Times New Roman" w:cs="Times New Roman"/>
          <w:sz w:val="24"/>
          <w:szCs w:val="24"/>
        </w:rPr>
        <w:t xml:space="preserve">r </w:t>
      </w:r>
      <w:r>
        <w:rPr>
          <w:rFonts w:ascii="Times New Roman" w:hAnsi="Times New Roman" w:cs="Times New Roman"/>
          <w:sz w:val="24"/>
          <w:szCs w:val="24"/>
        </w:rPr>
        <w:t>continuity</w:t>
      </w:r>
      <w:r w:rsidRPr="00A65BDB">
        <w:rPr>
          <w:rFonts w:ascii="Times New Roman" w:hAnsi="Times New Roman" w:cs="Times New Roman"/>
          <w:sz w:val="24"/>
          <w:szCs w:val="24"/>
        </w:rPr>
        <w:t xml:space="preserve"> </w:t>
      </w:r>
      <w:r>
        <w:rPr>
          <w:rFonts w:ascii="Times New Roman" w:hAnsi="Times New Roman" w:cs="Times New Roman"/>
          <w:sz w:val="24"/>
          <w:szCs w:val="24"/>
        </w:rPr>
        <w:t>event</w:t>
      </w:r>
      <w:r w:rsidRPr="00A65BDB">
        <w:rPr>
          <w:rFonts w:ascii="Times New Roman" w:hAnsi="Times New Roman" w:cs="Times New Roman"/>
          <w:sz w:val="24"/>
          <w:szCs w:val="24"/>
        </w:rPr>
        <w:t xml:space="preserve"> until relieved by pr</w:t>
      </w:r>
      <w:r>
        <w:rPr>
          <w:rFonts w:ascii="Times New Roman" w:hAnsi="Times New Roman" w:cs="Times New Roman"/>
          <w:sz w:val="24"/>
          <w:szCs w:val="24"/>
        </w:rPr>
        <w:t>o</w:t>
      </w:r>
      <w:r w:rsidRPr="00A65BDB">
        <w:rPr>
          <w:rFonts w:ascii="Times New Roman" w:hAnsi="Times New Roman" w:cs="Times New Roman"/>
          <w:sz w:val="24"/>
          <w:szCs w:val="24"/>
        </w:rPr>
        <w:t>per auth</w:t>
      </w:r>
      <w:r>
        <w:rPr>
          <w:rFonts w:ascii="Times New Roman" w:hAnsi="Times New Roman" w:cs="Times New Roman"/>
          <w:sz w:val="24"/>
          <w:szCs w:val="24"/>
        </w:rPr>
        <w:t>o</w:t>
      </w:r>
      <w:r w:rsidRPr="00A65BDB">
        <w:rPr>
          <w:rFonts w:ascii="Times New Roman" w:hAnsi="Times New Roman" w:cs="Times New Roman"/>
          <w:sz w:val="24"/>
          <w:szCs w:val="24"/>
        </w:rPr>
        <w:t>rity. Y</w:t>
      </w:r>
      <w:r>
        <w:rPr>
          <w:rFonts w:ascii="Times New Roman" w:hAnsi="Times New Roman" w:cs="Times New Roman"/>
          <w:sz w:val="24"/>
          <w:szCs w:val="24"/>
        </w:rPr>
        <w:t>o</w:t>
      </w:r>
      <w:r w:rsidRPr="00A65BDB">
        <w:rPr>
          <w:rFonts w:ascii="Times New Roman" w:hAnsi="Times New Roman" w:cs="Times New Roman"/>
          <w:sz w:val="24"/>
          <w:szCs w:val="24"/>
        </w:rPr>
        <w:t>u are als</w:t>
      </w:r>
      <w:r>
        <w:rPr>
          <w:rFonts w:ascii="Times New Roman" w:hAnsi="Times New Roman" w:cs="Times New Roman"/>
          <w:sz w:val="24"/>
          <w:szCs w:val="24"/>
        </w:rPr>
        <w:t>o</w:t>
      </w:r>
      <w:r w:rsidRPr="00A65BDB">
        <w:rPr>
          <w:rFonts w:ascii="Times New Roman" w:hAnsi="Times New Roman" w:cs="Times New Roman"/>
          <w:sz w:val="24"/>
          <w:szCs w:val="24"/>
        </w:rPr>
        <w:t xml:space="preserve"> required t</w:t>
      </w:r>
      <w:r>
        <w:rPr>
          <w:rFonts w:ascii="Times New Roman" w:hAnsi="Times New Roman" w:cs="Times New Roman"/>
          <w:sz w:val="24"/>
          <w:szCs w:val="24"/>
        </w:rPr>
        <w:t>o</w:t>
      </w:r>
      <w:r w:rsidRPr="00A65BDB">
        <w:rPr>
          <w:rFonts w:ascii="Times New Roman" w:hAnsi="Times New Roman" w:cs="Times New Roman"/>
          <w:sz w:val="24"/>
          <w:szCs w:val="24"/>
        </w:rPr>
        <w:t xml:space="preserve"> be ready t</w:t>
      </w:r>
      <w:r>
        <w:rPr>
          <w:rFonts w:ascii="Times New Roman" w:hAnsi="Times New Roman" w:cs="Times New Roman"/>
          <w:sz w:val="24"/>
          <w:szCs w:val="24"/>
        </w:rPr>
        <w:t>o</w:t>
      </w:r>
      <w:r w:rsidRPr="00A65BDB">
        <w:rPr>
          <w:rFonts w:ascii="Times New Roman" w:hAnsi="Times New Roman" w:cs="Times New Roman"/>
          <w:sz w:val="24"/>
          <w:szCs w:val="24"/>
        </w:rPr>
        <w:t xml:space="preserve"> perf</w:t>
      </w:r>
      <w:r>
        <w:rPr>
          <w:rFonts w:ascii="Times New Roman" w:hAnsi="Times New Roman" w:cs="Times New Roman"/>
          <w:sz w:val="24"/>
          <w:szCs w:val="24"/>
        </w:rPr>
        <w:t>o</w:t>
      </w:r>
      <w:r w:rsidRPr="00A65BDB">
        <w:rPr>
          <w:rFonts w:ascii="Times New Roman" w:hAnsi="Times New Roman" w:cs="Times New Roman"/>
          <w:sz w:val="24"/>
          <w:szCs w:val="24"/>
        </w:rPr>
        <w:t xml:space="preserve">rm these duties independently </w:t>
      </w:r>
      <w:r>
        <w:rPr>
          <w:rFonts w:ascii="Times New Roman" w:hAnsi="Times New Roman" w:cs="Times New Roman"/>
          <w:sz w:val="24"/>
          <w:szCs w:val="24"/>
        </w:rPr>
        <w:t>o</w:t>
      </w:r>
      <w:r w:rsidRPr="00A65BDB">
        <w:rPr>
          <w:rFonts w:ascii="Times New Roman" w:hAnsi="Times New Roman" w:cs="Times New Roman"/>
          <w:sz w:val="24"/>
          <w:szCs w:val="24"/>
        </w:rPr>
        <w:t>r in c</w:t>
      </w:r>
      <w:r>
        <w:rPr>
          <w:rFonts w:ascii="Times New Roman" w:hAnsi="Times New Roman" w:cs="Times New Roman"/>
          <w:sz w:val="24"/>
          <w:szCs w:val="24"/>
        </w:rPr>
        <w:t>o</w:t>
      </w:r>
      <w:r w:rsidRPr="00A65BDB">
        <w:rPr>
          <w:rFonts w:ascii="Times New Roman" w:hAnsi="Times New Roman" w:cs="Times New Roman"/>
          <w:sz w:val="24"/>
          <w:szCs w:val="24"/>
        </w:rPr>
        <w:t>njuncti</w:t>
      </w:r>
      <w:r>
        <w:rPr>
          <w:rFonts w:ascii="Times New Roman" w:hAnsi="Times New Roman" w:cs="Times New Roman"/>
          <w:sz w:val="24"/>
          <w:szCs w:val="24"/>
        </w:rPr>
        <w:t>o</w:t>
      </w:r>
      <w:r w:rsidRPr="00A65BDB">
        <w:rPr>
          <w:rFonts w:ascii="Times New Roman" w:hAnsi="Times New Roman" w:cs="Times New Roman"/>
          <w:sz w:val="24"/>
          <w:szCs w:val="24"/>
        </w:rPr>
        <w:t xml:space="preserve">n with </w:t>
      </w:r>
      <w:r>
        <w:rPr>
          <w:rFonts w:ascii="Times New Roman" w:hAnsi="Times New Roman" w:cs="Times New Roman"/>
          <w:sz w:val="24"/>
          <w:szCs w:val="24"/>
        </w:rPr>
        <w:t>o</w:t>
      </w:r>
      <w:r w:rsidRPr="00A65BDB">
        <w:rPr>
          <w:rFonts w:ascii="Times New Roman" w:hAnsi="Times New Roman" w:cs="Times New Roman"/>
          <w:sz w:val="24"/>
          <w:szCs w:val="24"/>
        </w:rPr>
        <w:t>ther pers</w:t>
      </w:r>
      <w:r>
        <w:rPr>
          <w:rFonts w:ascii="Times New Roman" w:hAnsi="Times New Roman" w:cs="Times New Roman"/>
          <w:sz w:val="24"/>
          <w:szCs w:val="24"/>
        </w:rPr>
        <w:t>o</w:t>
      </w:r>
      <w:r w:rsidRPr="00A65BDB">
        <w:rPr>
          <w:rFonts w:ascii="Times New Roman" w:hAnsi="Times New Roman" w:cs="Times New Roman"/>
          <w:sz w:val="24"/>
          <w:szCs w:val="24"/>
        </w:rPr>
        <w:t>nnel in the same l</w:t>
      </w:r>
      <w:r>
        <w:rPr>
          <w:rFonts w:ascii="Times New Roman" w:hAnsi="Times New Roman" w:cs="Times New Roman"/>
          <w:sz w:val="24"/>
          <w:szCs w:val="24"/>
        </w:rPr>
        <w:t>o</w:t>
      </w:r>
      <w:r w:rsidRPr="00A65BDB">
        <w:rPr>
          <w:rFonts w:ascii="Times New Roman" w:hAnsi="Times New Roman" w:cs="Times New Roman"/>
          <w:sz w:val="24"/>
          <w:szCs w:val="24"/>
        </w:rPr>
        <w:t xml:space="preserve">cality </w:t>
      </w:r>
      <w:r>
        <w:rPr>
          <w:rFonts w:ascii="Times New Roman" w:hAnsi="Times New Roman" w:cs="Times New Roman"/>
          <w:sz w:val="24"/>
          <w:szCs w:val="24"/>
        </w:rPr>
        <w:t>o</w:t>
      </w:r>
      <w:r w:rsidRPr="00A65BDB">
        <w:rPr>
          <w:rFonts w:ascii="Times New Roman" w:hAnsi="Times New Roman" w:cs="Times New Roman"/>
          <w:sz w:val="24"/>
          <w:szCs w:val="24"/>
        </w:rPr>
        <w:t xml:space="preserve">r at any assigned site as designated by </w:t>
      </w:r>
      <w:r w:rsidRPr="00A65BDB">
        <w:rPr>
          <w:rFonts w:ascii="Times New Roman" w:hAnsi="Times New Roman" w:cs="Times New Roman"/>
          <w:color w:val="000000"/>
          <w:sz w:val="24"/>
          <w:szCs w:val="24"/>
        </w:rPr>
        <w:t>[</w:t>
      </w:r>
      <w:r>
        <w:rPr>
          <w:rFonts w:ascii="Times New Roman" w:hAnsi="Times New Roman" w:cs="Times New Roman"/>
          <w:color w:val="000000"/>
          <w:sz w:val="24"/>
          <w:szCs w:val="24"/>
        </w:rPr>
        <w:t>Organization Name</w:t>
      </w:r>
      <w:r w:rsidRPr="00A65BDB">
        <w:rPr>
          <w:rFonts w:ascii="Times New Roman" w:hAnsi="Times New Roman" w:cs="Times New Roman"/>
          <w:color w:val="000000"/>
          <w:sz w:val="24"/>
          <w:szCs w:val="24"/>
        </w:rPr>
        <w:t>]</w:t>
      </w:r>
      <w:r w:rsidRPr="00A65BDB">
        <w:rPr>
          <w:rFonts w:ascii="Times New Roman" w:hAnsi="Times New Roman" w:cs="Times New Roman"/>
          <w:sz w:val="24"/>
          <w:szCs w:val="24"/>
        </w:rPr>
        <w:t xml:space="preserve"> management.</w:t>
      </w:r>
    </w:p>
    <w:p w14:paraId="676B668B" w14:textId="77777777" w:rsidR="00116438" w:rsidRPr="00A65BDB" w:rsidRDefault="00116438" w:rsidP="00116438">
      <w:pPr>
        <w:pStyle w:val="BodyText"/>
        <w:spacing w:after="120"/>
        <w:ind w:left="0"/>
        <w:jc w:val="both"/>
        <w:rPr>
          <w:rFonts w:ascii="Times New Roman" w:hAnsi="Times New Roman" w:cs="Times New Roman"/>
          <w:sz w:val="24"/>
          <w:szCs w:val="24"/>
        </w:rPr>
      </w:pPr>
      <w:r w:rsidRPr="00A65BDB">
        <w:rPr>
          <w:rFonts w:ascii="Times New Roman" w:hAnsi="Times New Roman" w:cs="Times New Roman"/>
          <w:sz w:val="24"/>
          <w:szCs w:val="24"/>
        </w:rPr>
        <w:t>Y</w:t>
      </w:r>
      <w:r>
        <w:rPr>
          <w:rFonts w:ascii="Times New Roman" w:hAnsi="Times New Roman" w:cs="Times New Roman"/>
          <w:sz w:val="24"/>
          <w:szCs w:val="24"/>
        </w:rPr>
        <w:t>o</w:t>
      </w:r>
      <w:r w:rsidRPr="00A65BDB">
        <w:rPr>
          <w:rFonts w:ascii="Times New Roman" w:hAnsi="Times New Roman" w:cs="Times New Roman"/>
          <w:sz w:val="24"/>
          <w:szCs w:val="24"/>
        </w:rPr>
        <w:t>u sh</w:t>
      </w:r>
      <w:r>
        <w:rPr>
          <w:rFonts w:ascii="Times New Roman" w:hAnsi="Times New Roman" w:cs="Times New Roman"/>
          <w:sz w:val="24"/>
          <w:szCs w:val="24"/>
        </w:rPr>
        <w:t>o</w:t>
      </w:r>
      <w:r w:rsidRPr="00A65BDB">
        <w:rPr>
          <w:rFonts w:ascii="Times New Roman" w:hAnsi="Times New Roman" w:cs="Times New Roman"/>
          <w:sz w:val="24"/>
          <w:szCs w:val="24"/>
        </w:rPr>
        <w:t>uld be aware that when n</w:t>
      </w:r>
      <w:r>
        <w:rPr>
          <w:rFonts w:ascii="Times New Roman" w:hAnsi="Times New Roman" w:cs="Times New Roman"/>
          <w:sz w:val="24"/>
          <w:szCs w:val="24"/>
        </w:rPr>
        <w:t>o</w:t>
      </w:r>
      <w:r w:rsidRPr="00A65BDB">
        <w:rPr>
          <w:rFonts w:ascii="Times New Roman" w:hAnsi="Times New Roman" w:cs="Times New Roman"/>
          <w:sz w:val="24"/>
          <w:szCs w:val="24"/>
        </w:rPr>
        <w:t xml:space="preserve">tified </w:t>
      </w:r>
      <w:r>
        <w:rPr>
          <w:rFonts w:ascii="Times New Roman" w:hAnsi="Times New Roman" w:cs="Times New Roman"/>
          <w:sz w:val="24"/>
          <w:szCs w:val="24"/>
        </w:rPr>
        <w:t>o</w:t>
      </w:r>
      <w:r w:rsidRPr="00A65BDB">
        <w:rPr>
          <w:rFonts w:ascii="Times New Roman" w:hAnsi="Times New Roman" w:cs="Times New Roman"/>
          <w:sz w:val="24"/>
          <w:szCs w:val="24"/>
        </w:rPr>
        <w:t xml:space="preserve">f an emergency </w:t>
      </w:r>
      <w:r>
        <w:rPr>
          <w:rFonts w:ascii="Times New Roman" w:hAnsi="Times New Roman" w:cs="Times New Roman"/>
          <w:sz w:val="24"/>
          <w:szCs w:val="24"/>
        </w:rPr>
        <w:t>o</w:t>
      </w:r>
      <w:r w:rsidRPr="00A65BDB">
        <w:rPr>
          <w:rFonts w:ascii="Times New Roman" w:hAnsi="Times New Roman" w:cs="Times New Roman"/>
          <w:sz w:val="24"/>
          <w:szCs w:val="24"/>
        </w:rPr>
        <w:t xml:space="preserve">r </w:t>
      </w:r>
      <w:r>
        <w:rPr>
          <w:rFonts w:ascii="Times New Roman" w:hAnsi="Times New Roman" w:cs="Times New Roman"/>
          <w:sz w:val="24"/>
          <w:szCs w:val="24"/>
        </w:rPr>
        <w:t>continuity</w:t>
      </w:r>
      <w:r w:rsidRPr="00A65BDB">
        <w:rPr>
          <w:rFonts w:ascii="Times New Roman" w:hAnsi="Times New Roman" w:cs="Times New Roman"/>
          <w:sz w:val="24"/>
          <w:szCs w:val="24"/>
        </w:rPr>
        <w:t xml:space="preserve"> </w:t>
      </w:r>
      <w:r>
        <w:rPr>
          <w:rFonts w:ascii="Times New Roman" w:hAnsi="Times New Roman" w:cs="Times New Roman"/>
          <w:sz w:val="24"/>
          <w:szCs w:val="24"/>
        </w:rPr>
        <w:t>event</w:t>
      </w:r>
      <w:r w:rsidRPr="00A65BDB">
        <w:rPr>
          <w:rFonts w:ascii="Times New Roman" w:hAnsi="Times New Roman" w:cs="Times New Roman"/>
          <w:sz w:val="24"/>
          <w:szCs w:val="24"/>
        </w:rPr>
        <w:t>, y</w:t>
      </w:r>
      <w:r>
        <w:rPr>
          <w:rFonts w:ascii="Times New Roman" w:hAnsi="Times New Roman" w:cs="Times New Roman"/>
          <w:sz w:val="24"/>
          <w:szCs w:val="24"/>
        </w:rPr>
        <w:t>o</w:t>
      </w:r>
      <w:r w:rsidRPr="00A65BDB">
        <w:rPr>
          <w:rFonts w:ascii="Times New Roman" w:hAnsi="Times New Roman" w:cs="Times New Roman"/>
          <w:sz w:val="24"/>
          <w:szCs w:val="24"/>
        </w:rPr>
        <w:t>u must attempt t</w:t>
      </w:r>
      <w:r>
        <w:rPr>
          <w:rFonts w:ascii="Times New Roman" w:hAnsi="Times New Roman" w:cs="Times New Roman"/>
          <w:sz w:val="24"/>
          <w:szCs w:val="24"/>
        </w:rPr>
        <w:t>o</w:t>
      </w:r>
      <w:r w:rsidRPr="00A65BDB">
        <w:rPr>
          <w:rFonts w:ascii="Times New Roman" w:hAnsi="Times New Roman" w:cs="Times New Roman"/>
          <w:sz w:val="24"/>
          <w:szCs w:val="24"/>
        </w:rPr>
        <w:t xml:space="preserve"> rep</w:t>
      </w:r>
      <w:r>
        <w:rPr>
          <w:rFonts w:ascii="Times New Roman" w:hAnsi="Times New Roman" w:cs="Times New Roman"/>
          <w:sz w:val="24"/>
          <w:szCs w:val="24"/>
        </w:rPr>
        <w:t>o</w:t>
      </w:r>
      <w:r w:rsidRPr="00A65BDB">
        <w:rPr>
          <w:rFonts w:ascii="Times New Roman" w:hAnsi="Times New Roman" w:cs="Times New Roman"/>
          <w:sz w:val="24"/>
          <w:szCs w:val="24"/>
        </w:rPr>
        <w:t>rt f</w:t>
      </w:r>
      <w:r>
        <w:rPr>
          <w:rFonts w:ascii="Times New Roman" w:hAnsi="Times New Roman" w:cs="Times New Roman"/>
          <w:sz w:val="24"/>
          <w:szCs w:val="24"/>
        </w:rPr>
        <w:t>o</w:t>
      </w:r>
      <w:r w:rsidRPr="00A65BDB">
        <w:rPr>
          <w:rFonts w:ascii="Times New Roman" w:hAnsi="Times New Roman" w:cs="Times New Roman"/>
          <w:sz w:val="24"/>
          <w:szCs w:val="24"/>
        </w:rPr>
        <w:t xml:space="preserve">r duty, </w:t>
      </w:r>
      <w:r>
        <w:rPr>
          <w:rFonts w:ascii="Times New Roman" w:hAnsi="Times New Roman" w:cs="Times New Roman"/>
          <w:sz w:val="24"/>
          <w:szCs w:val="24"/>
        </w:rPr>
        <w:t>o</w:t>
      </w:r>
      <w:r w:rsidRPr="00A65BDB">
        <w:rPr>
          <w:rFonts w:ascii="Times New Roman" w:hAnsi="Times New Roman" w:cs="Times New Roman"/>
          <w:sz w:val="24"/>
          <w:szCs w:val="24"/>
        </w:rPr>
        <w:t>r if n</w:t>
      </w:r>
      <w:r>
        <w:rPr>
          <w:rFonts w:ascii="Times New Roman" w:hAnsi="Times New Roman" w:cs="Times New Roman"/>
          <w:sz w:val="24"/>
          <w:szCs w:val="24"/>
        </w:rPr>
        <w:t>o</w:t>
      </w:r>
      <w:r w:rsidRPr="00A65BDB">
        <w:rPr>
          <w:rFonts w:ascii="Times New Roman" w:hAnsi="Times New Roman" w:cs="Times New Roman"/>
          <w:sz w:val="24"/>
          <w:szCs w:val="24"/>
        </w:rPr>
        <w:t>t p</w:t>
      </w:r>
      <w:r>
        <w:rPr>
          <w:rFonts w:ascii="Times New Roman" w:hAnsi="Times New Roman" w:cs="Times New Roman"/>
          <w:sz w:val="24"/>
          <w:szCs w:val="24"/>
        </w:rPr>
        <w:t>o</w:t>
      </w:r>
      <w:r w:rsidRPr="00A65BDB">
        <w:rPr>
          <w:rFonts w:ascii="Times New Roman" w:hAnsi="Times New Roman" w:cs="Times New Roman"/>
          <w:sz w:val="24"/>
          <w:szCs w:val="24"/>
        </w:rPr>
        <w:t>ssible, t</w:t>
      </w:r>
      <w:r>
        <w:rPr>
          <w:rFonts w:ascii="Times New Roman" w:hAnsi="Times New Roman" w:cs="Times New Roman"/>
          <w:sz w:val="24"/>
          <w:szCs w:val="24"/>
        </w:rPr>
        <w:t>o</w:t>
      </w:r>
      <w:r w:rsidRPr="00A65BDB">
        <w:rPr>
          <w:rFonts w:ascii="Times New Roman" w:hAnsi="Times New Roman" w:cs="Times New Roman"/>
          <w:sz w:val="24"/>
          <w:szCs w:val="24"/>
        </w:rPr>
        <w:t xml:space="preserve"> c</w:t>
      </w:r>
      <w:r>
        <w:rPr>
          <w:rFonts w:ascii="Times New Roman" w:hAnsi="Times New Roman" w:cs="Times New Roman"/>
          <w:sz w:val="24"/>
          <w:szCs w:val="24"/>
        </w:rPr>
        <w:t>o</w:t>
      </w:r>
      <w:r w:rsidRPr="00A65BDB">
        <w:rPr>
          <w:rFonts w:ascii="Times New Roman" w:hAnsi="Times New Roman" w:cs="Times New Roman"/>
          <w:sz w:val="24"/>
          <w:szCs w:val="24"/>
        </w:rPr>
        <w:t>ntact [</w:t>
      </w:r>
      <w:r>
        <w:rPr>
          <w:rFonts w:ascii="Times New Roman" w:hAnsi="Times New Roman" w:cs="Times New Roman"/>
          <w:sz w:val="24"/>
          <w:szCs w:val="24"/>
        </w:rPr>
        <w:t>Supervisor</w:t>
      </w:r>
      <w:r w:rsidRPr="00A65BDB">
        <w:rPr>
          <w:rFonts w:ascii="Times New Roman" w:hAnsi="Times New Roman" w:cs="Times New Roman"/>
          <w:sz w:val="24"/>
          <w:szCs w:val="24"/>
        </w:rPr>
        <w:t>] t</w:t>
      </w:r>
      <w:r>
        <w:rPr>
          <w:rFonts w:ascii="Times New Roman" w:hAnsi="Times New Roman" w:cs="Times New Roman"/>
          <w:sz w:val="24"/>
          <w:szCs w:val="24"/>
        </w:rPr>
        <w:t>o</w:t>
      </w:r>
      <w:r w:rsidRPr="00A65BDB">
        <w:rPr>
          <w:rFonts w:ascii="Times New Roman" w:hAnsi="Times New Roman" w:cs="Times New Roman"/>
          <w:sz w:val="24"/>
          <w:szCs w:val="24"/>
        </w:rPr>
        <w:t xml:space="preserve"> </w:t>
      </w:r>
      <w:r>
        <w:rPr>
          <w:rFonts w:ascii="Times New Roman" w:hAnsi="Times New Roman" w:cs="Times New Roman"/>
          <w:sz w:val="24"/>
          <w:szCs w:val="24"/>
        </w:rPr>
        <w:t>o</w:t>
      </w:r>
      <w:r w:rsidRPr="00A65BDB">
        <w:rPr>
          <w:rFonts w:ascii="Times New Roman" w:hAnsi="Times New Roman" w:cs="Times New Roman"/>
          <w:sz w:val="24"/>
          <w:szCs w:val="24"/>
        </w:rPr>
        <w:t>btain rep</w:t>
      </w:r>
      <w:r>
        <w:rPr>
          <w:rFonts w:ascii="Times New Roman" w:hAnsi="Times New Roman" w:cs="Times New Roman"/>
          <w:sz w:val="24"/>
          <w:szCs w:val="24"/>
        </w:rPr>
        <w:t>o</w:t>
      </w:r>
      <w:r w:rsidRPr="00A65BDB">
        <w:rPr>
          <w:rFonts w:ascii="Times New Roman" w:hAnsi="Times New Roman" w:cs="Times New Roman"/>
          <w:sz w:val="24"/>
          <w:szCs w:val="24"/>
        </w:rPr>
        <w:t>rting instructi</w:t>
      </w:r>
      <w:r>
        <w:rPr>
          <w:rFonts w:ascii="Times New Roman" w:hAnsi="Times New Roman" w:cs="Times New Roman"/>
          <w:sz w:val="24"/>
          <w:szCs w:val="24"/>
        </w:rPr>
        <w:t>o</w:t>
      </w:r>
      <w:r w:rsidRPr="00A65BDB">
        <w:rPr>
          <w:rFonts w:ascii="Times New Roman" w:hAnsi="Times New Roman" w:cs="Times New Roman"/>
          <w:sz w:val="24"/>
          <w:szCs w:val="24"/>
        </w:rPr>
        <w:t xml:space="preserve">ns. Further, if the alternate </w:t>
      </w:r>
      <w:r>
        <w:rPr>
          <w:rFonts w:ascii="Times New Roman" w:hAnsi="Times New Roman" w:cs="Times New Roman"/>
          <w:sz w:val="24"/>
          <w:szCs w:val="24"/>
        </w:rPr>
        <w:t>Continuity P</w:t>
      </w:r>
      <w:r w:rsidRPr="00A65BDB">
        <w:rPr>
          <w:rFonts w:ascii="Times New Roman" w:hAnsi="Times New Roman" w:cs="Times New Roman"/>
          <w:sz w:val="24"/>
          <w:szCs w:val="24"/>
        </w:rPr>
        <w:t>ers</w:t>
      </w:r>
      <w:r>
        <w:rPr>
          <w:rFonts w:ascii="Times New Roman" w:hAnsi="Times New Roman" w:cs="Times New Roman"/>
          <w:sz w:val="24"/>
          <w:szCs w:val="24"/>
        </w:rPr>
        <w:t>o</w:t>
      </w:r>
      <w:r w:rsidRPr="00A65BDB">
        <w:rPr>
          <w:rFonts w:ascii="Times New Roman" w:hAnsi="Times New Roman" w:cs="Times New Roman"/>
          <w:sz w:val="24"/>
          <w:szCs w:val="24"/>
        </w:rPr>
        <w:t>nnel are n</w:t>
      </w:r>
      <w:r>
        <w:rPr>
          <w:rFonts w:ascii="Times New Roman" w:hAnsi="Times New Roman" w:cs="Times New Roman"/>
          <w:sz w:val="24"/>
          <w:szCs w:val="24"/>
        </w:rPr>
        <w:t>o</w:t>
      </w:r>
      <w:r w:rsidRPr="00A65BDB">
        <w:rPr>
          <w:rFonts w:ascii="Times New Roman" w:hAnsi="Times New Roman" w:cs="Times New Roman"/>
          <w:sz w:val="24"/>
          <w:szCs w:val="24"/>
        </w:rPr>
        <w:t>t available t</w:t>
      </w:r>
      <w:r>
        <w:rPr>
          <w:rFonts w:ascii="Times New Roman" w:hAnsi="Times New Roman" w:cs="Times New Roman"/>
          <w:sz w:val="24"/>
          <w:szCs w:val="24"/>
        </w:rPr>
        <w:t>o</w:t>
      </w:r>
      <w:r w:rsidRPr="00A65BDB">
        <w:rPr>
          <w:rFonts w:ascii="Times New Roman" w:hAnsi="Times New Roman" w:cs="Times New Roman"/>
          <w:sz w:val="24"/>
          <w:szCs w:val="24"/>
        </w:rPr>
        <w:t xml:space="preserve"> rep</w:t>
      </w:r>
      <w:r>
        <w:rPr>
          <w:rFonts w:ascii="Times New Roman" w:hAnsi="Times New Roman" w:cs="Times New Roman"/>
          <w:sz w:val="24"/>
          <w:szCs w:val="24"/>
        </w:rPr>
        <w:t>o</w:t>
      </w:r>
      <w:r w:rsidRPr="00A65BDB">
        <w:rPr>
          <w:rFonts w:ascii="Times New Roman" w:hAnsi="Times New Roman" w:cs="Times New Roman"/>
          <w:sz w:val="24"/>
          <w:szCs w:val="24"/>
        </w:rPr>
        <w:t>rt f</w:t>
      </w:r>
      <w:r>
        <w:rPr>
          <w:rFonts w:ascii="Times New Roman" w:hAnsi="Times New Roman" w:cs="Times New Roman"/>
          <w:sz w:val="24"/>
          <w:szCs w:val="24"/>
        </w:rPr>
        <w:t>o</w:t>
      </w:r>
      <w:r w:rsidRPr="00A65BDB">
        <w:rPr>
          <w:rFonts w:ascii="Times New Roman" w:hAnsi="Times New Roman" w:cs="Times New Roman"/>
          <w:sz w:val="24"/>
          <w:szCs w:val="24"/>
        </w:rPr>
        <w:t>r duty, it sh</w:t>
      </w:r>
      <w:r>
        <w:rPr>
          <w:rFonts w:ascii="Times New Roman" w:hAnsi="Times New Roman" w:cs="Times New Roman"/>
          <w:sz w:val="24"/>
          <w:szCs w:val="24"/>
        </w:rPr>
        <w:t>o</w:t>
      </w:r>
      <w:r w:rsidRPr="00A65BDB">
        <w:rPr>
          <w:rFonts w:ascii="Times New Roman" w:hAnsi="Times New Roman" w:cs="Times New Roman"/>
          <w:sz w:val="24"/>
          <w:szCs w:val="24"/>
        </w:rPr>
        <w:t>uld be assumed that all appr</w:t>
      </w:r>
      <w:r>
        <w:rPr>
          <w:rFonts w:ascii="Times New Roman" w:hAnsi="Times New Roman" w:cs="Times New Roman"/>
          <w:sz w:val="24"/>
          <w:szCs w:val="24"/>
        </w:rPr>
        <w:t>o</w:t>
      </w:r>
      <w:r w:rsidRPr="00A65BDB">
        <w:rPr>
          <w:rFonts w:ascii="Times New Roman" w:hAnsi="Times New Roman" w:cs="Times New Roman"/>
          <w:sz w:val="24"/>
          <w:szCs w:val="24"/>
        </w:rPr>
        <w:t>ved leave is aut</w:t>
      </w:r>
      <w:r>
        <w:rPr>
          <w:rFonts w:ascii="Times New Roman" w:hAnsi="Times New Roman" w:cs="Times New Roman"/>
          <w:sz w:val="24"/>
          <w:szCs w:val="24"/>
        </w:rPr>
        <w:t>o</w:t>
      </w:r>
      <w:r w:rsidRPr="00A65BDB">
        <w:rPr>
          <w:rFonts w:ascii="Times New Roman" w:hAnsi="Times New Roman" w:cs="Times New Roman"/>
          <w:sz w:val="24"/>
          <w:szCs w:val="24"/>
        </w:rPr>
        <w:t>matically cancelled at such time and th</w:t>
      </w:r>
      <w:r>
        <w:rPr>
          <w:rFonts w:ascii="Times New Roman" w:hAnsi="Times New Roman" w:cs="Times New Roman"/>
          <w:sz w:val="24"/>
          <w:szCs w:val="24"/>
        </w:rPr>
        <w:t>o</w:t>
      </w:r>
      <w:r w:rsidRPr="00A65BDB">
        <w:rPr>
          <w:rFonts w:ascii="Times New Roman" w:hAnsi="Times New Roman" w:cs="Times New Roman"/>
          <w:sz w:val="24"/>
          <w:szCs w:val="24"/>
        </w:rPr>
        <w:t>se empl</w:t>
      </w:r>
      <w:r>
        <w:rPr>
          <w:rFonts w:ascii="Times New Roman" w:hAnsi="Times New Roman" w:cs="Times New Roman"/>
          <w:sz w:val="24"/>
          <w:szCs w:val="24"/>
        </w:rPr>
        <w:t>o</w:t>
      </w:r>
      <w:r w:rsidRPr="00A65BDB">
        <w:rPr>
          <w:rFonts w:ascii="Times New Roman" w:hAnsi="Times New Roman" w:cs="Times New Roman"/>
          <w:sz w:val="24"/>
          <w:szCs w:val="24"/>
        </w:rPr>
        <w:t>yees wh</w:t>
      </w:r>
      <w:r>
        <w:rPr>
          <w:rFonts w:ascii="Times New Roman" w:hAnsi="Times New Roman" w:cs="Times New Roman"/>
          <w:sz w:val="24"/>
          <w:szCs w:val="24"/>
        </w:rPr>
        <w:t>o</w:t>
      </w:r>
      <w:r w:rsidRPr="00A65BDB">
        <w:rPr>
          <w:rFonts w:ascii="Times New Roman" w:hAnsi="Times New Roman" w:cs="Times New Roman"/>
          <w:sz w:val="24"/>
          <w:szCs w:val="24"/>
        </w:rPr>
        <w:t xml:space="preserve"> are </w:t>
      </w:r>
      <w:r>
        <w:rPr>
          <w:rFonts w:ascii="Times New Roman" w:hAnsi="Times New Roman" w:cs="Times New Roman"/>
          <w:sz w:val="24"/>
          <w:szCs w:val="24"/>
        </w:rPr>
        <w:t>o</w:t>
      </w:r>
      <w:r w:rsidRPr="00A65BDB">
        <w:rPr>
          <w:rFonts w:ascii="Times New Roman" w:hAnsi="Times New Roman" w:cs="Times New Roman"/>
          <w:sz w:val="24"/>
          <w:szCs w:val="24"/>
        </w:rPr>
        <w:t xml:space="preserve">n leave </w:t>
      </w:r>
      <w:r>
        <w:rPr>
          <w:rFonts w:ascii="Times New Roman" w:hAnsi="Times New Roman" w:cs="Times New Roman"/>
          <w:sz w:val="24"/>
          <w:szCs w:val="24"/>
        </w:rPr>
        <w:t>o</w:t>
      </w:r>
      <w:r w:rsidRPr="00A65BDB">
        <w:rPr>
          <w:rFonts w:ascii="Times New Roman" w:hAnsi="Times New Roman" w:cs="Times New Roman"/>
          <w:sz w:val="24"/>
          <w:szCs w:val="24"/>
        </w:rPr>
        <w:t>r are scheduled t</w:t>
      </w:r>
      <w:r>
        <w:rPr>
          <w:rFonts w:ascii="Times New Roman" w:hAnsi="Times New Roman" w:cs="Times New Roman"/>
          <w:sz w:val="24"/>
          <w:szCs w:val="24"/>
        </w:rPr>
        <w:t>o</w:t>
      </w:r>
      <w:r w:rsidRPr="00A65BDB">
        <w:rPr>
          <w:rFonts w:ascii="Times New Roman" w:hAnsi="Times New Roman" w:cs="Times New Roman"/>
          <w:sz w:val="24"/>
          <w:szCs w:val="24"/>
        </w:rPr>
        <w:t xml:space="preserve"> take leave will be expected t</w:t>
      </w:r>
      <w:r>
        <w:rPr>
          <w:rFonts w:ascii="Times New Roman" w:hAnsi="Times New Roman" w:cs="Times New Roman"/>
          <w:sz w:val="24"/>
          <w:szCs w:val="24"/>
        </w:rPr>
        <w:t>o</w:t>
      </w:r>
      <w:r w:rsidRPr="00A65BDB">
        <w:rPr>
          <w:rFonts w:ascii="Times New Roman" w:hAnsi="Times New Roman" w:cs="Times New Roman"/>
          <w:sz w:val="24"/>
          <w:szCs w:val="24"/>
        </w:rPr>
        <w:t xml:space="preserve"> rep</w:t>
      </w:r>
      <w:r>
        <w:rPr>
          <w:rFonts w:ascii="Times New Roman" w:hAnsi="Times New Roman" w:cs="Times New Roman"/>
          <w:sz w:val="24"/>
          <w:szCs w:val="24"/>
        </w:rPr>
        <w:t>o</w:t>
      </w:r>
      <w:r w:rsidRPr="00A65BDB">
        <w:rPr>
          <w:rFonts w:ascii="Times New Roman" w:hAnsi="Times New Roman" w:cs="Times New Roman"/>
          <w:sz w:val="24"/>
          <w:szCs w:val="24"/>
        </w:rPr>
        <w:t>rt f</w:t>
      </w:r>
      <w:r>
        <w:rPr>
          <w:rFonts w:ascii="Times New Roman" w:hAnsi="Times New Roman" w:cs="Times New Roman"/>
          <w:sz w:val="24"/>
          <w:szCs w:val="24"/>
        </w:rPr>
        <w:t>o</w:t>
      </w:r>
      <w:r w:rsidRPr="00A65BDB">
        <w:rPr>
          <w:rFonts w:ascii="Times New Roman" w:hAnsi="Times New Roman" w:cs="Times New Roman"/>
          <w:sz w:val="24"/>
          <w:szCs w:val="24"/>
        </w:rPr>
        <w:t>r duty.</w:t>
      </w:r>
    </w:p>
    <w:p w14:paraId="1E49DDAE" w14:textId="77777777" w:rsidR="00116438" w:rsidRPr="00A65BDB" w:rsidRDefault="00116438" w:rsidP="00116438">
      <w:pPr>
        <w:pStyle w:val="BodyText"/>
        <w:spacing w:after="120"/>
        <w:ind w:left="0"/>
        <w:jc w:val="both"/>
        <w:rPr>
          <w:rFonts w:ascii="Times New Roman" w:hAnsi="Times New Roman" w:cs="Times New Roman"/>
          <w:sz w:val="24"/>
          <w:szCs w:val="24"/>
        </w:rPr>
      </w:pPr>
      <w:r w:rsidRPr="00A65BDB">
        <w:rPr>
          <w:rFonts w:ascii="Times New Roman" w:hAnsi="Times New Roman" w:cs="Times New Roman"/>
          <w:sz w:val="24"/>
          <w:szCs w:val="24"/>
        </w:rPr>
        <w:t>This p</w:t>
      </w:r>
      <w:r>
        <w:rPr>
          <w:rFonts w:ascii="Times New Roman" w:hAnsi="Times New Roman" w:cs="Times New Roman"/>
          <w:sz w:val="24"/>
          <w:szCs w:val="24"/>
        </w:rPr>
        <w:t>o</w:t>
      </w:r>
      <w:r w:rsidRPr="00A65BDB">
        <w:rPr>
          <w:rFonts w:ascii="Times New Roman" w:hAnsi="Times New Roman" w:cs="Times New Roman"/>
          <w:sz w:val="24"/>
          <w:szCs w:val="24"/>
        </w:rPr>
        <w:t>siti</w:t>
      </w:r>
      <w:r>
        <w:rPr>
          <w:rFonts w:ascii="Times New Roman" w:hAnsi="Times New Roman" w:cs="Times New Roman"/>
          <w:sz w:val="24"/>
          <w:szCs w:val="24"/>
        </w:rPr>
        <w:t>o</w:t>
      </w:r>
      <w:r w:rsidRPr="00A65BDB">
        <w:rPr>
          <w:rFonts w:ascii="Times New Roman" w:hAnsi="Times New Roman" w:cs="Times New Roman"/>
          <w:sz w:val="24"/>
          <w:szCs w:val="24"/>
        </w:rPr>
        <w:t>n requires the designati</w:t>
      </w:r>
      <w:r>
        <w:rPr>
          <w:rFonts w:ascii="Times New Roman" w:hAnsi="Times New Roman" w:cs="Times New Roman"/>
          <w:sz w:val="24"/>
          <w:szCs w:val="24"/>
        </w:rPr>
        <w:t>o</w:t>
      </w:r>
      <w:r w:rsidRPr="00A65BDB">
        <w:rPr>
          <w:rFonts w:ascii="Times New Roman" w:hAnsi="Times New Roman" w:cs="Times New Roman"/>
          <w:sz w:val="24"/>
          <w:szCs w:val="24"/>
        </w:rPr>
        <w:t xml:space="preserve">n </w:t>
      </w:r>
      <w:r>
        <w:rPr>
          <w:rFonts w:ascii="Times New Roman" w:hAnsi="Times New Roman" w:cs="Times New Roman"/>
          <w:sz w:val="24"/>
          <w:szCs w:val="24"/>
        </w:rPr>
        <w:t>o</w:t>
      </w:r>
      <w:r w:rsidRPr="00A65BDB">
        <w:rPr>
          <w:rFonts w:ascii="Times New Roman" w:hAnsi="Times New Roman" w:cs="Times New Roman"/>
          <w:sz w:val="24"/>
          <w:szCs w:val="24"/>
        </w:rPr>
        <w:t xml:space="preserve">f </w:t>
      </w:r>
      <w:r>
        <w:rPr>
          <w:rFonts w:ascii="Times New Roman" w:hAnsi="Times New Roman" w:cs="Times New Roman"/>
          <w:sz w:val="24"/>
          <w:szCs w:val="24"/>
        </w:rPr>
        <w:t>Continuity</w:t>
      </w:r>
      <w:r w:rsidRPr="00A65BDB">
        <w:rPr>
          <w:rFonts w:ascii="Times New Roman" w:hAnsi="Times New Roman" w:cs="Times New Roman"/>
          <w:sz w:val="24"/>
          <w:szCs w:val="24"/>
        </w:rPr>
        <w:t xml:space="preserve"> Pers</w:t>
      </w:r>
      <w:r>
        <w:rPr>
          <w:rFonts w:ascii="Times New Roman" w:hAnsi="Times New Roman" w:cs="Times New Roman"/>
          <w:sz w:val="24"/>
          <w:szCs w:val="24"/>
        </w:rPr>
        <w:t>o</w:t>
      </w:r>
      <w:r w:rsidRPr="00A65BDB">
        <w:rPr>
          <w:rFonts w:ascii="Times New Roman" w:hAnsi="Times New Roman" w:cs="Times New Roman"/>
          <w:sz w:val="24"/>
          <w:szCs w:val="24"/>
        </w:rPr>
        <w:t>nnel.</w:t>
      </w:r>
      <w:r>
        <w:rPr>
          <w:rFonts w:ascii="Times New Roman" w:hAnsi="Times New Roman" w:cs="Times New Roman"/>
          <w:sz w:val="24"/>
          <w:szCs w:val="24"/>
        </w:rPr>
        <w:t xml:space="preserve"> </w:t>
      </w:r>
      <w:r w:rsidRPr="00A65BDB">
        <w:rPr>
          <w:rFonts w:ascii="Times New Roman" w:hAnsi="Times New Roman" w:cs="Times New Roman"/>
          <w:sz w:val="24"/>
          <w:szCs w:val="24"/>
        </w:rPr>
        <w:t xml:space="preserve">A </w:t>
      </w:r>
      <w:r>
        <w:rPr>
          <w:rFonts w:ascii="Times New Roman" w:hAnsi="Times New Roman" w:cs="Times New Roman"/>
          <w:sz w:val="24"/>
          <w:szCs w:val="24"/>
        </w:rPr>
        <w:t>Continuity</w:t>
      </w:r>
      <w:r w:rsidRPr="00A65BDB">
        <w:rPr>
          <w:rFonts w:ascii="Times New Roman" w:hAnsi="Times New Roman" w:cs="Times New Roman"/>
          <w:sz w:val="24"/>
          <w:szCs w:val="24"/>
        </w:rPr>
        <w:t xml:space="preserve"> Pers</w:t>
      </w:r>
      <w:r>
        <w:rPr>
          <w:rFonts w:ascii="Times New Roman" w:hAnsi="Times New Roman" w:cs="Times New Roman"/>
          <w:sz w:val="24"/>
          <w:szCs w:val="24"/>
        </w:rPr>
        <w:t>o</w:t>
      </w:r>
      <w:r w:rsidRPr="00A65BDB">
        <w:rPr>
          <w:rFonts w:ascii="Times New Roman" w:hAnsi="Times New Roman" w:cs="Times New Roman"/>
          <w:sz w:val="24"/>
          <w:szCs w:val="24"/>
        </w:rPr>
        <w:t>nnel designati</w:t>
      </w:r>
      <w:r>
        <w:rPr>
          <w:rFonts w:ascii="Times New Roman" w:hAnsi="Times New Roman" w:cs="Times New Roman"/>
          <w:sz w:val="24"/>
          <w:szCs w:val="24"/>
        </w:rPr>
        <w:t>o</w:t>
      </w:r>
      <w:r w:rsidRPr="00A65BDB">
        <w:rPr>
          <w:rFonts w:ascii="Times New Roman" w:hAnsi="Times New Roman" w:cs="Times New Roman"/>
          <w:sz w:val="24"/>
          <w:szCs w:val="24"/>
        </w:rPr>
        <w:t xml:space="preserve">n is an incumbent </w:t>
      </w:r>
      <w:r>
        <w:rPr>
          <w:rFonts w:ascii="Times New Roman" w:hAnsi="Times New Roman" w:cs="Times New Roman"/>
          <w:sz w:val="24"/>
          <w:szCs w:val="24"/>
        </w:rPr>
        <w:t>o</w:t>
      </w:r>
      <w:r w:rsidRPr="00A65BDB">
        <w:rPr>
          <w:rFonts w:ascii="Times New Roman" w:hAnsi="Times New Roman" w:cs="Times New Roman"/>
          <w:sz w:val="24"/>
          <w:szCs w:val="24"/>
        </w:rPr>
        <w:t>f a p</w:t>
      </w:r>
      <w:r>
        <w:rPr>
          <w:rFonts w:ascii="Times New Roman" w:hAnsi="Times New Roman" w:cs="Times New Roman"/>
          <w:sz w:val="24"/>
          <w:szCs w:val="24"/>
        </w:rPr>
        <w:t>o</w:t>
      </w:r>
      <w:r w:rsidRPr="00A65BDB">
        <w:rPr>
          <w:rFonts w:ascii="Times New Roman" w:hAnsi="Times New Roman" w:cs="Times New Roman"/>
          <w:sz w:val="24"/>
          <w:szCs w:val="24"/>
        </w:rPr>
        <w:t>siti</w:t>
      </w:r>
      <w:r>
        <w:rPr>
          <w:rFonts w:ascii="Times New Roman" w:hAnsi="Times New Roman" w:cs="Times New Roman"/>
          <w:sz w:val="24"/>
          <w:szCs w:val="24"/>
        </w:rPr>
        <w:t>o</w:t>
      </w:r>
      <w:r w:rsidRPr="00A65BDB">
        <w:rPr>
          <w:rFonts w:ascii="Times New Roman" w:hAnsi="Times New Roman" w:cs="Times New Roman"/>
          <w:sz w:val="24"/>
          <w:szCs w:val="24"/>
        </w:rPr>
        <w:t>n wh</w:t>
      </w:r>
      <w:r>
        <w:rPr>
          <w:rFonts w:ascii="Times New Roman" w:hAnsi="Times New Roman" w:cs="Times New Roman"/>
          <w:sz w:val="24"/>
          <w:szCs w:val="24"/>
        </w:rPr>
        <w:t>o</w:t>
      </w:r>
      <w:r w:rsidRPr="00A65BDB">
        <w:rPr>
          <w:rFonts w:ascii="Times New Roman" w:hAnsi="Times New Roman" w:cs="Times New Roman"/>
          <w:sz w:val="24"/>
          <w:szCs w:val="24"/>
        </w:rPr>
        <w:t xml:space="preserve"> must rep</w:t>
      </w:r>
      <w:r>
        <w:rPr>
          <w:rFonts w:ascii="Times New Roman" w:hAnsi="Times New Roman" w:cs="Times New Roman"/>
          <w:sz w:val="24"/>
          <w:szCs w:val="24"/>
        </w:rPr>
        <w:t>o</w:t>
      </w:r>
      <w:r w:rsidRPr="00A65BDB">
        <w:rPr>
          <w:rFonts w:ascii="Times New Roman" w:hAnsi="Times New Roman" w:cs="Times New Roman"/>
          <w:sz w:val="24"/>
          <w:szCs w:val="24"/>
        </w:rPr>
        <w:t>rt f</w:t>
      </w:r>
      <w:r>
        <w:rPr>
          <w:rFonts w:ascii="Times New Roman" w:hAnsi="Times New Roman" w:cs="Times New Roman"/>
          <w:sz w:val="24"/>
          <w:szCs w:val="24"/>
        </w:rPr>
        <w:t>o</w:t>
      </w:r>
      <w:r w:rsidRPr="00A65BDB">
        <w:rPr>
          <w:rFonts w:ascii="Times New Roman" w:hAnsi="Times New Roman" w:cs="Times New Roman"/>
          <w:sz w:val="24"/>
          <w:szCs w:val="24"/>
        </w:rPr>
        <w:t>r duty and can be depl</w:t>
      </w:r>
      <w:r>
        <w:rPr>
          <w:rFonts w:ascii="Times New Roman" w:hAnsi="Times New Roman" w:cs="Times New Roman"/>
          <w:sz w:val="24"/>
          <w:szCs w:val="24"/>
        </w:rPr>
        <w:t>o</w:t>
      </w:r>
      <w:r w:rsidRPr="00A65BDB">
        <w:rPr>
          <w:rFonts w:ascii="Times New Roman" w:hAnsi="Times New Roman" w:cs="Times New Roman"/>
          <w:sz w:val="24"/>
          <w:szCs w:val="24"/>
        </w:rPr>
        <w:t>yed t</w:t>
      </w:r>
      <w:r>
        <w:rPr>
          <w:rFonts w:ascii="Times New Roman" w:hAnsi="Times New Roman" w:cs="Times New Roman"/>
          <w:sz w:val="24"/>
          <w:szCs w:val="24"/>
        </w:rPr>
        <w:t>o</w:t>
      </w:r>
      <w:r w:rsidRPr="00A65BDB">
        <w:rPr>
          <w:rFonts w:ascii="Times New Roman" w:hAnsi="Times New Roman" w:cs="Times New Roman"/>
          <w:sz w:val="24"/>
          <w:szCs w:val="24"/>
        </w:rPr>
        <w:t xml:space="preserve"> ensure that the functi</w:t>
      </w:r>
      <w:r>
        <w:rPr>
          <w:rFonts w:ascii="Times New Roman" w:hAnsi="Times New Roman" w:cs="Times New Roman"/>
          <w:sz w:val="24"/>
          <w:szCs w:val="24"/>
        </w:rPr>
        <w:t>o</w:t>
      </w:r>
      <w:r w:rsidRPr="00A65BDB">
        <w:rPr>
          <w:rFonts w:ascii="Times New Roman" w:hAnsi="Times New Roman" w:cs="Times New Roman"/>
          <w:sz w:val="24"/>
          <w:szCs w:val="24"/>
        </w:rPr>
        <w:t xml:space="preserve">ns </w:t>
      </w:r>
      <w:r>
        <w:rPr>
          <w:rFonts w:ascii="Times New Roman" w:hAnsi="Times New Roman" w:cs="Times New Roman"/>
          <w:sz w:val="24"/>
          <w:szCs w:val="24"/>
        </w:rPr>
        <w:t>o</w:t>
      </w:r>
      <w:r w:rsidRPr="00A65BDB">
        <w:rPr>
          <w:rFonts w:ascii="Times New Roman" w:hAnsi="Times New Roman" w:cs="Times New Roman"/>
          <w:sz w:val="24"/>
          <w:szCs w:val="24"/>
        </w:rPr>
        <w:t xml:space="preserve">f the </w:t>
      </w:r>
      <w:r w:rsidRPr="00A65BDB">
        <w:rPr>
          <w:rFonts w:ascii="Times New Roman" w:hAnsi="Times New Roman" w:cs="Times New Roman"/>
          <w:color w:val="000000"/>
          <w:sz w:val="24"/>
          <w:szCs w:val="24"/>
        </w:rPr>
        <w:t>[</w:t>
      </w:r>
      <w:r>
        <w:rPr>
          <w:rFonts w:ascii="Times New Roman" w:hAnsi="Times New Roman" w:cs="Times New Roman"/>
          <w:color w:val="000000"/>
          <w:sz w:val="24"/>
          <w:szCs w:val="24"/>
        </w:rPr>
        <w:t>Organization Name</w:t>
      </w:r>
      <w:r w:rsidRPr="00A65BDB">
        <w:rPr>
          <w:rFonts w:ascii="Times New Roman" w:hAnsi="Times New Roman" w:cs="Times New Roman"/>
          <w:color w:val="000000"/>
          <w:sz w:val="24"/>
          <w:szCs w:val="24"/>
        </w:rPr>
        <w:t>]</w:t>
      </w:r>
      <w:r w:rsidRPr="00A65BDB">
        <w:rPr>
          <w:rFonts w:ascii="Times New Roman" w:hAnsi="Times New Roman" w:cs="Times New Roman"/>
          <w:sz w:val="24"/>
          <w:szCs w:val="24"/>
        </w:rPr>
        <w:t xml:space="preserve"> c</w:t>
      </w:r>
      <w:r>
        <w:rPr>
          <w:rFonts w:ascii="Times New Roman" w:hAnsi="Times New Roman" w:cs="Times New Roman"/>
          <w:sz w:val="24"/>
          <w:szCs w:val="24"/>
        </w:rPr>
        <w:t>o</w:t>
      </w:r>
      <w:r w:rsidRPr="00A65BDB">
        <w:rPr>
          <w:rFonts w:ascii="Times New Roman" w:hAnsi="Times New Roman" w:cs="Times New Roman"/>
          <w:sz w:val="24"/>
          <w:szCs w:val="24"/>
        </w:rPr>
        <w:t>ntinue with</w:t>
      </w:r>
      <w:r>
        <w:rPr>
          <w:rFonts w:ascii="Times New Roman" w:hAnsi="Times New Roman" w:cs="Times New Roman"/>
          <w:sz w:val="24"/>
          <w:szCs w:val="24"/>
        </w:rPr>
        <w:t>o</w:t>
      </w:r>
      <w:r w:rsidRPr="00A65BDB">
        <w:rPr>
          <w:rFonts w:ascii="Times New Roman" w:hAnsi="Times New Roman" w:cs="Times New Roman"/>
          <w:sz w:val="24"/>
          <w:szCs w:val="24"/>
        </w:rPr>
        <w:t>ut regard t</w:t>
      </w:r>
      <w:r>
        <w:rPr>
          <w:rFonts w:ascii="Times New Roman" w:hAnsi="Times New Roman" w:cs="Times New Roman"/>
          <w:sz w:val="24"/>
          <w:szCs w:val="24"/>
        </w:rPr>
        <w:t>o</w:t>
      </w:r>
      <w:r w:rsidRPr="00A65BDB">
        <w:rPr>
          <w:rFonts w:ascii="Times New Roman" w:hAnsi="Times New Roman" w:cs="Times New Roman"/>
          <w:sz w:val="24"/>
          <w:szCs w:val="24"/>
        </w:rPr>
        <w:t xml:space="preserve"> length </w:t>
      </w:r>
      <w:r>
        <w:rPr>
          <w:rFonts w:ascii="Times New Roman" w:hAnsi="Times New Roman" w:cs="Times New Roman"/>
          <w:sz w:val="24"/>
          <w:szCs w:val="24"/>
        </w:rPr>
        <w:t>o</w:t>
      </w:r>
      <w:r w:rsidRPr="00A65BDB">
        <w:rPr>
          <w:rFonts w:ascii="Times New Roman" w:hAnsi="Times New Roman" w:cs="Times New Roman"/>
          <w:sz w:val="24"/>
          <w:szCs w:val="24"/>
        </w:rPr>
        <w:t xml:space="preserve">f time </w:t>
      </w:r>
      <w:r>
        <w:rPr>
          <w:rFonts w:ascii="Times New Roman" w:hAnsi="Times New Roman" w:cs="Times New Roman"/>
          <w:sz w:val="24"/>
          <w:szCs w:val="24"/>
        </w:rPr>
        <w:t>o</w:t>
      </w:r>
      <w:r w:rsidRPr="00A65BDB">
        <w:rPr>
          <w:rFonts w:ascii="Times New Roman" w:hAnsi="Times New Roman" w:cs="Times New Roman"/>
          <w:sz w:val="24"/>
          <w:szCs w:val="24"/>
        </w:rPr>
        <w:t>r duty l</w:t>
      </w:r>
      <w:r>
        <w:rPr>
          <w:rFonts w:ascii="Times New Roman" w:hAnsi="Times New Roman" w:cs="Times New Roman"/>
          <w:sz w:val="24"/>
          <w:szCs w:val="24"/>
        </w:rPr>
        <w:t>o</w:t>
      </w:r>
      <w:r w:rsidRPr="00A65BDB">
        <w:rPr>
          <w:rFonts w:ascii="Times New Roman" w:hAnsi="Times New Roman" w:cs="Times New Roman"/>
          <w:sz w:val="24"/>
          <w:szCs w:val="24"/>
        </w:rPr>
        <w:t>cati</w:t>
      </w:r>
      <w:r>
        <w:rPr>
          <w:rFonts w:ascii="Times New Roman" w:hAnsi="Times New Roman" w:cs="Times New Roman"/>
          <w:sz w:val="24"/>
          <w:szCs w:val="24"/>
        </w:rPr>
        <w:t>o</w:t>
      </w:r>
      <w:r w:rsidRPr="00A65BDB">
        <w:rPr>
          <w:rFonts w:ascii="Times New Roman" w:hAnsi="Times New Roman" w:cs="Times New Roman"/>
          <w:sz w:val="24"/>
          <w:szCs w:val="24"/>
        </w:rPr>
        <w:t>n.</w:t>
      </w:r>
      <w:r>
        <w:rPr>
          <w:rFonts w:ascii="Times New Roman" w:hAnsi="Times New Roman" w:cs="Times New Roman"/>
          <w:sz w:val="24"/>
          <w:szCs w:val="24"/>
        </w:rPr>
        <w:t xml:space="preserve"> </w:t>
      </w:r>
      <w:r w:rsidRPr="00A65BDB">
        <w:rPr>
          <w:rFonts w:ascii="Times New Roman" w:hAnsi="Times New Roman" w:cs="Times New Roman"/>
          <w:sz w:val="24"/>
          <w:szCs w:val="24"/>
        </w:rPr>
        <w:t>The incumbent als</w:t>
      </w:r>
      <w:r>
        <w:rPr>
          <w:rFonts w:ascii="Times New Roman" w:hAnsi="Times New Roman" w:cs="Times New Roman"/>
          <w:sz w:val="24"/>
          <w:szCs w:val="24"/>
        </w:rPr>
        <w:t>o</w:t>
      </w:r>
      <w:r w:rsidRPr="00A65BDB">
        <w:rPr>
          <w:rFonts w:ascii="Times New Roman" w:hAnsi="Times New Roman" w:cs="Times New Roman"/>
          <w:sz w:val="24"/>
          <w:szCs w:val="24"/>
        </w:rPr>
        <w:t xml:space="preserve"> may be required t</w:t>
      </w:r>
      <w:r>
        <w:rPr>
          <w:rFonts w:ascii="Times New Roman" w:hAnsi="Times New Roman" w:cs="Times New Roman"/>
          <w:sz w:val="24"/>
          <w:szCs w:val="24"/>
        </w:rPr>
        <w:t>o</w:t>
      </w:r>
      <w:r w:rsidRPr="00A65BDB">
        <w:rPr>
          <w:rFonts w:ascii="Times New Roman" w:hAnsi="Times New Roman" w:cs="Times New Roman"/>
          <w:sz w:val="24"/>
          <w:szCs w:val="24"/>
        </w:rPr>
        <w:t xml:space="preserve"> take part in </w:t>
      </w:r>
      <w:r>
        <w:rPr>
          <w:rFonts w:ascii="Times New Roman" w:hAnsi="Times New Roman" w:cs="Times New Roman"/>
          <w:sz w:val="24"/>
          <w:szCs w:val="24"/>
        </w:rPr>
        <w:t>continuity</w:t>
      </w:r>
      <w:r w:rsidRPr="00A65BDB">
        <w:rPr>
          <w:rFonts w:ascii="Times New Roman" w:hAnsi="Times New Roman" w:cs="Times New Roman"/>
          <w:sz w:val="24"/>
          <w:szCs w:val="24"/>
        </w:rPr>
        <w:t xml:space="preserve"> exercises.</w:t>
      </w:r>
    </w:p>
    <w:p w14:paraId="12CA275E" w14:textId="77777777" w:rsidR="00116438" w:rsidRPr="00A65BDB" w:rsidRDefault="00116438" w:rsidP="00116438">
      <w:pPr>
        <w:pStyle w:val="BodyText"/>
        <w:spacing w:after="120"/>
        <w:ind w:left="0"/>
        <w:jc w:val="both"/>
        <w:rPr>
          <w:rFonts w:ascii="Times New Roman" w:hAnsi="Times New Roman" w:cs="Times New Roman"/>
          <w:sz w:val="24"/>
          <w:szCs w:val="24"/>
        </w:rPr>
      </w:pPr>
    </w:p>
    <w:p w14:paraId="7054FBBD" w14:textId="77777777" w:rsidR="00116438" w:rsidRPr="00A65BDB" w:rsidRDefault="00116438" w:rsidP="00116438">
      <w:pPr>
        <w:pStyle w:val="BodyText"/>
        <w:spacing w:after="120"/>
        <w:ind w:left="0"/>
        <w:jc w:val="both"/>
        <w:rPr>
          <w:rFonts w:ascii="Times New Roman" w:hAnsi="Times New Roman" w:cs="Times New Roman"/>
          <w:sz w:val="24"/>
          <w:szCs w:val="24"/>
        </w:rPr>
      </w:pPr>
      <w:r w:rsidRPr="00A65BDB">
        <w:rPr>
          <w:rFonts w:ascii="Times New Roman" w:hAnsi="Times New Roman" w:cs="Times New Roman"/>
          <w:sz w:val="24"/>
          <w:szCs w:val="24"/>
        </w:rPr>
        <w:t>[S</w:t>
      </w:r>
      <w:r>
        <w:rPr>
          <w:rFonts w:ascii="Times New Roman" w:hAnsi="Times New Roman" w:cs="Times New Roman"/>
          <w:sz w:val="24"/>
          <w:szCs w:val="24"/>
        </w:rPr>
        <w:t>ignature</w:t>
      </w:r>
      <w:r w:rsidRPr="00A65BDB">
        <w:rPr>
          <w:rFonts w:ascii="Times New Roman" w:hAnsi="Times New Roman" w:cs="Times New Roman"/>
          <w:sz w:val="24"/>
          <w:szCs w:val="24"/>
        </w:rPr>
        <w:t>]</w:t>
      </w:r>
    </w:p>
    <w:p w14:paraId="074A8384" w14:textId="77777777" w:rsidR="00116438" w:rsidRPr="00A65BDB" w:rsidRDefault="00116438" w:rsidP="00116438">
      <w:pPr>
        <w:pStyle w:val="BodyText"/>
        <w:spacing w:after="120"/>
        <w:ind w:left="0"/>
        <w:jc w:val="both"/>
        <w:rPr>
          <w:rFonts w:ascii="Times New Roman" w:hAnsi="Times New Roman" w:cs="Times New Roman"/>
          <w:sz w:val="24"/>
          <w:szCs w:val="24"/>
        </w:rPr>
      </w:pPr>
      <w:r w:rsidRPr="00A65BDB">
        <w:rPr>
          <w:rFonts w:ascii="Times New Roman" w:hAnsi="Times New Roman" w:cs="Times New Roman"/>
          <w:sz w:val="24"/>
          <w:szCs w:val="24"/>
        </w:rPr>
        <w:t>[T</w:t>
      </w:r>
      <w:r>
        <w:rPr>
          <w:rFonts w:ascii="Times New Roman" w:hAnsi="Times New Roman" w:cs="Times New Roman"/>
          <w:sz w:val="24"/>
          <w:szCs w:val="24"/>
        </w:rPr>
        <w:t>itle</w:t>
      </w:r>
      <w:r w:rsidRPr="00A65BDB">
        <w:rPr>
          <w:rFonts w:ascii="Times New Roman" w:hAnsi="Times New Roman" w:cs="Times New Roman"/>
          <w:sz w:val="24"/>
          <w:szCs w:val="24"/>
        </w:rPr>
        <w:t>]</w:t>
      </w:r>
    </w:p>
    <w:p w14:paraId="50A40A30" w14:textId="77777777" w:rsidR="00116438" w:rsidRPr="00A65BDB" w:rsidRDefault="00116438" w:rsidP="00116438">
      <w:pPr>
        <w:spacing w:after="120" w:line="240" w:lineRule="auto"/>
        <w:jc w:val="both"/>
        <w:rPr>
          <w:rFonts w:ascii="Times New Roman" w:eastAsia="Courier New" w:hAnsi="Times New Roman" w:cs="Times New Roman"/>
          <w:sz w:val="24"/>
          <w:szCs w:val="24"/>
        </w:rPr>
      </w:pPr>
    </w:p>
    <w:p w14:paraId="4027A5DC" w14:textId="77777777" w:rsidR="00116438" w:rsidRPr="00A65BDB" w:rsidRDefault="00116438" w:rsidP="00116438">
      <w:pPr>
        <w:pStyle w:val="BodyText"/>
        <w:widowControl/>
        <w:spacing w:after="120"/>
        <w:ind w:left="0" w:firstLine="9"/>
        <w:jc w:val="both"/>
        <w:rPr>
          <w:rFonts w:ascii="Times New Roman" w:hAnsi="Times New Roman" w:cs="Times New Roman"/>
          <w:sz w:val="24"/>
          <w:szCs w:val="24"/>
        </w:rPr>
      </w:pPr>
      <w:r w:rsidRPr="00A65BDB">
        <w:rPr>
          <w:rFonts w:ascii="Times New Roman" w:hAnsi="Times New Roman" w:cs="Times New Roman"/>
          <w:sz w:val="24"/>
          <w:szCs w:val="24"/>
          <w:u w:val="single" w:color="939393"/>
        </w:rPr>
        <w:tab/>
      </w:r>
      <w:r w:rsidRPr="00A65BDB">
        <w:rPr>
          <w:rFonts w:ascii="Times New Roman" w:hAnsi="Times New Roman" w:cs="Times New Roman"/>
          <w:sz w:val="24"/>
          <w:szCs w:val="24"/>
          <w:u w:val="single" w:color="939393"/>
        </w:rPr>
        <w:tab/>
      </w:r>
      <w:r w:rsidRPr="00A65BDB">
        <w:rPr>
          <w:rFonts w:ascii="Times New Roman" w:hAnsi="Times New Roman" w:cs="Times New Roman"/>
          <w:sz w:val="24"/>
          <w:szCs w:val="24"/>
          <w:u w:val="single" w:color="939393"/>
        </w:rPr>
        <w:tab/>
      </w:r>
      <w:r w:rsidRPr="00A65BDB">
        <w:rPr>
          <w:rFonts w:ascii="Times New Roman" w:hAnsi="Times New Roman" w:cs="Times New Roman"/>
          <w:sz w:val="24"/>
          <w:szCs w:val="24"/>
          <w:u w:val="single" w:color="939393"/>
        </w:rPr>
        <w:tab/>
      </w:r>
      <w:r w:rsidRPr="00A65BDB">
        <w:rPr>
          <w:rFonts w:ascii="Times New Roman" w:hAnsi="Times New Roman" w:cs="Times New Roman"/>
          <w:sz w:val="24"/>
          <w:szCs w:val="24"/>
          <w:u w:val="single" w:color="939393"/>
        </w:rPr>
        <w:tab/>
        <w:t xml:space="preserve"> </w:t>
      </w:r>
      <w:r w:rsidRPr="00A65BDB">
        <w:rPr>
          <w:rFonts w:ascii="Times New Roman" w:hAnsi="Times New Roman" w:cs="Times New Roman"/>
          <w:sz w:val="24"/>
          <w:szCs w:val="24"/>
        </w:rPr>
        <w:t>I agree t</w:t>
      </w:r>
      <w:r>
        <w:rPr>
          <w:rFonts w:ascii="Times New Roman" w:hAnsi="Times New Roman" w:cs="Times New Roman"/>
          <w:sz w:val="24"/>
          <w:szCs w:val="24"/>
        </w:rPr>
        <w:t>o</w:t>
      </w:r>
      <w:r w:rsidRPr="00A65BDB">
        <w:rPr>
          <w:rFonts w:ascii="Times New Roman" w:hAnsi="Times New Roman" w:cs="Times New Roman"/>
          <w:sz w:val="24"/>
          <w:szCs w:val="24"/>
        </w:rPr>
        <w:t xml:space="preserve"> be assigned t</w:t>
      </w:r>
      <w:r>
        <w:rPr>
          <w:rFonts w:ascii="Times New Roman" w:hAnsi="Times New Roman" w:cs="Times New Roman"/>
          <w:sz w:val="24"/>
          <w:szCs w:val="24"/>
        </w:rPr>
        <w:t>o</w:t>
      </w:r>
      <w:r w:rsidRPr="00A65BDB">
        <w:rPr>
          <w:rFonts w:ascii="Times New Roman" w:hAnsi="Times New Roman" w:cs="Times New Roman"/>
          <w:sz w:val="24"/>
          <w:szCs w:val="24"/>
        </w:rPr>
        <w:t xml:space="preserve"> this </w:t>
      </w:r>
      <w:r>
        <w:rPr>
          <w:rFonts w:ascii="Times New Roman" w:hAnsi="Times New Roman" w:cs="Times New Roman"/>
          <w:sz w:val="24"/>
          <w:szCs w:val="24"/>
        </w:rPr>
        <w:t>Continuity</w:t>
      </w:r>
      <w:r w:rsidRPr="00A65BDB">
        <w:rPr>
          <w:rFonts w:ascii="Times New Roman" w:hAnsi="Times New Roman" w:cs="Times New Roman"/>
          <w:sz w:val="24"/>
          <w:szCs w:val="24"/>
        </w:rPr>
        <w:t xml:space="preserve"> Pers</w:t>
      </w:r>
      <w:r>
        <w:rPr>
          <w:rFonts w:ascii="Times New Roman" w:hAnsi="Times New Roman" w:cs="Times New Roman"/>
          <w:sz w:val="24"/>
          <w:szCs w:val="24"/>
        </w:rPr>
        <w:t>onnel po</w:t>
      </w:r>
      <w:r w:rsidRPr="00A65BDB">
        <w:rPr>
          <w:rFonts w:ascii="Times New Roman" w:hAnsi="Times New Roman" w:cs="Times New Roman"/>
          <w:sz w:val="24"/>
          <w:szCs w:val="24"/>
        </w:rPr>
        <w:t>siti</w:t>
      </w:r>
      <w:r>
        <w:rPr>
          <w:rFonts w:ascii="Times New Roman" w:hAnsi="Times New Roman" w:cs="Times New Roman"/>
          <w:sz w:val="24"/>
          <w:szCs w:val="24"/>
        </w:rPr>
        <w:t>o</w:t>
      </w:r>
      <w:r w:rsidRPr="00A65BDB">
        <w:rPr>
          <w:rFonts w:ascii="Times New Roman" w:hAnsi="Times New Roman" w:cs="Times New Roman"/>
          <w:sz w:val="24"/>
          <w:szCs w:val="24"/>
        </w:rPr>
        <w:t>n, [</w:t>
      </w:r>
      <w:r>
        <w:rPr>
          <w:rFonts w:ascii="Times New Roman" w:hAnsi="Times New Roman" w:cs="Times New Roman"/>
          <w:sz w:val="24"/>
          <w:szCs w:val="24"/>
        </w:rPr>
        <w:t>Title</w:t>
      </w:r>
      <w:r w:rsidRPr="00A65BDB">
        <w:rPr>
          <w:rFonts w:ascii="Times New Roman" w:hAnsi="Times New Roman" w:cs="Times New Roman"/>
          <w:sz w:val="24"/>
          <w:szCs w:val="24"/>
        </w:rPr>
        <w:t>], and t</w:t>
      </w:r>
      <w:r>
        <w:rPr>
          <w:rFonts w:ascii="Times New Roman" w:hAnsi="Times New Roman" w:cs="Times New Roman"/>
          <w:sz w:val="24"/>
          <w:szCs w:val="24"/>
        </w:rPr>
        <w:t>o</w:t>
      </w:r>
      <w:r w:rsidRPr="00A65BDB">
        <w:rPr>
          <w:rFonts w:ascii="Times New Roman" w:hAnsi="Times New Roman" w:cs="Times New Roman"/>
          <w:sz w:val="24"/>
          <w:szCs w:val="24"/>
        </w:rPr>
        <w:t xml:space="preserve"> perf</w:t>
      </w:r>
      <w:r>
        <w:rPr>
          <w:rFonts w:ascii="Times New Roman" w:hAnsi="Times New Roman" w:cs="Times New Roman"/>
          <w:sz w:val="24"/>
          <w:szCs w:val="24"/>
        </w:rPr>
        <w:t>o</w:t>
      </w:r>
      <w:r w:rsidRPr="00A65BDB">
        <w:rPr>
          <w:rFonts w:ascii="Times New Roman" w:hAnsi="Times New Roman" w:cs="Times New Roman"/>
          <w:sz w:val="24"/>
          <w:szCs w:val="24"/>
        </w:rPr>
        <w:t>rm the assigned duties in supp</w:t>
      </w:r>
      <w:r>
        <w:rPr>
          <w:rFonts w:ascii="Times New Roman" w:hAnsi="Times New Roman" w:cs="Times New Roman"/>
          <w:sz w:val="24"/>
          <w:szCs w:val="24"/>
        </w:rPr>
        <w:t>o</w:t>
      </w:r>
      <w:r w:rsidRPr="00A65BDB">
        <w:rPr>
          <w:rFonts w:ascii="Times New Roman" w:hAnsi="Times New Roman" w:cs="Times New Roman"/>
          <w:sz w:val="24"/>
          <w:szCs w:val="24"/>
        </w:rPr>
        <w:t xml:space="preserve">rt </w:t>
      </w:r>
      <w:r>
        <w:rPr>
          <w:rFonts w:ascii="Times New Roman" w:hAnsi="Times New Roman" w:cs="Times New Roman"/>
          <w:sz w:val="24"/>
          <w:szCs w:val="24"/>
        </w:rPr>
        <w:t>o</w:t>
      </w:r>
      <w:r w:rsidRPr="00A65BDB">
        <w:rPr>
          <w:rFonts w:ascii="Times New Roman" w:hAnsi="Times New Roman" w:cs="Times New Roman"/>
          <w:sz w:val="24"/>
          <w:szCs w:val="24"/>
        </w:rPr>
        <w:t xml:space="preserve">f the </w:t>
      </w:r>
      <w:r w:rsidRPr="00A65BDB">
        <w:rPr>
          <w:rFonts w:ascii="Times New Roman" w:hAnsi="Times New Roman" w:cs="Times New Roman"/>
          <w:color w:val="000000"/>
          <w:sz w:val="24"/>
          <w:szCs w:val="24"/>
        </w:rPr>
        <w:t>[</w:t>
      </w:r>
      <w:r>
        <w:rPr>
          <w:rFonts w:ascii="Times New Roman" w:hAnsi="Times New Roman" w:cs="Times New Roman"/>
          <w:color w:val="000000"/>
          <w:sz w:val="24"/>
          <w:szCs w:val="24"/>
        </w:rPr>
        <w:t>Organization Name</w:t>
      </w:r>
      <w:r w:rsidRPr="00A65BDB">
        <w:rPr>
          <w:rFonts w:ascii="Times New Roman" w:hAnsi="Times New Roman" w:cs="Times New Roman"/>
          <w:color w:val="000000"/>
          <w:sz w:val="24"/>
          <w:szCs w:val="24"/>
        </w:rPr>
        <w:t>]</w:t>
      </w:r>
      <w:r w:rsidRPr="00A65BDB">
        <w:rPr>
          <w:rFonts w:ascii="Times New Roman" w:hAnsi="Times New Roman" w:cs="Times New Roman"/>
          <w:sz w:val="24"/>
          <w:szCs w:val="24"/>
        </w:rPr>
        <w:t xml:space="preserve">’s </w:t>
      </w:r>
      <w:r>
        <w:rPr>
          <w:rFonts w:ascii="Times New Roman" w:hAnsi="Times New Roman" w:cs="Times New Roman"/>
          <w:sz w:val="24"/>
          <w:szCs w:val="24"/>
        </w:rPr>
        <w:t>Continuity</w:t>
      </w:r>
      <w:r w:rsidRPr="00A65BDB">
        <w:rPr>
          <w:rFonts w:ascii="Times New Roman" w:hAnsi="Times New Roman" w:cs="Times New Roman"/>
          <w:sz w:val="24"/>
          <w:szCs w:val="24"/>
        </w:rPr>
        <w:t xml:space="preserve"> </w:t>
      </w:r>
      <w:r>
        <w:rPr>
          <w:rFonts w:ascii="Times New Roman" w:hAnsi="Times New Roman" w:cs="Times New Roman"/>
          <w:sz w:val="24"/>
          <w:szCs w:val="24"/>
        </w:rPr>
        <w:t>o</w:t>
      </w:r>
      <w:r w:rsidRPr="00A65BDB">
        <w:rPr>
          <w:rFonts w:ascii="Times New Roman" w:hAnsi="Times New Roman" w:cs="Times New Roman"/>
          <w:sz w:val="24"/>
          <w:szCs w:val="24"/>
        </w:rPr>
        <w:t xml:space="preserve">f </w:t>
      </w:r>
      <w:r>
        <w:rPr>
          <w:rFonts w:ascii="Times New Roman" w:hAnsi="Times New Roman" w:cs="Times New Roman"/>
          <w:sz w:val="24"/>
          <w:szCs w:val="24"/>
        </w:rPr>
        <w:t>O</w:t>
      </w:r>
      <w:r w:rsidRPr="00A65BDB">
        <w:rPr>
          <w:rFonts w:ascii="Times New Roman" w:hAnsi="Times New Roman" w:cs="Times New Roman"/>
          <w:sz w:val="24"/>
          <w:szCs w:val="24"/>
        </w:rPr>
        <w:t>perati</w:t>
      </w:r>
      <w:r>
        <w:rPr>
          <w:rFonts w:ascii="Times New Roman" w:hAnsi="Times New Roman" w:cs="Times New Roman"/>
          <w:sz w:val="24"/>
          <w:szCs w:val="24"/>
        </w:rPr>
        <w:t>o</w:t>
      </w:r>
      <w:r w:rsidRPr="00A65BDB">
        <w:rPr>
          <w:rFonts w:ascii="Times New Roman" w:hAnsi="Times New Roman" w:cs="Times New Roman"/>
          <w:sz w:val="24"/>
          <w:szCs w:val="24"/>
        </w:rPr>
        <w:t>ns (C</w:t>
      </w:r>
      <w:r>
        <w:rPr>
          <w:rFonts w:ascii="Times New Roman" w:hAnsi="Times New Roman" w:cs="Times New Roman"/>
          <w:sz w:val="24"/>
          <w:szCs w:val="24"/>
        </w:rPr>
        <w:t>OO</w:t>
      </w:r>
      <w:r w:rsidRPr="00A65BDB">
        <w:rPr>
          <w:rFonts w:ascii="Times New Roman" w:hAnsi="Times New Roman" w:cs="Times New Roman"/>
          <w:sz w:val="24"/>
          <w:szCs w:val="24"/>
        </w:rPr>
        <w:t>P) Plan.</w:t>
      </w:r>
    </w:p>
    <w:p w14:paraId="4C12BB45" w14:textId="77777777" w:rsidR="00116438" w:rsidRPr="00A65BDB" w:rsidRDefault="00116438" w:rsidP="00116438">
      <w:pPr>
        <w:spacing w:after="120" w:line="240" w:lineRule="auto"/>
        <w:jc w:val="both"/>
        <w:rPr>
          <w:rFonts w:ascii="Times New Roman" w:eastAsia="Courier New" w:hAnsi="Times New Roman" w:cs="Times New Roman"/>
          <w:sz w:val="24"/>
          <w:szCs w:val="24"/>
        </w:rPr>
      </w:pPr>
    </w:p>
    <w:p w14:paraId="05A71173" w14:textId="77777777" w:rsidR="00116438" w:rsidRPr="00A65BDB" w:rsidRDefault="00116438" w:rsidP="00116438">
      <w:pPr>
        <w:pStyle w:val="BodyText"/>
        <w:spacing w:after="120"/>
        <w:ind w:left="0"/>
        <w:jc w:val="both"/>
        <w:rPr>
          <w:rFonts w:ascii="Times New Roman" w:hAnsi="Times New Roman" w:cs="Times New Roman"/>
          <w:sz w:val="24"/>
          <w:szCs w:val="24"/>
          <w:u w:val="single"/>
        </w:rPr>
      </w:pPr>
      <w:r w:rsidRPr="00A65BDB">
        <w:rPr>
          <w:rFonts w:ascii="Times New Roman" w:hAnsi="Times New Roman" w:cs="Times New Roman"/>
          <w:sz w:val="24"/>
          <w:szCs w:val="24"/>
          <w:u w:val="single" w:color="747077"/>
        </w:rPr>
        <w:tab/>
      </w:r>
      <w:r w:rsidRPr="00A65BDB">
        <w:rPr>
          <w:rFonts w:ascii="Times New Roman" w:hAnsi="Times New Roman" w:cs="Times New Roman"/>
          <w:sz w:val="24"/>
          <w:szCs w:val="24"/>
          <w:u w:val="single" w:color="747077"/>
        </w:rPr>
        <w:tab/>
      </w:r>
      <w:r w:rsidRPr="00A65BDB">
        <w:rPr>
          <w:rFonts w:ascii="Times New Roman" w:hAnsi="Times New Roman" w:cs="Times New Roman"/>
          <w:sz w:val="24"/>
          <w:szCs w:val="24"/>
          <w:u w:val="single" w:color="747077"/>
        </w:rPr>
        <w:tab/>
      </w:r>
      <w:r w:rsidRPr="00A65BDB">
        <w:rPr>
          <w:rFonts w:ascii="Times New Roman" w:hAnsi="Times New Roman" w:cs="Times New Roman"/>
          <w:sz w:val="24"/>
          <w:szCs w:val="24"/>
          <w:u w:val="single" w:color="747077"/>
        </w:rPr>
        <w:tab/>
      </w:r>
      <w:r>
        <w:rPr>
          <w:rFonts w:ascii="Times New Roman" w:hAnsi="Times New Roman" w:cs="Times New Roman"/>
          <w:sz w:val="24"/>
          <w:szCs w:val="24"/>
          <w:u w:val="single" w:color="747077"/>
        </w:rPr>
        <w:tab/>
      </w:r>
      <w:r>
        <w:rPr>
          <w:rFonts w:ascii="Times New Roman" w:hAnsi="Times New Roman" w:cs="Times New Roman"/>
          <w:sz w:val="24"/>
          <w:szCs w:val="24"/>
          <w:u w:val="single" w:color="747077"/>
        </w:rPr>
        <w:tab/>
      </w:r>
      <w:r w:rsidRPr="00A65BDB">
        <w:rPr>
          <w:rFonts w:ascii="Times New Roman" w:hAnsi="Times New Roman" w:cs="Times New Roman"/>
          <w:sz w:val="24"/>
          <w:szCs w:val="24"/>
          <w:u w:color="747077"/>
        </w:rPr>
        <w:tab/>
      </w:r>
      <w:r w:rsidRPr="00A65BDB">
        <w:rPr>
          <w:rFonts w:ascii="Times New Roman" w:hAnsi="Times New Roman" w:cs="Times New Roman"/>
          <w:sz w:val="24"/>
          <w:szCs w:val="24"/>
          <w:u w:color="747077"/>
        </w:rPr>
        <w:tab/>
      </w:r>
      <w:r>
        <w:rPr>
          <w:rFonts w:ascii="Times New Roman" w:hAnsi="Times New Roman" w:cs="Times New Roman"/>
          <w:sz w:val="24"/>
          <w:szCs w:val="24"/>
          <w:u w:color="747077"/>
        </w:rPr>
        <w:tab/>
      </w:r>
      <w:r w:rsidRPr="00A65BDB">
        <w:rPr>
          <w:rFonts w:ascii="Times New Roman" w:hAnsi="Times New Roman" w:cs="Times New Roman"/>
          <w:sz w:val="24"/>
          <w:szCs w:val="24"/>
          <w:u w:val="single" w:color="747077"/>
        </w:rPr>
        <w:tab/>
      </w:r>
      <w:r w:rsidRPr="00A65BDB">
        <w:rPr>
          <w:rFonts w:ascii="Times New Roman" w:hAnsi="Times New Roman" w:cs="Times New Roman"/>
          <w:sz w:val="24"/>
          <w:szCs w:val="24"/>
          <w:u w:val="single" w:color="747077"/>
        </w:rPr>
        <w:tab/>
      </w:r>
      <w:r w:rsidRPr="00A65BDB">
        <w:rPr>
          <w:rFonts w:ascii="Times New Roman" w:hAnsi="Times New Roman" w:cs="Times New Roman"/>
          <w:sz w:val="24"/>
          <w:szCs w:val="24"/>
          <w:u w:val="single" w:color="747077"/>
        </w:rPr>
        <w:tab/>
      </w:r>
      <w:r w:rsidRPr="00A65BDB">
        <w:rPr>
          <w:rFonts w:ascii="Times New Roman" w:hAnsi="Times New Roman" w:cs="Times New Roman"/>
          <w:sz w:val="24"/>
          <w:szCs w:val="24"/>
          <w:u w:val="single" w:color="747077"/>
        </w:rPr>
        <w:tab/>
      </w:r>
    </w:p>
    <w:p w14:paraId="755511E9" w14:textId="77777777" w:rsidR="00116438" w:rsidRPr="00A65BDB" w:rsidRDefault="00116438" w:rsidP="00116438">
      <w:pPr>
        <w:pStyle w:val="BodyText"/>
        <w:spacing w:after="120"/>
        <w:ind w:left="0"/>
        <w:jc w:val="both"/>
        <w:rPr>
          <w:rFonts w:ascii="Times New Roman" w:hAnsi="Times New Roman" w:cs="Times New Roman"/>
          <w:sz w:val="24"/>
          <w:szCs w:val="24"/>
        </w:rPr>
      </w:pPr>
      <w:r w:rsidRPr="00A65BDB">
        <w:rPr>
          <w:rFonts w:ascii="Times New Roman" w:hAnsi="Times New Roman" w:cs="Times New Roman"/>
          <w:sz w:val="24"/>
          <w:szCs w:val="24"/>
        </w:rPr>
        <w:t>(Empl</w:t>
      </w:r>
      <w:r>
        <w:rPr>
          <w:rFonts w:ascii="Times New Roman" w:hAnsi="Times New Roman" w:cs="Times New Roman"/>
          <w:sz w:val="24"/>
          <w:szCs w:val="24"/>
        </w:rPr>
        <w:t>o</w:t>
      </w:r>
      <w:r w:rsidRPr="00A65BDB">
        <w:rPr>
          <w:rFonts w:ascii="Times New Roman" w:hAnsi="Times New Roman" w:cs="Times New Roman"/>
          <w:sz w:val="24"/>
          <w:szCs w:val="24"/>
        </w:rPr>
        <w:t>yee Signature)</w:t>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r>
      <w:r w:rsidRPr="00A65BDB">
        <w:rPr>
          <w:rFonts w:ascii="Times New Roman" w:hAnsi="Times New Roman" w:cs="Times New Roman"/>
          <w:sz w:val="24"/>
          <w:szCs w:val="24"/>
        </w:rPr>
        <w:tab/>
        <w:t>(Date)</w:t>
      </w:r>
    </w:p>
    <w:p w14:paraId="5B9D0D21" w14:textId="77777777" w:rsidR="00116438" w:rsidRPr="00A65BDB" w:rsidRDefault="00116438" w:rsidP="00116438">
      <w:pPr>
        <w:spacing w:before="120" w:after="0" w:line="240" w:lineRule="auto"/>
        <w:jc w:val="both"/>
        <w:rPr>
          <w:rFonts w:ascii="Times New Roman" w:hAnsi="Times New Roman" w:cs="Times New Roman"/>
          <w:sz w:val="24"/>
          <w:szCs w:val="24"/>
          <w:lang w:bidi="en-US"/>
        </w:rPr>
        <w:sectPr w:rsidR="00116438" w:rsidRPr="00A65BDB" w:rsidSect="00751CE1">
          <w:headerReference w:type="default" r:id="rId13"/>
          <w:footerReference w:type="default" r:id="rId14"/>
          <w:pgSz w:w="12240" w:h="15840"/>
          <w:pgMar w:top="1440" w:right="1440" w:bottom="1440" w:left="1440" w:header="720" w:footer="720" w:gutter="0"/>
          <w:pgNumType w:start="1"/>
          <w:cols w:space="720"/>
          <w:docGrid w:linePitch="360"/>
        </w:sectPr>
      </w:pPr>
    </w:p>
    <w:p w14:paraId="330DA400" w14:textId="77777777" w:rsidR="00116438" w:rsidRDefault="00116438" w:rsidP="00116438">
      <w:pPr>
        <w:pStyle w:val="Heading1"/>
        <w:spacing w:before="120" w:after="0"/>
        <w:sectPr w:rsidR="00116438" w:rsidSect="00751CE1">
          <w:footerReference w:type="default" r:id="rId15"/>
          <w:type w:val="continuous"/>
          <w:pgSz w:w="12240" w:h="15840"/>
          <w:pgMar w:top="1440" w:right="1440" w:bottom="1440" w:left="1440" w:header="720" w:footer="720" w:gutter="0"/>
          <w:pgNumType w:start="1"/>
          <w:cols w:space="720"/>
          <w:docGrid w:linePitch="360"/>
        </w:sectPr>
      </w:pPr>
    </w:p>
    <w:p w14:paraId="2D5954E4" w14:textId="77777777" w:rsidR="00116438" w:rsidRPr="00907D62" w:rsidRDefault="00116438" w:rsidP="00116438">
      <w:pPr>
        <w:pStyle w:val="ToolHeadBase"/>
      </w:pPr>
      <w:bookmarkStart w:id="6" w:name="_Toc502823362"/>
      <w:bookmarkStart w:id="7" w:name="_Toc502640830"/>
      <w:bookmarkStart w:id="8" w:name="_Toc502679732"/>
      <w:r>
        <w:lastRenderedPageBreak/>
        <w:t>ORDERS OF SUCCESSION TOOL</w:t>
      </w:r>
      <w:bookmarkEnd w:id="6"/>
    </w:p>
    <w:p w14:paraId="571A6DD7" w14:textId="77777777" w:rsidR="00116438" w:rsidRPr="00907D62" w:rsidRDefault="00116438" w:rsidP="00116438">
      <w:pPr>
        <w:spacing w:before="120" w:after="120" w:line="240" w:lineRule="auto"/>
        <w:rPr>
          <w:rFonts w:ascii="Times New Roman" w:hAnsi="Times New Roman" w:cs="Times New Roman"/>
          <w:b/>
          <w:color w:val="61130B"/>
          <w:sz w:val="24"/>
        </w:rPr>
      </w:pPr>
      <w:r w:rsidRPr="00907D62">
        <w:rPr>
          <w:rFonts w:ascii="Times New Roman" w:hAnsi="Times New Roman" w:cs="Times New Roman"/>
          <w:b/>
          <w:color w:val="61130B"/>
          <w:sz w:val="24"/>
        </w:rPr>
        <w:t>Orders of Succession Designation Letter</w:t>
      </w:r>
      <w:bookmarkEnd w:id="7"/>
      <w:bookmarkEnd w:id="8"/>
    </w:p>
    <w:p w14:paraId="2BF4C818" w14:textId="77777777" w:rsidR="00116438" w:rsidRPr="00907D62" w:rsidRDefault="00116438" w:rsidP="00116438">
      <w:pPr>
        <w:spacing w:after="120" w:line="240" w:lineRule="auto"/>
        <w:rPr>
          <w:rFonts w:ascii="Times New Roman" w:hAnsi="Times New Roman" w:cs="Times New Roman"/>
          <w:sz w:val="24"/>
          <w:szCs w:val="24"/>
        </w:rPr>
      </w:pPr>
    </w:p>
    <w:p w14:paraId="68AD0547"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[N</w:t>
      </w:r>
      <w:r>
        <w:rPr>
          <w:rFonts w:ascii="Times New Roman" w:hAnsi="Times New Roman" w:cs="Times New Roman"/>
          <w:sz w:val="24"/>
          <w:szCs w:val="24"/>
        </w:rPr>
        <w:t>ame of</w:t>
      </w:r>
      <w:r w:rsidRPr="00DF5A3D">
        <w:rPr>
          <w:rFonts w:ascii="Times New Roman" w:hAnsi="Times New Roman" w:cs="Times New Roman"/>
          <w:sz w:val="24"/>
          <w:szCs w:val="24"/>
        </w:rPr>
        <w:t xml:space="preserve"> P</w:t>
      </w:r>
      <w:r>
        <w:rPr>
          <w:rFonts w:ascii="Times New Roman" w:hAnsi="Times New Roman" w:cs="Times New Roman"/>
          <w:sz w:val="24"/>
          <w:szCs w:val="24"/>
        </w:rPr>
        <w:t>erson Letter Is</w:t>
      </w:r>
      <w:r w:rsidRPr="00DF5A3D">
        <w:rPr>
          <w:rFonts w:ascii="Times New Roman" w:hAnsi="Times New Roman" w:cs="Times New Roman"/>
          <w:sz w:val="24"/>
          <w:szCs w:val="24"/>
        </w:rPr>
        <w:t xml:space="preserve"> T</w:t>
      </w:r>
      <w:r>
        <w:rPr>
          <w:rFonts w:ascii="Times New Roman" w:hAnsi="Times New Roman" w:cs="Times New Roman"/>
          <w:sz w:val="24"/>
          <w:szCs w:val="24"/>
        </w:rPr>
        <w:t>o</w:t>
      </w:r>
      <w:r w:rsidRPr="00DF5A3D">
        <w:rPr>
          <w:rFonts w:ascii="Times New Roman" w:hAnsi="Times New Roman" w:cs="Times New Roman"/>
          <w:sz w:val="24"/>
          <w:szCs w:val="24"/>
        </w:rPr>
        <w:t>]</w:t>
      </w:r>
    </w:p>
    <w:p w14:paraId="50B05659"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[T</w:t>
      </w:r>
      <w:r>
        <w:rPr>
          <w:rFonts w:ascii="Times New Roman" w:hAnsi="Times New Roman" w:cs="Times New Roman"/>
          <w:sz w:val="24"/>
          <w:szCs w:val="24"/>
        </w:rPr>
        <w:t>itle</w:t>
      </w:r>
      <w:r w:rsidRPr="00DF5A3D">
        <w:rPr>
          <w:rFonts w:ascii="Times New Roman" w:hAnsi="Times New Roman" w:cs="Times New Roman"/>
          <w:sz w:val="24"/>
          <w:szCs w:val="24"/>
        </w:rPr>
        <w:t>]</w:t>
      </w:r>
    </w:p>
    <w:p w14:paraId="17ED8135"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[A</w:t>
      </w:r>
      <w:r>
        <w:rPr>
          <w:rFonts w:ascii="Times New Roman" w:hAnsi="Times New Roman" w:cs="Times New Roman"/>
          <w:sz w:val="24"/>
          <w:szCs w:val="24"/>
        </w:rPr>
        <w:t>gency</w:t>
      </w:r>
      <w:r w:rsidRPr="00DF5A3D">
        <w:rPr>
          <w:rFonts w:ascii="Times New Roman" w:hAnsi="Times New Roman" w:cs="Times New Roman"/>
          <w:sz w:val="24"/>
          <w:szCs w:val="24"/>
        </w:rPr>
        <w:t>]</w:t>
      </w:r>
    </w:p>
    <w:p w14:paraId="0D827ED0"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w:t>
      </w:r>
      <w:r>
        <w:rPr>
          <w:rFonts w:ascii="Times New Roman" w:hAnsi="Times New Roman" w:cs="Times New Roman"/>
          <w:sz w:val="24"/>
          <w:szCs w:val="24"/>
        </w:rPr>
        <w:t>Street Address</w:t>
      </w:r>
      <w:r w:rsidRPr="00DF5A3D">
        <w:rPr>
          <w:rFonts w:ascii="Times New Roman" w:hAnsi="Times New Roman" w:cs="Times New Roman"/>
          <w:sz w:val="24"/>
          <w:szCs w:val="24"/>
        </w:rPr>
        <w:t>]</w:t>
      </w:r>
    </w:p>
    <w:p w14:paraId="624799A6"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[C</w:t>
      </w:r>
      <w:r>
        <w:rPr>
          <w:rFonts w:ascii="Times New Roman" w:hAnsi="Times New Roman" w:cs="Times New Roman"/>
          <w:sz w:val="24"/>
          <w:szCs w:val="24"/>
        </w:rPr>
        <w:t>ity</w:t>
      </w:r>
      <w:r w:rsidRPr="00DF5A3D">
        <w:rPr>
          <w:rFonts w:ascii="Times New Roman" w:hAnsi="Times New Roman" w:cs="Times New Roman"/>
          <w:sz w:val="24"/>
          <w:szCs w:val="24"/>
        </w:rPr>
        <w:t>, S</w:t>
      </w:r>
      <w:r>
        <w:rPr>
          <w:rFonts w:ascii="Times New Roman" w:hAnsi="Times New Roman" w:cs="Times New Roman"/>
          <w:sz w:val="24"/>
          <w:szCs w:val="24"/>
        </w:rPr>
        <w:t>tate</w:t>
      </w:r>
      <w:r w:rsidRPr="00DF5A3D">
        <w:rPr>
          <w:rFonts w:ascii="Times New Roman" w:hAnsi="Times New Roman" w:cs="Times New Roman"/>
          <w:sz w:val="24"/>
          <w:szCs w:val="24"/>
        </w:rPr>
        <w:t xml:space="preserve"> Z</w:t>
      </w:r>
      <w:r>
        <w:rPr>
          <w:rFonts w:ascii="Times New Roman" w:hAnsi="Times New Roman" w:cs="Times New Roman"/>
          <w:sz w:val="24"/>
          <w:szCs w:val="24"/>
        </w:rPr>
        <w:t>ip</w:t>
      </w:r>
      <w:r w:rsidRPr="00DF5A3D">
        <w:rPr>
          <w:rFonts w:ascii="Times New Roman" w:hAnsi="Times New Roman" w:cs="Times New Roman"/>
          <w:sz w:val="24"/>
          <w:szCs w:val="24"/>
        </w:rPr>
        <w:t>]</w:t>
      </w:r>
      <w:r>
        <w:rPr>
          <w:rFonts w:ascii="Times New Roman" w:hAnsi="Times New Roman" w:cs="Times New Roman"/>
          <w:sz w:val="24"/>
          <w:szCs w:val="24"/>
        </w:rPr>
        <w:t xml:space="preserve"> </w:t>
      </w:r>
    </w:p>
    <w:p w14:paraId="6FDE55F6" w14:textId="77777777" w:rsidR="00116438" w:rsidRDefault="00116438" w:rsidP="006D2329">
      <w:pPr>
        <w:pStyle w:val="ListParagraph"/>
        <w:numPr>
          <w:ilvl w:val="0"/>
          <w:numId w:val="16"/>
        </w:numPr>
        <w:tabs>
          <w:tab w:val="center" w:pos="4680"/>
          <w:tab w:val="left" w:pos="7965"/>
        </w:tabs>
        <w:spacing w:after="120" w:line="240" w:lineRule="auto"/>
        <w:ind w:left="5040"/>
        <w:jc w:val="both"/>
        <w:rPr>
          <w:sz w:val="24"/>
          <w:szCs w:val="24"/>
        </w:rPr>
      </w:pPr>
    </w:p>
    <w:p w14:paraId="3F94A458"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SUBJECT:</w:t>
      </w:r>
      <w:r>
        <w:rPr>
          <w:rFonts w:ascii="Times New Roman" w:hAnsi="Times New Roman" w:cs="Times New Roman"/>
          <w:sz w:val="24"/>
          <w:szCs w:val="24"/>
        </w:rPr>
        <w:t xml:space="preserve"> </w:t>
      </w:r>
      <w:r w:rsidRPr="00DF5A3D">
        <w:rPr>
          <w:rFonts w:ascii="Times New Roman" w:hAnsi="Times New Roman" w:cs="Times New Roman"/>
          <w:sz w:val="24"/>
          <w:szCs w:val="24"/>
        </w:rPr>
        <w:t>N</w:t>
      </w:r>
      <w:r>
        <w:rPr>
          <w:rFonts w:ascii="Times New Roman" w:hAnsi="Times New Roman" w:cs="Times New Roman"/>
          <w:sz w:val="24"/>
          <w:szCs w:val="24"/>
        </w:rPr>
        <w:t>o</w:t>
      </w:r>
      <w:r w:rsidRPr="00DF5A3D">
        <w:rPr>
          <w:rFonts w:ascii="Times New Roman" w:hAnsi="Times New Roman" w:cs="Times New Roman"/>
          <w:sz w:val="24"/>
          <w:szCs w:val="24"/>
        </w:rPr>
        <w:t>tificati</w:t>
      </w:r>
      <w:r>
        <w:rPr>
          <w:rFonts w:ascii="Times New Roman" w:hAnsi="Times New Roman" w:cs="Times New Roman"/>
          <w:sz w:val="24"/>
          <w:szCs w:val="24"/>
        </w:rPr>
        <w:t>o</w:t>
      </w:r>
      <w:r w:rsidRPr="00DF5A3D">
        <w:rPr>
          <w:rFonts w:ascii="Times New Roman" w:hAnsi="Times New Roman" w:cs="Times New Roman"/>
          <w:sz w:val="24"/>
          <w:szCs w:val="24"/>
        </w:rPr>
        <w:t xml:space="preserve">n </w:t>
      </w:r>
      <w:r>
        <w:rPr>
          <w:rFonts w:ascii="Times New Roman" w:hAnsi="Times New Roman" w:cs="Times New Roman"/>
          <w:sz w:val="24"/>
          <w:szCs w:val="24"/>
        </w:rPr>
        <w:t>o</w:t>
      </w:r>
      <w:r w:rsidRPr="00DF5A3D">
        <w:rPr>
          <w:rFonts w:ascii="Times New Roman" w:hAnsi="Times New Roman" w:cs="Times New Roman"/>
          <w:sz w:val="24"/>
          <w:szCs w:val="24"/>
        </w:rPr>
        <w:t>f App</w:t>
      </w:r>
      <w:r>
        <w:rPr>
          <w:rFonts w:ascii="Times New Roman" w:hAnsi="Times New Roman" w:cs="Times New Roman"/>
          <w:sz w:val="24"/>
          <w:szCs w:val="24"/>
        </w:rPr>
        <w:t>o</w:t>
      </w:r>
      <w:r w:rsidRPr="00DF5A3D">
        <w:rPr>
          <w:rFonts w:ascii="Times New Roman" w:hAnsi="Times New Roman" w:cs="Times New Roman"/>
          <w:sz w:val="24"/>
          <w:szCs w:val="24"/>
        </w:rPr>
        <w:t>intment t</w:t>
      </w:r>
      <w:r>
        <w:rPr>
          <w:rFonts w:ascii="Times New Roman" w:hAnsi="Times New Roman" w:cs="Times New Roman"/>
          <w:sz w:val="24"/>
          <w:szCs w:val="24"/>
        </w:rPr>
        <w:t>o</w:t>
      </w:r>
      <w:r w:rsidRPr="00DF5A3D">
        <w:rPr>
          <w:rFonts w:ascii="Times New Roman" w:hAnsi="Times New Roman" w:cs="Times New Roman"/>
          <w:sz w:val="24"/>
          <w:szCs w:val="24"/>
        </w:rPr>
        <w:t xml:space="preserve"> </w:t>
      </w:r>
      <w:r>
        <w:rPr>
          <w:rFonts w:ascii="Times New Roman" w:hAnsi="Times New Roman" w:cs="Times New Roman"/>
          <w:sz w:val="24"/>
          <w:szCs w:val="24"/>
        </w:rPr>
        <w:t>Continuity</w:t>
      </w:r>
      <w:r w:rsidRPr="00DF5A3D">
        <w:rPr>
          <w:rFonts w:ascii="Times New Roman" w:hAnsi="Times New Roman" w:cs="Times New Roman"/>
          <w:sz w:val="24"/>
          <w:szCs w:val="24"/>
        </w:rPr>
        <w:t xml:space="preserve"> </w:t>
      </w:r>
      <w:r>
        <w:rPr>
          <w:rFonts w:ascii="Times New Roman" w:hAnsi="Times New Roman" w:cs="Times New Roman"/>
          <w:sz w:val="24"/>
          <w:szCs w:val="24"/>
        </w:rPr>
        <w:t>o</w:t>
      </w:r>
      <w:r w:rsidRPr="00DF5A3D">
        <w:rPr>
          <w:rFonts w:ascii="Times New Roman" w:hAnsi="Times New Roman" w:cs="Times New Roman"/>
          <w:sz w:val="24"/>
          <w:szCs w:val="24"/>
        </w:rPr>
        <w:t xml:space="preserve">f </w:t>
      </w:r>
      <w:r>
        <w:rPr>
          <w:rFonts w:ascii="Times New Roman" w:hAnsi="Times New Roman" w:cs="Times New Roman"/>
          <w:sz w:val="24"/>
          <w:szCs w:val="24"/>
        </w:rPr>
        <w:t>O</w:t>
      </w:r>
      <w:r w:rsidRPr="00DF5A3D">
        <w:rPr>
          <w:rFonts w:ascii="Times New Roman" w:hAnsi="Times New Roman" w:cs="Times New Roman"/>
          <w:sz w:val="24"/>
          <w:szCs w:val="24"/>
        </w:rPr>
        <w:t>perati</w:t>
      </w:r>
      <w:r>
        <w:rPr>
          <w:rFonts w:ascii="Times New Roman" w:hAnsi="Times New Roman" w:cs="Times New Roman"/>
          <w:sz w:val="24"/>
          <w:szCs w:val="24"/>
        </w:rPr>
        <w:t>o</w:t>
      </w:r>
      <w:r w:rsidRPr="00DF5A3D">
        <w:rPr>
          <w:rFonts w:ascii="Times New Roman" w:hAnsi="Times New Roman" w:cs="Times New Roman"/>
          <w:sz w:val="24"/>
          <w:szCs w:val="24"/>
        </w:rPr>
        <w:t xml:space="preserve">ns </w:t>
      </w:r>
      <w:r>
        <w:rPr>
          <w:rFonts w:ascii="Times New Roman" w:hAnsi="Times New Roman" w:cs="Times New Roman"/>
          <w:sz w:val="24"/>
          <w:szCs w:val="24"/>
        </w:rPr>
        <w:t>Orders of Succession</w:t>
      </w:r>
      <w:r w:rsidRPr="00DF5A3D">
        <w:rPr>
          <w:rFonts w:ascii="Times New Roman" w:hAnsi="Times New Roman" w:cs="Times New Roman"/>
          <w:sz w:val="24"/>
          <w:szCs w:val="24"/>
        </w:rPr>
        <w:t xml:space="preserve"> P</w:t>
      </w:r>
      <w:r>
        <w:rPr>
          <w:rFonts w:ascii="Times New Roman" w:hAnsi="Times New Roman" w:cs="Times New Roman"/>
          <w:sz w:val="24"/>
          <w:szCs w:val="24"/>
        </w:rPr>
        <w:t>o</w:t>
      </w:r>
      <w:r w:rsidRPr="00DF5A3D">
        <w:rPr>
          <w:rFonts w:ascii="Times New Roman" w:hAnsi="Times New Roman" w:cs="Times New Roman"/>
          <w:sz w:val="24"/>
          <w:szCs w:val="24"/>
        </w:rPr>
        <w:t>siti</w:t>
      </w:r>
      <w:r>
        <w:rPr>
          <w:rFonts w:ascii="Times New Roman" w:hAnsi="Times New Roman" w:cs="Times New Roman"/>
          <w:sz w:val="24"/>
          <w:szCs w:val="24"/>
        </w:rPr>
        <w:t>o</w:t>
      </w:r>
      <w:r w:rsidRPr="00DF5A3D">
        <w:rPr>
          <w:rFonts w:ascii="Times New Roman" w:hAnsi="Times New Roman" w:cs="Times New Roman"/>
          <w:sz w:val="24"/>
          <w:szCs w:val="24"/>
        </w:rPr>
        <w:t>n</w:t>
      </w:r>
    </w:p>
    <w:p w14:paraId="4471A60D" w14:textId="77777777" w:rsidR="00116438" w:rsidRDefault="00116438" w:rsidP="00116438">
      <w:pPr>
        <w:spacing w:after="120" w:line="240" w:lineRule="auto"/>
        <w:jc w:val="both"/>
        <w:rPr>
          <w:rFonts w:ascii="Times New Roman" w:hAnsi="Times New Roman" w:cs="Times New Roman"/>
          <w:sz w:val="24"/>
          <w:szCs w:val="24"/>
        </w:rPr>
      </w:pPr>
    </w:p>
    <w:p w14:paraId="56FC11A5"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Dear [</w:t>
      </w:r>
      <w:r>
        <w:rPr>
          <w:rFonts w:ascii="Times New Roman" w:hAnsi="Times New Roman" w:cs="Times New Roman"/>
          <w:sz w:val="24"/>
          <w:szCs w:val="24"/>
        </w:rPr>
        <w:t>Title and Name</w:t>
      </w:r>
      <w:r w:rsidRPr="00DF5A3D">
        <w:rPr>
          <w:rFonts w:ascii="Times New Roman" w:hAnsi="Times New Roman" w:cs="Times New Roman"/>
          <w:sz w:val="24"/>
          <w:szCs w:val="24"/>
        </w:rPr>
        <w:t>],</w:t>
      </w:r>
    </w:p>
    <w:p w14:paraId="1F3DC760" w14:textId="77777777" w:rsidR="00116438" w:rsidRDefault="00116438" w:rsidP="006D2329">
      <w:pPr>
        <w:pStyle w:val="ListParagraph"/>
        <w:numPr>
          <w:ilvl w:val="0"/>
          <w:numId w:val="16"/>
        </w:numPr>
        <w:spacing w:after="120" w:line="240" w:lineRule="auto"/>
        <w:jc w:val="both"/>
        <w:rPr>
          <w:sz w:val="24"/>
          <w:szCs w:val="24"/>
        </w:rPr>
      </w:pPr>
      <w:bookmarkStart w:id="9" w:name="OLE_LINK3"/>
      <w:bookmarkStart w:id="10" w:name="OLE_LINK4"/>
    </w:p>
    <w:p w14:paraId="20167EF3"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 xml:space="preserve">As part </w:t>
      </w:r>
      <w:r>
        <w:rPr>
          <w:rFonts w:ascii="Times New Roman" w:hAnsi="Times New Roman" w:cs="Times New Roman"/>
          <w:sz w:val="24"/>
          <w:szCs w:val="24"/>
        </w:rPr>
        <w:t>o</w:t>
      </w:r>
      <w:r w:rsidRPr="00DF5A3D">
        <w:rPr>
          <w:rFonts w:ascii="Times New Roman" w:hAnsi="Times New Roman" w:cs="Times New Roman"/>
          <w:sz w:val="24"/>
          <w:szCs w:val="24"/>
        </w:rPr>
        <w:t>f the [</w:t>
      </w:r>
      <w:r>
        <w:rPr>
          <w:rFonts w:ascii="Times New Roman" w:hAnsi="Times New Roman" w:cs="Times New Roman"/>
          <w:sz w:val="24"/>
          <w:szCs w:val="24"/>
        </w:rPr>
        <w:t>Organization Name</w:t>
      </w:r>
      <w:r w:rsidRPr="00DF5A3D">
        <w:rPr>
          <w:rFonts w:ascii="Times New Roman" w:hAnsi="Times New Roman" w:cs="Times New Roman"/>
          <w:sz w:val="24"/>
          <w:szCs w:val="24"/>
        </w:rPr>
        <w:t xml:space="preserve">]’s </w:t>
      </w:r>
      <w:r>
        <w:rPr>
          <w:rFonts w:ascii="Times New Roman" w:hAnsi="Times New Roman" w:cs="Times New Roman"/>
          <w:sz w:val="24"/>
          <w:szCs w:val="24"/>
        </w:rPr>
        <w:t>Continuity</w:t>
      </w:r>
      <w:r w:rsidRPr="00DF5A3D">
        <w:rPr>
          <w:rFonts w:ascii="Times New Roman" w:hAnsi="Times New Roman" w:cs="Times New Roman"/>
          <w:sz w:val="24"/>
          <w:szCs w:val="24"/>
        </w:rPr>
        <w:t xml:space="preserve"> </w:t>
      </w:r>
      <w:r>
        <w:rPr>
          <w:rFonts w:ascii="Times New Roman" w:hAnsi="Times New Roman" w:cs="Times New Roman"/>
          <w:sz w:val="24"/>
          <w:szCs w:val="24"/>
        </w:rPr>
        <w:t>o</w:t>
      </w:r>
      <w:r w:rsidRPr="00DF5A3D">
        <w:rPr>
          <w:rFonts w:ascii="Times New Roman" w:hAnsi="Times New Roman" w:cs="Times New Roman"/>
          <w:sz w:val="24"/>
          <w:szCs w:val="24"/>
        </w:rPr>
        <w:t xml:space="preserve">f </w:t>
      </w:r>
      <w:r>
        <w:rPr>
          <w:rFonts w:ascii="Times New Roman" w:hAnsi="Times New Roman" w:cs="Times New Roman"/>
          <w:sz w:val="24"/>
          <w:szCs w:val="24"/>
        </w:rPr>
        <w:t>O</w:t>
      </w:r>
      <w:r w:rsidRPr="00DF5A3D">
        <w:rPr>
          <w:rFonts w:ascii="Times New Roman" w:hAnsi="Times New Roman" w:cs="Times New Roman"/>
          <w:sz w:val="24"/>
          <w:szCs w:val="24"/>
        </w:rPr>
        <w:t>perati</w:t>
      </w:r>
      <w:r>
        <w:rPr>
          <w:rFonts w:ascii="Times New Roman" w:hAnsi="Times New Roman" w:cs="Times New Roman"/>
          <w:sz w:val="24"/>
          <w:szCs w:val="24"/>
        </w:rPr>
        <w:t>o</w:t>
      </w:r>
      <w:r w:rsidRPr="00DF5A3D">
        <w:rPr>
          <w:rFonts w:ascii="Times New Roman" w:hAnsi="Times New Roman" w:cs="Times New Roman"/>
          <w:sz w:val="24"/>
          <w:szCs w:val="24"/>
        </w:rPr>
        <w:t>ns Plan, y</w:t>
      </w:r>
      <w:r>
        <w:rPr>
          <w:rFonts w:ascii="Times New Roman" w:hAnsi="Times New Roman" w:cs="Times New Roman"/>
          <w:sz w:val="24"/>
          <w:szCs w:val="24"/>
        </w:rPr>
        <w:t>o</w:t>
      </w:r>
      <w:r w:rsidRPr="00DF5A3D">
        <w:rPr>
          <w:rFonts w:ascii="Times New Roman" w:hAnsi="Times New Roman" w:cs="Times New Roman"/>
          <w:sz w:val="24"/>
          <w:szCs w:val="24"/>
        </w:rPr>
        <w:t>ur p</w:t>
      </w:r>
      <w:r>
        <w:rPr>
          <w:rFonts w:ascii="Times New Roman" w:hAnsi="Times New Roman" w:cs="Times New Roman"/>
          <w:sz w:val="24"/>
          <w:szCs w:val="24"/>
        </w:rPr>
        <w:t>o</w:t>
      </w:r>
      <w:r w:rsidRPr="00DF5A3D">
        <w:rPr>
          <w:rFonts w:ascii="Times New Roman" w:hAnsi="Times New Roman" w:cs="Times New Roman"/>
          <w:sz w:val="24"/>
          <w:szCs w:val="24"/>
        </w:rPr>
        <w:t>siti</w:t>
      </w:r>
      <w:r>
        <w:rPr>
          <w:rFonts w:ascii="Times New Roman" w:hAnsi="Times New Roman" w:cs="Times New Roman"/>
          <w:sz w:val="24"/>
          <w:szCs w:val="24"/>
        </w:rPr>
        <w:t>o</w:t>
      </w:r>
      <w:r w:rsidRPr="00DF5A3D">
        <w:rPr>
          <w:rFonts w:ascii="Times New Roman" w:hAnsi="Times New Roman" w:cs="Times New Roman"/>
          <w:sz w:val="24"/>
          <w:szCs w:val="24"/>
        </w:rPr>
        <w:t>n is app</w:t>
      </w:r>
      <w:r>
        <w:rPr>
          <w:rFonts w:ascii="Times New Roman" w:hAnsi="Times New Roman" w:cs="Times New Roman"/>
          <w:sz w:val="24"/>
          <w:szCs w:val="24"/>
        </w:rPr>
        <w:t>o</w:t>
      </w:r>
      <w:r w:rsidRPr="00DF5A3D">
        <w:rPr>
          <w:rFonts w:ascii="Times New Roman" w:hAnsi="Times New Roman" w:cs="Times New Roman"/>
          <w:sz w:val="24"/>
          <w:szCs w:val="24"/>
        </w:rPr>
        <w:t>inted as a success</w:t>
      </w:r>
      <w:r>
        <w:rPr>
          <w:rFonts w:ascii="Times New Roman" w:hAnsi="Times New Roman" w:cs="Times New Roman"/>
          <w:sz w:val="24"/>
          <w:szCs w:val="24"/>
        </w:rPr>
        <w:t>o</w:t>
      </w:r>
      <w:r w:rsidRPr="00DF5A3D">
        <w:rPr>
          <w:rFonts w:ascii="Times New Roman" w:hAnsi="Times New Roman" w:cs="Times New Roman"/>
          <w:sz w:val="24"/>
          <w:szCs w:val="24"/>
        </w:rPr>
        <w:t>r t</w:t>
      </w:r>
      <w:r>
        <w:rPr>
          <w:rFonts w:ascii="Times New Roman" w:hAnsi="Times New Roman" w:cs="Times New Roman"/>
          <w:sz w:val="24"/>
          <w:szCs w:val="24"/>
        </w:rPr>
        <w:t>o</w:t>
      </w:r>
      <w:r w:rsidRPr="00DF5A3D">
        <w:rPr>
          <w:rFonts w:ascii="Times New Roman" w:hAnsi="Times New Roman" w:cs="Times New Roman"/>
          <w:sz w:val="24"/>
          <w:szCs w:val="24"/>
        </w:rPr>
        <w:t xml:space="preserve"> the f</w:t>
      </w:r>
      <w:r>
        <w:rPr>
          <w:rFonts w:ascii="Times New Roman" w:hAnsi="Times New Roman" w:cs="Times New Roman"/>
          <w:sz w:val="24"/>
          <w:szCs w:val="24"/>
        </w:rPr>
        <w:t>o</w:t>
      </w:r>
      <w:r w:rsidRPr="00DF5A3D">
        <w:rPr>
          <w:rFonts w:ascii="Times New Roman" w:hAnsi="Times New Roman" w:cs="Times New Roman"/>
          <w:sz w:val="24"/>
          <w:szCs w:val="24"/>
        </w:rPr>
        <w:t>ll</w:t>
      </w:r>
      <w:r>
        <w:rPr>
          <w:rFonts w:ascii="Times New Roman" w:hAnsi="Times New Roman" w:cs="Times New Roman"/>
          <w:sz w:val="24"/>
          <w:szCs w:val="24"/>
        </w:rPr>
        <w:t>o</w:t>
      </w:r>
      <w:r w:rsidRPr="00DF5A3D">
        <w:rPr>
          <w:rFonts w:ascii="Times New Roman" w:hAnsi="Times New Roman" w:cs="Times New Roman"/>
          <w:sz w:val="24"/>
          <w:szCs w:val="24"/>
        </w:rPr>
        <w:t>wing p</w:t>
      </w:r>
      <w:r>
        <w:rPr>
          <w:rFonts w:ascii="Times New Roman" w:hAnsi="Times New Roman" w:cs="Times New Roman"/>
          <w:sz w:val="24"/>
          <w:szCs w:val="24"/>
        </w:rPr>
        <w:t>o</w:t>
      </w:r>
      <w:r w:rsidRPr="00DF5A3D">
        <w:rPr>
          <w:rFonts w:ascii="Times New Roman" w:hAnsi="Times New Roman" w:cs="Times New Roman"/>
          <w:sz w:val="24"/>
          <w:szCs w:val="24"/>
        </w:rPr>
        <w:t>siti</w:t>
      </w:r>
      <w:r>
        <w:rPr>
          <w:rFonts w:ascii="Times New Roman" w:hAnsi="Times New Roman" w:cs="Times New Roman"/>
          <w:sz w:val="24"/>
          <w:szCs w:val="24"/>
        </w:rPr>
        <w:t>o</w:t>
      </w:r>
      <w:r w:rsidRPr="00DF5A3D">
        <w:rPr>
          <w:rFonts w:ascii="Times New Roman" w:hAnsi="Times New Roman" w:cs="Times New Roman"/>
          <w:sz w:val="24"/>
          <w:szCs w:val="24"/>
        </w:rPr>
        <w:t>ns:</w:t>
      </w:r>
    </w:p>
    <w:p w14:paraId="1A10F849" w14:textId="77777777" w:rsidR="00116438" w:rsidRDefault="00116438" w:rsidP="006D2329">
      <w:pPr>
        <w:pStyle w:val="ListParagraph"/>
        <w:numPr>
          <w:ilvl w:val="0"/>
          <w:numId w:val="15"/>
        </w:numPr>
        <w:spacing w:after="120" w:line="240" w:lineRule="auto"/>
        <w:jc w:val="both"/>
        <w:rPr>
          <w:sz w:val="24"/>
          <w:szCs w:val="24"/>
        </w:rPr>
      </w:pPr>
      <w:r w:rsidRPr="007C1A21">
        <w:rPr>
          <w:sz w:val="24"/>
          <w:szCs w:val="24"/>
        </w:rPr>
        <w:t>[Enter each successive p</w:t>
      </w:r>
      <w:r>
        <w:rPr>
          <w:sz w:val="24"/>
          <w:szCs w:val="24"/>
        </w:rPr>
        <w:t>o</w:t>
      </w:r>
      <w:r w:rsidRPr="007C1A21">
        <w:rPr>
          <w:sz w:val="24"/>
          <w:szCs w:val="24"/>
        </w:rPr>
        <w:t>siti</w:t>
      </w:r>
      <w:r>
        <w:rPr>
          <w:sz w:val="24"/>
          <w:szCs w:val="24"/>
        </w:rPr>
        <w:t>o</w:t>
      </w:r>
      <w:r w:rsidRPr="007C1A21">
        <w:rPr>
          <w:sz w:val="24"/>
          <w:szCs w:val="24"/>
        </w:rPr>
        <w:t>n], [enter p</w:t>
      </w:r>
      <w:r>
        <w:rPr>
          <w:sz w:val="24"/>
          <w:szCs w:val="24"/>
        </w:rPr>
        <w:t>o</w:t>
      </w:r>
      <w:r w:rsidRPr="007C1A21">
        <w:rPr>
          <w:sz w:val="24"/>
          <w:szCs w:val="24"/>
        </w:rPr>
        <w:t>siti</w:t>
      </w:r>
      <w:r>
        <w:rPr>
          <w:sz w:val="24"/>
          <w:szCs w:val="24"/>
        </w:rPr>
        <w:t>o</w:t>
      </w:r>
      <w:r w:rsidRPr="007C1A21">
        <w:rPr>
          <w:sz w:val="24"/>
          <w:szCs w:val="24"/>
        </w:rPr>
        <w:t xml:space="preserve">n i.e. 1, </w:t>
      </w:r>
      <w:proofErr w:type="gramStart"/>
      <w:r w:rsidRPr="007C1A21">
        <w:rPr>
          <w:sz w:val="24"/>
          <w:szCs w:val="24"/>
        </w:rPr>
        <w:t>2,etc</w:t>
      </w:r>
      <w:proofErr w:type="gramEnd"/>
      <w:r w:rsidRPr="007C1A21">
        <w:rPr>
          <w:sz w:val="24"/>
          <w:szCs w:val="24"/>
        </w:rPr>
        <w:t>]</w:t>
      </w:r>
    </w:p>
    <w:p w14:paraId="1811D15A" w14:textId="77777777" w:rsidR="00116438" w:rsidRDefault="00116438" w:rsidP="006D2329">
      <w:pPr>
        <w:pStyle w:val="ListParagraph"/>
        <w:numPr>
          <w:ilvl w:val="0"/>
          <w:numId w:val="15"/>
        </w:numPr>
        <w:spacing w:after="120" w:line="240" w:lineRule="auto"/>
        <w:jc w:val="both"/>
        <w:rPr>
          <w:sz w:val="24"/>
          <w:szCs w:val="24"/>
        </w:rPr>
      </w:pPr>
      <w:r w:rsidRPr="007C1A21">
        <w:rPr>
          <w:sz w:val="24"/>
          <w:szCs w:val="24"/>
        </w:rPr>
        <w:t>[Enter each successive p</w:t>
      </w:r>
      <w:r>
        <w:rPr>
          <w:sz w:val="24"/>
          <w:szCs w:val="24"/>
        </w:rPr>
        <w:t>o</w:t>
      </w:r>
      <w:r w:rsidRPr="007C1A21">
        <w:rPr>
          <w:sz w:val="24"/>
          <w:szCs w:val="24"/>
        </w:rPr>
        <w:t>siti</w:t>
      </w:r>
      <w:r>
        <w:rPr>
          <w:sz w:val="24"/>
          <w:szCs w:val="24"/>
        </w:rPr>
        <w:t>o</w:t>
      </w:r>
      <w:r w:rsidRPr="007C1A21">
        <w:rPr>
          <w:sz w:val="24"/>
          <w:szCs w:val="24"/>
        </w:rPr>
        <w:t>n], [enter p</w:t>
      </w:r>
      <w:r>
        <w:rPr>
          <w:sz w:val="24"/>
          <w:szCs w:val="24"/>
        </w:rPr>
        <w:t>o</w:t>
      </w:r>
      <w:r w:rsidRPr="007C1A21">
        <w:rPr>
          <w:sz w:val="24"/>
          <w:szCs w:val="24"/>
        </w:rPr>
        <w:t>siti</w:t>
      </w:r>
      <w:r>
        <w:rPr>
          <w:sz w:val="24"/>
          <w:szCs w:val="24"/>
        </w:rPr>
        <w:t>o</w:t>
      </w:r>
      <w:r w:rsidRPr="007C1A21">
        <w:rPr>
          <w:sz w:val="24"/>
          <w:szCs w:val="24"/>
        </w:rPr>
        <w:t xml:space="preserve">n i.e. 1, </w:t>
      </w:r>
      <w:proofErr w:type="gramStart"/>
      <w:r w:rsidRPr="007C1A21">
        <w:rPr>
          <w:sz w:val="24"/>
          <w:szCs w:val="24"/>
        </w:rPr>
        <w:t>2,etc</w:t>
      </w:r>
      <w:proofErr w:type="gramEnd"/>
      <w:r w:rsidRPr="007C1A21">
        <w:rPr>
          <w:sz w:val="24"/>
          <w:szCs w:val="24"/>
        </w:rPr>
        <w:t>]</w:t>
      </w:r>
    </w:p>
    <w:p w14:paraId="7E993272" w14:textId="77777777" w:rsidR="00116438" w:rsidRDefault="00116438" w:rsidP="006D2329">
      <w:pPr>
        <w:pStyle w:val="ListParagraph"/>
        <w:numPr>
          <w:ilvl w:val="0"/>
          <w:numId w:val="15"/>
        </w:numPr>
        <w:spacing w:after="120" w:line="240" w:lineRule="auto"/>
        <w:jc w:val="both"/>
        <w:rPr>
          <w:sz w:val="24"/>
          <w:szCs w:val="24"/>
        </w:rPr>
      </w:pPr>
      <w:r w:rsidRPr="007C1A21">
        <w:rPr>
          <w:sz w:val="24"/>
          <w:szCs w:val="24"/>
        </w:rPr>
        <w:t>[Enter each successive p</w:t>
      </w:r>
      <w:r>
        <w:rPr>
          <w:sz w:val="24"/>
          <w:szCs w:val="24"/>
        </w:rPr>
        <w:t>o</w:t>
      </w:r>
      <w:r w:rsidRPr="007C1A21">
        <w:rPr>
          <w:sz w:val="24"/>
          <w:szCs w:val="24"/>
        </w:rPr>
        <w:t>siti</w:t>
      </w:r>
      <w:r>
        <w:rPr>
          <w:sz w:val="24"/>
          <w:szCs w:val="24"/>
        </w:rPr>
        <w:t>o</w:t>
      </w:r>
      <w:r w:rsidRPr="007C1A21">
        <w:rPr>
          <w:sz w:val="24"/>
          <w:szCs w:val="24"/>
        </w:rPr>
        <w:t>n], [enter p</w:t>
      </w:r>
      <w:r>
        <w:rPr>
          <w:sz w:val="24"/>
          <w:szCs w:val="24"/>
        </w:rPr>
        <w:t>o</w:t>
      </w:r>
      <w:r w:rsidRPr="007C1A21">
        <w:rPr>
          <w:sz w:val="24"/>
          <w:szCs w:val="24"/>
        </w:rPr>
        <w:t>siti</w:t>
      </w:r>
      <w:r>
        <w:rPr>
          <w:sz w:val="24"/>
          <w:szCs w:val="24"/>
        </w:rPr>
        <w:t>o</w:t>
      </w:r>
      <w:r w:rsidRPr="007C1A21">
        <w:rPr>
          <w:sz w:val="24"/>
          <w:szCs w:val="24"/>
        </w:rPr>
        <w:t>n</w:t>
      </w:r>
      <w:r>
        <w:rPr>
          <w:sz w:val="24"/>
          <w:szCs w:val="24"/>
        </w:rPr>
        <w:t xml:space="preserve"> </w:t>
      </w:r>
      <w:r w:rsidRPr="007C1A21">
        <w:rPr>
          <w:sz w:val="24"/>
          <w:szCs w:val="24"/>
        </w:rPr>
        <w:t xml:space="preserve">i.e. 1, </w:t>
      </w:r>
      <w:proofErr w:type="gramStart"/>
      <w:r w:rsidRPr="007C1A21">
        <w:rPr>
          <w:sz w:val="24"/>
          <w:szCs w:val="24"/>
        </w:rPr>
        <w:t>2,etc</w:t>
      </w:r>
      <w:proofErr w:type="gramEnd"/>
      <w:r w:rsidRPr="007C1A21">
        <w:rPr>
          <w:sz w:val="24"/>
          <w:szCs w:val="24"/>
        </w:rPr>
        <w:t>]</w:t>
      </w:r>
    </w:p>
    <w:p w14:paraId="56314DED" w14:textId="77777777" w:rsidR="00116438"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Please read the attached r</w:t>
      </w:r>
      <w:r>
        <w:rPr>
          <w:rFonts w:ascii="Times New Roman" w:hAnsi="Times New Roman" w:cs="Times New Roman"/>
          <w:sz w:val="24"/>
          <w:szCs w:val="24"/>
        </w:rPr>
        <w:t>o</w:t>
      </w:r>
      <w:r w:rsidRPr="00DF5A3D">
        <w:rPr>
          <w:rFonts w:ascii="Times New Roman" w:hAnsi="Times New Roman" w:cs="Times New Roman"/>
          <w:sz w:val="24"/>
          <w:szCs w:val="24"/>
        </w:rPr>
        <w:t>les and resp</w:t>
      </w:r>
      <w:r>
        <w:rPr>
          <w:rFonts w:ascii="Times New Roman" w:hAnsi="Times New Roman" w:cs="Times New Roman"/>
          <w:sz w:val="24"/>
          <w:szCs w:val="24"/>
        </w:rPr>
        <w:t>o</w:t>
      </w:r>
      <w:r w:rsidRPr="00DF5A3D">
        <w:rPr>
          <w:rFonts w:ascii="Times New Roman" w:hAnsi="Times New Roman" w:cs="Times New Roman"/>
          <w:sz w:val="24"/>
          <w:szCs w:val="24"/>
        </w:rPr>
        <w:t>nsibilities f</w:t>
      </w:r>
      <w:r>
        <w:rPr>
          <w:rFonts w:ascii="Times New Roman" w:hAnsi="Times New Roman" w:cs="Times New Roman"/>
          <w:sz w:val="24"/>
          <w:szCs w:val="24"/>
        </w:rPr>
        <w:t>o</w:t>
      </w:r>
      <w:r w:rsidRPr="00DF5A3D">
        <w:rPr>
          <w:rFonts w:ascii="Times New Roman" w:hAnsi="Times New Roman" w:cs="Times New Roman"/>
          <w:sz w:val="24"/>
          <w:szCs w:val="24"/>
        </w:rPr>
        <w:t xml:space="preserve">r each </w:t>
      </w:r>
      <w:r>
        <w:rPr>
          <w:rFonts w:ascii="Times New Roman" w:hAnsi="Times New Roman" w:cs="Times New Roman"/>
          <w:sz w:val="24"/>
          <w:szCs w:val="24"/>
        </w:rPr>
        <w:t>o</w:t>
      </w:r>
      <w:r w:rsidRPr="00DF5A3D">
        <w:rPr>
          <w:rFonts w:ascii="Times New Roman" w:hAnsi="Times New Roman" w:cs="Times New Roman"/>
          <w:sz w:val="24"/>
          <w:szCs w:val="24"/>
        </w:rPr>
        <w:t>f the p</w:t>
      </w:r>
      <w:r>
        <w:rPr>
          <w:rFonts w:ascii="Times New Roman" w:hAnsi="Times New Roman" w:cs="Times New Roman"/>
          <w:sz w:val="24"/>
          <w:szCs w:val="24"/>
        </w:rPr>
        <w:t>o</w:t>
      </w:r>
      <w:r w:rsidRPr="00DF5A3D">
        <w:rPr>
          <w:rFonts w:ascii="Times New Roman" w:hAnsi="Times New Roman" w:cs="Times New Roman"/>
          <w:sz w:val="24"/>
          <w:szCs w:val="24"/>
        </w:rPr>
        <w:t>siti</w:t>
      </w:r>
      <w:r>
        <w:rPr>
          <w:rFonts w:ascii="Times New Roman" w:hAnsi="Times New Roman" w:cs="Times New Roman"/>
          <w:sz w:val="24"/>
          <w:szCs w:val="24"/>
        </w:rPr>
        <w:t>o</w:t>
      </w:r>
      <w:r w:rsidRPr="00DF5A3D">
        <w:rPr>
          <w:rFonts w:ascii="Times New Roman" w:hAnsi="Times New Roman" w:cs="Times New Roman"/>
          <w:sz w:val="24"/>
          <w:szCs w:val="24"/>
        </w:rPr>
        <w:t>ns stated ab</w:t>
      </w:r>
      <w:r>
        <w:rPr>
          <w:rFonts w:ascii="Times New Roman" w:hAnsi="Times New Roman" w:cs="Times New Roman"/>
          <w:sz w:val="24"/>
          <w:szCs w:val="24"/>
        </w:rPr>
        <w:t>o</w:t>
      </w:r>
      <w:r w:rsidRPr="00DF5A3D">
        <w:rPr>
          <w:rFonts w:ascii="Times New Roman" w:hAnsi="Times New Roman" w:cs="Times New Roman"/>
          <w:sz w:val="24"/>
          <w:szCs w:val="24"/>
        </w:rPr>
        <w:t>ve. If y</w:t>
      </w:r>
      <w:r>
        <w:rPr>
          <w:rFonts w:ascii="Times New Roman" w:hAnsi="Times New Roman" w:cs="Times New Roman"/>
          <w:sz w:val="24"/>
          <w:szCs w:val="24"/>
        </w:rPr>
        <w:t>o</w:t>
      </w:r>
      <w:r w:rsidRPr="00DF5A3D">
        <w:rPr>
          <w:rFonts w:ascii="Times New Roman" w:hAnsi="Times New Roman" w:cs="Times New Roman"/>
          <w:sz w:val="24"/>
          <w:szCs w:val="24"/>
        </w:rPr>
        <w:t>u have any questi</w:t>
      </w:r>
      <w:r>
        <w:rPr>
          <w:rFonts w:ascii="Times New Roman" w:hAnsi="Times New Roman" w:cs="Times New Roman"/>
          <w:sz w:val="24"/>
          <w:szCs w:val="24"/>
        </w:rPr>
        <w:t>o</w:t>
      </w:r>
      <w:r w:rsidRPr="00DF5A3D">
        <w:rPr>
          <w:rFonts w:ascii="Times New Roman" w:hAnsi="Times New Roman" w:cs="Times New Roman"/>
          <w:sz w:val="24"/>
          <w:szCs w:val="24"/>
        </w:rPr>
        <w:t>ns, please c</w:t>
      </w:r>
      <w:r>
        <w:rPr>
          <w:rFonts w:ascii="Times New Roman" w:hAnsi="Times New Roman" w:cs="Times New Roman"/>
          <w:sz w:val="24"/>
          <w:szCs w:val="24"/>
        </w:rPr>
        <w:t>o</w:t>
      </w:r>
      <w:r w:rsidRPr="00DF5A3D">
        <w:rPr>
          <w:rFonts w:ascii="Times New Roman" w:hAnsi="Times New Roman" w:cs="Times New Roman"/>
          <w:sz w:val="24"/>
          <w:szCs w:val="24"/>
        </w:rPr>
        <w:t xml:space="preserve">ntact [enter name </w:t>
      </w:r>
      <w:r>
        <w:rPr>
          <w:rFonts w:ascii="Times New Roman" w:hAnsi="Times New Roman" w:cs="Times New Roman"/>
          <w:sz w:val="24"/>
          <w:szCs w:val="24"/>
        </w:rPr>
        <w:t>o</w:t>
      </w:r>
      <w:r w:rsidRPr="00DF5A3D">
        <w:rPr>
          <w:rFonts w:ascii="Times New Roman" w:hAnsi="Times New Roman" w:cs="Times New Roman"/>
          <w:sz w:val="24"/>
          <w:szCs w:val="24"/>
        </w:rPr>
        <w:t>f primary p</w:t>
      </w:r>
      <w:r>
        <w:rPr>
          <w:rFonts w:ascii="Times New Roman" w:hAnsi="Times New Roman" w:cs="Times New Roman"/>
          <w:sz w:val="24"/>
          <w:szCs w:val="24"/>
        </w:rPr>
        <w:t>o</w:t>
      </w:r>
      <w:r w:rsidRPr="00DF5A3D">
        <w:rPr>
          <w:rFonts w:ascii="Times New Roman" w:hAnsi="Times New Roman" w:cs="Times New Roman"/>
          <w:sz w:val="24"/>
          <w:szCs w:val="24"/>
        </w:rPr>
        <w:t>siti</w:t>
      </w:r>
      <w:r>
        <w:rPr>
          <w:rFonts w:ascii="Times New Roman" w:hAnsi="Times New Roman" w:cs="Times New Roman"/>
          <w:sz w:val="24"/>
          <w:szCs w:val="24"/>
        </w:rPr>
        <w:t>o</w:t>
      </w:r>
      <w:r w:rsidRPr="00DF5A3D">
        <w:rPr>
          <w:rFonts w:ascii="Times New Roman" w:hAnsi="Times New Roman" w:cs="Times New Roman"/>
          <w:sz w:val="24"/>
          <w:szCs w:val="24"/>
        </w:rPr>
        <w:t>n h</w:t>
      </w:r>
      <w:r>
        <w:rPr>
          <w:rFonts w:ascii="Times New Roman" w:hAnsi="Times New Roman" w:cs="Times New Roman"/>
          <w:sz w:val="24"/>
          <w:szCs w:val="24"/>
        </w:rPr>
        <w:t>o</w:t>
      </w:r>
      <w:r w:rsidRPr="00DF5A3D">
        <w:rPr>
          <w:rFonts w:ascii="Times New Roman" w:hAnsi="Times New Roman" w:cs="Times New Roman"/>
          <w:sz w:val="24"/>
          <w:szCs w:val="24"/>
        </w:rPr>
        <w:t xml:space="preserve">lder, </w:t>
      </w:r>
      <w:r>
        <w:rPr>
          <w:rFonts w:ascii="Times New Roman" w:hAnsi="Times New Roman" w:cs="Times New Roman"/>
          <w:sz w:val="24"/>
          <w:szCs w:val="24"/>
        </w:rPr>
        <w:t>human resources</w:t>
      </w:r>
      <w:r w:rsidRPr="00DF5A3D">
        <w:rPr>
          <w:rFonts w:ascii="Times New Roman" w:hAnsi="Times New Roman" w:cs="Times New Roman"/>
          <w:sz w:val="24"/>
          <w:szCs w:val="24"/>
        </w:rPr>
        <w:t xml:space="preserve"> c</w:t>
      </w:r>
      <w:r>
        <w:rPr>
          <w:rFonts w:ascii="Times New Roman" w:hAnsi="Times New Roman" w:cs="Times New Roman"/>
          <w:sz w:val="24"/>
          <w:szCs w:val="24"/>
        </w:rPr>
        <w:t>o</w:t>
      </w:r>
      <w:r w:rsidRPr="00DF5A3D">
        <w:rPr>
          <w:rFonts w:ascii="Times New Roman" w:hAnsi="Times New Roman" w:cs="Times New Roman"/>
          <w:sz w:val="24"/>
          <w:szCs w:val="24"/>
        </w:rPr>
        <w:t xml:space="preserve">ntact, </w:t>
      </w:r>
      <w:proofErr w:type="spellStart"/>
      <w:r w:rsidRPr="00DF5A3D">
        <w:rPr>
          <w:rFonts w:ascii="Times New Roman" w:hAnsi="Times New Roman" w:cs="Times New Roman"/>
          <w:sz w:val="24"/>
          <w:szCs w:val="24"/>
        </w:rPr>
        <w:t>etc</w:t>
      </w:r>
      <w:proofErr w:type="spellEnd"/>
      <w:proofErr w:type="gramStart"/>
      <w:r w:rsidRPr="00DF5A3D">
        <w:rPr>
          <w:rFonts w:ascii="Times New Roman" w:hAnsi="Times New Roman" w:cs="Times New Roman"/>
          <w:sz w:val="24"/>
          <w:szCs w:val="24"/>
        </w:rPr>
        <w:t>].If</w:t>
      </w:r>
      <w:proofErr w:type="gramEnd"/>
      <w:r w:rsidRPr="00DF5A3D">
        <w:rPr>
          <w:rFonts w:ascii="Times New Roman" w:hAnsi="Times New Roman" w:cs="Times New Roman"/>
          <w:sz w:val="24"/>
          <w:szCs w:val="24"/>
        </w:rPr>
        <w:t xml:space="preserve"> y</w:t>
      </w:r>
      <w:r>
        <w:rPr>
          <w:rFonts w:ascii="Times New Roman" w:hAnsi="Times New Roman" w:cs="Times New Roman"/>
          <w:sz w:val="24"/>
          <w:szCs w:val="24"/>
        </w:rPr>
        <w:t>o</w:t>
      </w:r>
      <w:r w:rsidRPr="00DF5A3D">
        <w:rPr>
          <w:rFonts w:ascii="Times New Roman" w:hAnsi="Times New Roman" w:cs="Times New Roman"/>
          <w:sz w:val="24"/>
          <w:szCs w:val="24"/>
        </w:rPr>
        <w:t>u d</w:t>
      </w:r>
      <w:r>
        <w:rPr>
          <w:rFonts w:ascii="Times New Roman" w:hAnsi="Times New Roman" w:cs="Times New Roman"/>
          <w:sz w:val="24"/>
          <w:szCs w:val="24"/>
        </w:rPr>
        <w:t>o</w:t>
      </w:r>
      <w:r w:rsidRPr="00DF5A3D">
        <w:rPr>
          <w:rFonts w:ascii="Times New Roman" w:hAnsi="Times New Roman" w:cs="Times New Roman"/>
          <w:sz w:val="24"/>
          <w:szCs w:val="24"/>
        </w:rPr>
        <w:t xml:space="preserve"> n</w:t>
      </w:r>
      <w:r>
        <w:rPr>
          <w:rFonts w:ascii="Times New Roman" w:hAnsi="Times New Roman" w:cs="Times New Roman"/>
          <w:sz w:val="24"/>
          <w:szCs w:val="24"/>
        </w:rPr>
        <w:t>o</w:t>
      </w:r>
      <w:r w:rsidRPr="00DF5A3D">
        <w:rPr>
          <w:rFonts w:ascii="Times New Roman" w:hAnsi="Times New Roman" w:cs="Times New Roman"/>
          <w:sz w:val="24"/>
          <w:szCs w:val="24"/>
        </w:rPr>
        <w:t>t wish t</w:t>
      </w:r>
      <w:r>
        <w:rPr>
          <w:rFonts w:ascii="Times New Roman" w:hAnsi="Times New Roman" w:cs="Times New Roman"/>
          <w:sz w:val="24"/>
          <w:szCs w:val="24"/>
        </w:rPr>
        <w:t>o</w:t>
      </w:r>
      <w:r w:rsidRPr="00DF5A3D">
        <w:rPr>
          <w:rFonts w:ascii="Times New Roman" w:hAnsi="Times New Roman" w:cs="Times New Roman"/>
          <w:sz w:val="24"/>
          <w:szCs w:val="24"/>
        </w:rPr>
        <w:t xml:space="preserve"> be c</w:t>
      </w:r>
      <w:r>
        <w:rPr>
          <w:rFonts w:ascii="Times New Roman" w:hAnsi="Times New Roman" w:cs="Times New Roman"/>
          <w:sz w:val="24"/>
          <w:szCs w:val="24"/>
        </w:rPr>
        <w:t>o</w:t>
      </w:r>
      <w:r w:rsidRPr="00DF5A3D">
        <w:rPr>
          <w:rFonts w:ascii="Times New Roman" w:hAnsi="Times New Roman" w:cs="Times New Roman"/>
          <w:sz w:val="24"/>
          <w:szCs w:val="24"/>
        </w:rPr>
        <w:t>nsidered f</w:t>
      </w:r>
      <w:r>
        <w:rPr>
          <w:rFonts w:ascii="Times New Roman" w:hAnsi="Times New Roman" w:cs="Times New Roman"/>
          <w:sz w:val="24"/>
          <w:szCs w:val="24"/>
        </w:rPr>
        <w:t>o</w:t>
      </w:r>
      <w:r w:rsidRPr="00DF5A3D">
        <w:rPr>
          <w:rFonts w:ascii="Times New Roman" w:hAnsi="Times New Roman" w:cs="Times New Roman"/>
          <w:sz w:val="24"/>
          <w:szCs w:val="24"/>
        </w:rPr>
        <w:t xml:space="preserve">r any </w:t>
      </w:r>
      <w:r>
        <w:rPr>
          <w:rFonts w:ascii="Times New Roman" w:hAnsi="Times New Roman" w:cs="Times New Roman"/>
          <w:sz w:val="24"/>
          <w:szCs w:val="24"/>
        </w:rPr>
        <w:t>o</w:t>
      </w:r>
      <w:r w:rsidRPr="00DF5A3D">
        <w:rPr>
          <w:rFonts w:ascii="Times New Roman" w:hAnsi="Times New Roman" w:cs="Times New Roman"/>
          <w:sz w:val="24"/>
          <w:szCs w:val="24"/>
        </w:rPr>
        <w:t>f the ab</w:t>
      </w:r>
      <w:r>
        <w:rPr>
          <w:rFonts w:ascii="Times New Roman" w:hAnsi="Times New Roman" w:cs="Times New Roman"/>
          <w:sz w:val="24"/>
          <w:szCs w:val="24"/>
        </w:rPr>
        <w:t>o</w:t>
      </w:r>
      <w:r w:rsidRPr="00DF5A3D">
        <w:rPr>
          <w:rFonts w:ascii="Times New Roman" w:hAnsi="Times New Roman" w:cs="Times New Roman"/>
          <w:sz w:val="24"/>
          <w:szCs w:val="24"/>
        </w:rPr>
        <w:t>ve p</w:t>
      </w:r>
      <w:r>
        <w:rPr>
          <w:rFonts w:ascii="Times New Roman" w:hAnsi="Times New Roman" w:cs="Times New Roman"/>
          <w:sz w:val="24"/>
          <w:szCs w:val="24"/>
        </w:rPr>
        <w:t>o</w:t>
      </w:r>
      <w:r w:rsidRPr="00DF5A3D">
        <w:rPr>
          <w:rFonts w:ascii="Times New Roman" w:hAnsi="Times New Roman" w:cs="Times New Roman"/>
          <w:sz w:val="24"/>
          <w:szCs w:val="24"/>
        </w:rPr>
        <w:t>siti</w:t>
      </w:r>
      <w:r>
        <w:rPr>
          <w:rFonts w:ascii="Times New Roman" w:hAnsi="Times New Roman" w:cs="Times New Roman"/>
          <w:sz w:val="24"/>
          <w:szCs w:val="24"/>
        </w:rPr>
        <w:t>o</w:t>
      </w:r>
      <w:r w:rsidRPr="00DF5A3D">
        <w:rPr>
          <w:rFonts w:ascii="Times New Roman" w:hAnsi="Times New Roman" w:cs="Times New Roman"/>
          <w:sz w:val="24"/>
          <w:szCs w:val="24"/>
        </w:rPr>
        <w:t>ns, talk t</w:t>
      </w:r>
      <w:r>
        <w:rPr>
          <w:rFonts w:ascii="Times New Roman" w:hAnsi="Times New Roman" w:cs="Times New Roman"/>
          <w:sz w:val="24"/>
          <w:szCs w:val="24"/>
        </w:rPr>
        <w:t>o</w:t>
      </w:r>
      <w:r w:rsidRPr="00DF5A3D">
        <w:rPr>
          <w:rFonts w:ascii="Times New Roman" w:hAnsi="Times New Roman" w:cs="Times New Roman"/>
          <w:sz w:val="24"/>
          <w:szCs w:val="24"/>
        </w:rPr>
        <w:t xml:space="preserve"> y</w:t>
      </w:r>
      <w:r>
        <w:rPr>
          <w:rFonts w:ascii="Times New Roman" w:hAnsi="Times New Roman" w:cs="Times New Roman"/>
          <w:sz w:val="24"/>
          <w:szCs w:val="24"/>
        </w:rPr>
        <w:t>o</w:t>
      </w:r>
      <w:r w:rsidRPr="00DF5A3D">
        <w:rPr>
          <w:rFonts w:ascii="Times New Roman" w:hAnsi="Times New Roman" w:cs="Times New Roman"/>
          <w:sz w:val="24"/>
          <w:szCs w:val="24"/>
        </w:rPr>
        <w:t>ur supervis</w:t>
      </w:r>
      <w:r>
        <w:rPr>
          <w:rFonts w:ascii="Times New Roman" w:hAnsi="Times New Roman" w:cs="Times New Roman"/>
          <w:sz w:val="24"/>
          <w:szCs w:val="24"/>
        </w:rPr>
        <w:t>o</w:t>
      </w:r>
      <w:r w:rsidRPr="00DF5A3D">
        <w:rPr>
          <w:rFonts w:ascii="Times New Roman" w:hAnsi="Times New Roman" w:cs="Times New Roman"/>
          <w:sz w:val="24"/>
          <w:szCs w:val="24"/>
        </w:rPr>
        <w:t>r ab</w:t>
      </w:r>
      <w:r>
        <w:rPr>
          <w:rFonts w:ascii="Times New Roman" w:hAnsi="Times New Roman" w:cs="Times New Roman"/>
          <w:sz w:val="24"/>
          <w:szCs w:val="24"/>
        </w:rPr>
        <w:t>o</w:t>
      </w:r>
      <w:r w:rsidRPr="00DF5A3D">
        <w:rPr>
          <w:rFonts w:ascii="Times New Roman" w:hAnsi="Times New Roman" w:cs="Times New Roman"/>
          <w:sz w:val="24"/>
          <w:szCs w:val="24"/>
        </w:rPr>
        <w:t>ut y</w:t>
      </w:r>
      <w:r>
        <w:rPr>
          <w:rFonts w:ascii="Times New Roman" w:hAnsi="Times New Roman" w:cs="Times New Roman"/>
          <w:sz w:val="24"/>
          <w:szCs w:val="24"/>
        </w:rPr>
        <w:t>o</w:t>
      </w:r>
      <w:r w:rsidRPr="00DF5A3D">
        <w:rPr>
          <w:rFonts w:ascii="Times New Roman" w:hAnsi="Times New Roman" w:cs="Times New Roman"/>
          <w:sz w:val="24"/>
          <w:szCs w:val="24"/>
        </w:rPr>
        <w:t>ur c</w:t>
      </w:r>
      <w:r>
        <w:rPr>
          <w:rFonts w:ascii="Times New Roman" w:hAnsi="Times New Roman" w:cs="Times New Roman"/>
          <w:sz w:val="24"/>
          <w:szCs w:val="24"/>
        </w:rPr>
        <w:t>o</w:t>
      </w:r>
      <w:r w:rsidRPr="00DF5A3D">
        <w:rPr>
          <w:rFonts w:ascii="Times New Roman" w:hAnsi="Times New Roman" w:cs="Times New Roman"/>
          <w:sz w:val="24"/>
          <w:szCs w:val="24"/>
        </w:rPr>
        <w:t>ncerns and he/she will c</w:t>
      </w:r>
      <w:r>
        <w:rPr>
          <w:rFonts w:ascii="Times New Roman" w:hAnsi="Times New Roman" w:cs="Times New Roman"/>
          <w:sz w:val="24"/>
          <w:szCs w:val="24"/>
        </w:rPr>
        <w:t>o</w:t>
      </w:r>
      <w:r w:rsidRPr="00DF5A3D">
        <w:rPr>
          <w:rFonts w:ascii="Times New Roman" w:hAnsi="Times New Roman" w:cs="Times New Roman"/>
          <w:sz w:val="24"/>
          <w:szCs w:val="24"/>
        </w:rPr>
        <w:t>ntact [</w:t>
      </w:r>
      <w:r>
        <w:rPr>
          <w:rFonts w:ascii="Times New Roman" w:hAnsi="Times New Roman" w:cs="Times New Roman"/>
          <w:sz w:val="24"/>
          <w:szCs w:val="24"/>
        </w:rPr>
        <w:t>Organization Name</w:t>
      </w:r>
      <w:r w:rsidRPr="00DF5A3D">
        <w:rPr>
          <w:rFonts w:ascii="Times New Roman" w:hAnsi="Times New Roman" w:cs="Times New Roman"/>
          <w:sz w:val="24"/>
          <w:szCs w:val="24"/>
        </w:rPr>
        <w:t xml:space="preserve">] </w:t>
      </w:r>
      <w:r>
        <w:rPr>
          <w:rFonts w:ascii="Times New Roman" w:hAnsi="Times New Roman" w:cs="Times New Roman"/>
          <w:sz w:val="24"/>
          <w:szCs w:val="24"/>
        </w:rPr>
        <w:t xml:space="preserve">COOP Program </w:t>
      </w:r>
      <w:r w:rsidRPr="00DF5A3D">
        <w:rPr>
          <w:rFonts w:ascii="Times New Roman" w:hAnsi="Times New Roman" w:cs="Times New Roman"/>
          <w:sz w:val="24"/>
          <w:szCs w:val="24"/>
        </w:rPr>
        <w:t>Manager</w:t>
      </w:r>
      <w:r>
        <w:rPr>
          <w:rFonts w:ascii="Times New Roman" w:hAnsi="Times New Roman" w:cs="Times New Roman"/>
          <w:sz w:val="24"/>
          <w:szCs w:val="24"/>
        </w:rPr>
        <w:t xml:space="preserve">/Planner, </w:t>
      </w:r>
      <w:r w:rsidRPr="00DF5A3D">
        <w:rPr>
          <w:rFonts w:ascii="Times New Roman" w:hAnsi="Times New Roman" w:cs="Times New Roman"/>
          <w:sz w:val="24"/>
          <w:szCs w:val="24"/>
        </w:rPr>
        <w:t>and a determinati</w:t>
      </w:r>
      <w:r>
        <w:rPr>
          <w:rFonts w:ascii="Times New Roman" w:hAnsi="Times New Roman" w:cs="Times New Roman"/>
          <w:sz w:val="24"/>
          <w:szCs w:val="24"/>
        </w:rPr>
        <w:t>o</w:t>
      </w:r>
      <w:r w:rsidRPr="00DF5A3D">
        <w:rPr>
          <w:rFonts w:ascii="Times New Roman" w:hAnsi="Times New Roman" w:cs="Times New Roman"/>
          <w:sz w:val="24"/>
          <w:szCs w:val="24"/>
        </w:rPr>
        <w:t xml:space="preserve">n will be made </w:t>
      </w:r>
      <w:r>
        <w:rPr>
          <w:rFonts w:ascii="Times New Roman" w:hAnsi="Times New Roman" w:cs="Times New Roman"/>
          <w:sz w:val="24"/>
          <w:szCs w:val="24"/>
        </w:rPr>
        <w:t>regarding</w:t>
      </w:r>
      <w:r w:rsidRPr="00DF5A3D">
        <w:rPr>
          <w:rFonts w:ascii="Times New Roman" w:hAnsi="Times New Roman" w:cs="Times New Roman"/>
          <w:sz w:val="24"/>
          <w:szCs w:val="24"/>
        </w:rPr>
        <w:t xml:space="preserve"> y</w:t>
      </w:r>
      <w:r>
        <w:rPr>
          <w:rFonts w:ascii="Times New Roman" w:hAnsi="Times New Roman" w:cs="Times New Roman"/>
          <w:sz w:val="24"/>
          <w:szCs w:val="24"/>
        </w:rPr>
        <w:t>o</w:t>
      </w:r>
      <w:r w:rsidRPr="00DF5A3D">
        <w:rPr>
          <w:rFonts w:ascii="Times New Roman" w:hAnsi="Times New Roman" w:cs="Times New Roman"/>
          <w:sz w:val="24"/>
          <w:szCs w:val="24"/>
        </w:rPr>
        <w:t>ur p</w:t>
      </w:r>
      <w:r>
        <w:rPr>
          <w:rFonts w:ascii="Times New Roman" w:hAnsi="Times New Roman" w:cs="Times New Roman"/>
          <w:sz w:val="24"/>
          <w:szCs w:val="24"/>
        </w:rPr>
        <w:t>o</w:t>
      </w:r>
      <w:r w:rsidRPr="00DF5A3D">
        <w:rPr>
          <w:rFonts w:ascii="Times New Roman" w:hAnsi="Times New Roman" w:cs="Times New Roman"/>
          <w:sz w:val="24"/>
          <w:szCs w:val="24"/>
        </w:rPr>
        <w:t>siti</w:t>
      </w:r>
      <w:r>
        <w:rPr>
          <w:rFonts w:ascii="Times New Roman" w:hAnsi="Times New Roman" w:cs="Times New Roman"/>
          <w:sz w:val="24"/>
          <w:szCs w:val="24"/>
        </w:rPr>
        <w:t>o</w:t>
      </w:r>
      <w:r w:rsidRPr="00DF5A3D">
        <w:rPr>
          <w:rFonts w:ascii="Times New Roman" w:hAnsi="Times New Roman" w:cs="Times New Roman"/>
          <w:sz w:val="24"/>
          <w:szCs w:val="24"/>
        </w:rPr>
        <w:t>n.</w:t>
      </w:r>
      <w:r>
        <w:rPr>
          <w:rFonts w:ascii="Times New Roman" w:hAnsi="Times New Roman" w:cs="Times New Roman"/>
          <w:sz w:val="24"/>
          <w:szCs w:val="24"/>
        </w:rPr>
        <w:t xml:space="preserve"> </w:t>
      </w:r>
      <w:r w:rsidRPr="00DF5A3D">
        <w:rPr>
          <w:rFonts w:ascii="Times New Roman" w:hAnsi="Times New Roman" w:cs="Times New Roman"/>
          <w:sz w:val="24"/>
          <w:szCs w:val="24"/>
        </w:rPr>
        <w:t>Thank y</w:t>
      </w:r>
      <w:r>
        <w:rPr>
          <w:rFonts w:ascii="Times New Roman" w:hAnsi="Times New Roman" w:cs="Times New Roman"/>
          <w:sz w:val="24"/>
          <w:szCs w:val="24"/>
        </w:rPr>
        <w:t>o</w:t>
      </w:r>
      <w:r w:rsidRPr="00DF5A3D">
        <w:rPr>
          <w:rFonts w:ascii="Times New Roman" w:hAnsi="Times New Roman" w:cs="Times New Roman"/>
          <w:sz w:val="24"/>
          <w:szCs w:val="24"/>
        </w:rPr>
        <w:t>u f</w:t>
      </w:r>
      <w:r>
        <w:rPr>
          <w:rFonts w:ascii="Times New Roman" w:hAnsi="Times New Roman" w:cs="Times New Roman"/>
          <w:sz w:val="24"/>
          <w:szCs w:val="24"/>
        </w:rPr>
        <w:t>o</w:t>
      </w:r>
      <w:r w:rsidRPr="00DF5A3D">
        <w:rPr>
          <w:rFonts w:ascii="Times New Roman" w:hAnsi="Times New Roman" w:cs="Times New Roman"/>
          <w:sz w:val="24"/>
          <w:szCs w:val="24"/>
        </w:rPr>
        <w:t xml:space="preserve">r being a part </w:t>
      </w:r>
      <w:r>
        <w:rPr>
          <w:rFonts w:ascii="Times New Roman" w:hAnsi="Times New Roman" w:cs="Times New Roman"/>
          <w:sz w:val="24"/>
          <w:szCs w:val="24"/>
        </w:rPr>
        <w:t>o</w:t>
      </w:r>
      <w:r w:rsidRPr="00DF5A3D">
        <w:rPr>
          <w:rFonts w:ascii="Times New Roman" w:hAnsi="Times New Roman" w:cs="Times New Roman"/>
          <w:sz w:val="24"/>
          <w:szCs w:val="24"/>
        </w:rPr>
        <w:t>f [</w:t>
      </w:r>
      <w:r>
        <w:rPr>
          <w:rFonts w:ascii="Times New Roman" w:hAnsi="Times New Roman" w:cs="Times New Roman"/>
          <w:sz w:val="24"/>
          <w:szCs w:val="24"/>
        </w:rPr>
        <w:t>Organization Name</w:t>
      </w:r>
      <w:r w:rsidRPr="00DF5A3D">
        <w:rPr>
          <w:rFonts w:ascii="Times New Roman" w:hAnsi="Times New Roman" w:cs="Times New Roman"/>
          <w:sz w:val="24"/>
          <w:szCs w:val="24"/>
        </w:rPr>
        <w:t xml:space="preserve">]’s </w:t>
      </w:r>
      <w:r>
        <w:rPr>
          <w:rFonts w:ascii="Times New Roman" w:hAnsi="Times New Roman" w:cs="Times New Roman"/>
          <w:sz w:val="24"/>
          <w:szCs w:val="24"/>
        </w:rPr>
        <w:t>continuity</w:t>
      </w:r>
      <w:r w:rsidRPr="00DF5A3D">
        <w:rPr>
          <w:rFonts w:ascii="Times New Roman" w:hAnsi="Times New Roman" w:cs="Times New Roman"/>
          <w:sz w:val="24"/>
          <w:szCs w:val="24"/>
        </w:rPr>
        <w:t xml:space="preserve"> culture.</w:t>
      </w:r>
    </w:p>
    <w:bookmarkEnd w:id="9"/>
    <w:bookmarkEnd w:id="10"/>
    <w:p w14:paraId="3C876985" w14:textId="77777777" w:rsidR="00116438" w:rsidRDefault="00116438" w:rsidP="006D2329">
      <w:pPr>
        <w:pStyle w:val="ListParagraph"/>
        <w:numPr>
          <w:ilvl w:val="0"/>
          <w:numId w:val="16"/>
        </w:numPr>
        <w:spacing w:after="120" w:line="240" w:lineRule="auto"/>
        <w:jc w:val="both"/>
        <w:rPr>
          <w:sz w:val="24"/>
          <w:szCs w:val="24"/>
        </w:rPr>
      </w:pPr>
    </w:p>
    <w:p w14:paraId="31E7E6CA"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Sincerely,</w:t>
      </w:r>
    </w:p>
    <w:p w14:paraId="288D9433" w14:textId="77777777" w:rsidR="00116438" w:rsidRDefault="00116438" w:rsidP="006D2329">
      <w:pPr>
        <w:pStyle w:val="ListParagraph"/>
        <w:numPr>
          <w:ilvl w:val="0"/>
          <w:numId w:val="16"/>
        </w:numPr>
        <w:spacing w:after="120" w:line="240" w:lineRule="auto"/>
        <w:ind w:left="360"/>
        <w:jc w:val="both"/>
        <w:rPr>
          <w:sz w:val="24"/>
          <w:szCs w:val="24"/>
        </w:rPr>
      </w:pPr>
    </w:p>
    <w:p w14:paraId="5A7B2093" w14:textId="77777777" w:rsidR="00116438" w:rsidRDefault="00116438" w:rsidP="006D2329">
      <w:pPr>
        <w:pStyle w:val="ListParagraph"/>
        <w:numPr>
          <w:ilvl w:val="0"/>
          <w:numId w:val="16"/>
        </w:numPr>
        <w:spacing w:after="120" w:line="240" w:lineRule="auto"/>
        <w:ind w:left="360"/>
        <w:jc w:val="both"/>
        <w:rPr>
          <w:sz w:val="24"/>
          <w:szCs w:val="24"/>
        </w:rPr>
      </w:pPr>
    </w:p>
    <w:p w14:paraId="409D7C26" w14:textId="77777777" w:rsidR="00116438" w:rsidRDefault="00116438" w:rsidP="006D2329">
      <w:pPr>
        <w:pStyle w:val="ListParagraph"/>
        <w:numPr>
          <w:ilvl w:val="0"/>
          <w:numId w:val="16"/>
        </w:numPr>
        <w:spacing w:after="120" w:line="240" w:lineRule="auto"/>
        <w:ind w:left="360"/>
        <w:jc w:val="both"/>
        <w:rPr>
          <w:sz w:val="24"/>
          <w:szCs w:val="24"/>
        </w:rPr>
      </w:pPr>
    </w:p>
    <w:p w14:paraId="74B081FD"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[N</w:t>
      </w:r>
      <w:r>
        <w:rPr>
          <w:rFonts w:ascii="Times New Roman" w:hAnsi="Times New Roman" w:cs="Times New Roman"/>
          <w:sz w:val="24"/>
          <w:szCs w:val="24"/>
        </w:rPr>
        <w:t>ame</w:t>
      </w:r>
      <w:r w:rsidRPr="00DF5A3D">
        <w:rPr>
          <w:rFonts w:ascii="Times New Roman" w:hAnsi="Times New Roman" w:cs="Times New Roman"/>
          <w:sz w:val="24"/>
          <w:szCs w:val="24"/>
        </w:rPr>
        <w:t>]</w:t>
      </w:r>
    </w:p>
    <w:p w14:paraId="3277ABFD" w14:textId="77777777" w:rsidR="00116438" w:rsidRPr="00DF5A3D"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w:t>
      </w:r>
      <w:r>
        <w:rPr>
          <w:rFonts w:ascii="Times New Roman" w:hAnsi="Times New Roman" w:cs="Times New Roman"/>
          <w:sz w:val="24"/>
          <w:szCs w:val="24"/>
        </w:rPr>
        <w:t>Title</w:t>
      </w:r>
      <w:r w:rsidRPr="00DF5A3D">
        <w:rPr>
          <w:rFonts w:ascii="Times New Roman" w:hAnsi="Times New Roman" w:cs="Times New Roman"/>
          <w:sz w:val="24"/>
          <w:szCs w:val="24"/>
        </w:rPr>
        <w:t>]</w:t>
      </w:r>
    </w:p>
    <w:p w14:paraId="340DE419" w14:textId="77777777" w:rsidR="00116438" w:rsidRDefault="00116438" w:rsidP="00116438">
      <w:pPr>
        <w:spacing w:after="120" w:line="240" w:lineRule="auto"/>
        <w:jc w:val="both"/>
        <w:rPr>
          <w:rFonts w:ascii="Times New Roman" w:hAnsi="Times New Roman" w:cs="Times New Roman"/>
          <w:sz w:val="24"/>
          <w:szCs w:val="24"/>
        </w:rPr>
      </w:pPr>
      <w:r w:rsidRPr="00DF5A3D">
        <w:rPr>
          <w:rFonts w:ascii="Times New Roman" w:hAnsi="Times New Roman" w:cs="Times New Roman"/>
          <w:sz w:val="24"/>
          <w:szCs w:val="24"/>
        </w:rPr>
        <w:t>[A</w:t>
      </w:r>
      <w:r>
        <w:rPr>
          <w:rFonts w:ascii="Times New Roman" w:hAnsi="Times New Roman" w:cs="Times New Roman"/>
          <w:sz w:val="24"/>
          <w:szCs w:val="24"/>
        </w:rPr>
        <w:t>gency</w:t>
      </w:r>
      <w:r w:rsidRPr="00DF5A3D">
        <w:rPr>
          <w:rFonts w:ascii="Times New Roman" w:hAnsi="Times New Roman" w:cs="Times New Roman"/>
          <w:sz w:val="24"/>
          <w:szCs w:val="24"/>
        </w:rPr>
        <w:t>]</w:t>
      </w:r>
    </w:p>
    <w:p w14:paraId="13F46F19" w14:textId="77777777" w:rsidR="00116438" w:rsidRPr="00F34D6B" w:rsidRDefault="00116438" w:rsidP="006D2329">
      <w:pPr>
        <w:pStyle w:val="ListParagraph"/>
        <w:numPr>
          <w:ilvl w:val="0"/>
          <w:numId w:val="16"/>
        </w:numPr>
        <w:spacing w:after="120" w:line="240" w:lineRule="auto"/>
        <w:ind w:left="360"/>
        <w:jc w:val="both"/>
        <w:rPr>
          <w:sz w:val="24"/>
          <w:szCs w:val="24"/>
        </w:rPr>
        <w:sectPr w:rsidR="00116438" w:rsidRPr="00F34D6B" w:rsidSect="00751CE1">
          <w:headerReference w:type="default" r:id="rId16"/>
          <w:footerReference w:type="default" r:id="rId17"/>
          <w:pgSz w:w="12240" w:h="15840"/>
          <w:pgMar w:top="1440" w:right="1440" w:bottom="1440" w:left="1440" w:header="720" w:footer="720" w:gutter="0"/>
          <w:pgNumType w:start="1"/>
          <w:cols w:space="720"/>
          <w:docGrid w:linePitch="360"/>
        </w:sectPr>
      </w:pPr>
    </w:p>
    <w:p w14:paraId="2356C7A8" w14:textId="77777777" w:rsidR="00116438" w:rsidRPr="002E4C6A" w:rsidRDefault="00116438" w:rsidP="00116438">
      <w:pPr>
        <w:pStyle w:val="ToolHeadBase"/>
      </w:pPr>
      <w:bookmarkStart w:id="11" w:name="_Toc502823363"/>
      <w:r w:rsidRPr="002E4C6A">
        <w:lastRenderedPageBreak/>
        <w:t>DELEGATION OF AUTHORITY TOOLS</w:t>
      </w:r>
      <w:bookmarkEnd w:id="11"/>
    </w:p>
    <w:p w14:paraId="53364D00" w14:textId="77777777" w:rsidR="00116438" w:rsidRPr="002E4C6A" w:rsidRDefault="00116438" w:rsidP="00116438">
      <w:pPr>
        <w:spacing w:before="120" w:after="120" w:line="240" w:lineRule="auto"/>
        <w:rPr>
          <w:rFonts w:ascii="Times New Roman" w:hAnsi="Times New Roman" w:cs="Times New Roman"/>
          <w:b/>
          <w:color w:val="61130B"/>
          <w:sz w:val="24"/>
        </w:rPr>
      </w:pPr>
      <w:bookmarkStart w:id="12" w:name="_Toc491674628"/>
      <w:bookmarkStart w:id="13" w:name="_Toc502640836"/>
      <w:bookmarkStart w:id="14" w:name="_Toc502679738"/>
      <w:r w:rsidRPr="002E4C6A">
        <w:rPr>
          <w:rFonts w:ascii="Times New Roman" w:hAnsi="Times New Roman" w:cs="Times New Roman"/>
          <w:b/>
          <w:color w:val="61130B"/>
          <w:sz w:val="24"/>
        </w:rPr>
        <w:t xml:space="preserve">Delegation of Authority </w:t>
      </w:r>
      <w:bookmarkEnd w:id="12"/>
      <w:r w:rsidRPr="002E4C6A">
        <w:rPr>
          <w:rFonts w:ascii="Times New Roman" w:hAnsi="Times New Roman" w:cs="Times New Roman"/>
          <w:b/>
          <w:color w:val="61130B"/>
          <w:sz w:val="24"/>
        </w:rPr>
        <w:t>Memo</w:t>
      </w:r>
      <w:bookmarkEnd w:id="13"/>
      <w:bookmarkEnd w:id="14"/>
    </w:p>
    <w:p w14:paraId="6534D216" w14:textId="77777777" w:rsidR="00116438" w:rsidRPr="00177243" w:rsidRDefault="00116438" w:rsidP="00116438">
      <w:pPr>
        <w:pStyle w:val="Default"/>
        <w:spacing w:after="120"/>
        <w:jc w:val="both"/>
        <w:rPr>
          <w:rFonts w:ascii="Times New Roman" w:hAnsi="Times New Roman" w:cs="Times New Roman"/>
        </w:rPr>
      </w:pPr>
    </w:p>
    <w:p w14:paraId="366C9512"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Pursuant t</w:t>
      </w:r>
      <w:r>
        <w:rPr>
          <w:rFonts w:ascii="Times New Roman" w:hAnsi="Times New Roman" w:cs="Times New Roman"/>
        </w:rPr>
        <w:t>o</w:t>
      </w:r>
      <w:r w:rsidRPr="00177243">
        <w:rPr>
          <w:rFonts w:ascii="Times New Roman" w:hAnsi="Times New Roman" w:cs="Times New Roman"/>
        </w:rPr>
        <w:t xml:space="preserv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’s C</w:t>
      </w:r>
      <w:r>
        <w:rPr>
          <w:rFonts w:ascii="Times New Roman" w:hAnsi="Times New Roman" w:cs="Times New Roman"/>
        </w:rPr>
        <w:t>ontinuity</w:t>
      </w:r>
      <w:r w:rsidRPr="00177243">
        <w:rPr>
          <w:rFonts w:ascii="Times New Roman" w:hAnsi="Times New Roman" w:cs="Times New Roman"/>
        </w:rPr>
        <w:t xml:space="preserve"> </w:t>
      </w:r>
      <w:r>
        <w:rPr>
          <w:rFonts w:ascii="Times New Roman" w:hAnsi="Times New Roman" w:cs="Times New Roman"/>
        </w:rPr>
        <w:t>o</w:t>
      </w:r>
      <w:r w:rsidRPr="00177243">
        <w:rPr>
          <w:rFonts w:ascii="Times New Roman" w:hAnsi="Times New Roman" w:cs="Times New Roman"/>
        </w:rPr>
        <w:t xml:space="preserve">f </w:t>
      </w:r>
      <w:r>
        <w:rPr>
          <w:rFonts w:ascii="Times New Roman" w:hAnsi="Times New Roman" w:cs="Times New Roman"/>
        </w:rPr>
        <w:t>O</w:t>
      </w:r>
      <w:r w:rsidRPr="00177243">
        <w:rPr>
          <w:rFonts w:ascii="Times New Roman" w:hAnsi="Times New Roman" w:cs="Times New Roman"/>
        </w:rPr>
        <w:t>perati</w:t>
      </w:r>
      <w:r>
        <w:rPr>
          <w:rFonts w:ascii="Times New Roman" w:hAnsi="Times New Roman" w:cs="Times New Roman"/>
        </w:rPr>
        <w:t>o</w:t>
      </w:r>
      <w:r w:rsidRPr="00177243">
        <w:rPr>
          <w:rFonts w:ascii="Times New Roman" w:hAnsi="Times New Roman" w:cs="Times New Roman"/>
        </w:rPr>
        <w:t>ns (C</w:t>
      </w:r>
      <w:r>
        <w:rPr>
          <w:rFonts w:ascii="Times New Roman" w:hAnsi="Times New Roman" w:cs="Times New Roman"/>
        </w:rPr>
        <w:t>OOP) P</w:t>
      </w:r>
      <w:r w:rsidRPr="00177243">
        <w:rPr>
          <w:rFonts w:ascii="Times New Roman" w:hAnsi="Times New Roman" w:cs="Times New Roman"/>
        </w:rPr>
        <w:t>lan</w:t>
      </w:r>
      <w:r w:rsidRPr="00154EDF">
        <w:rPr>
          <w:rFonts w:ascii="Times New Roman" w:hAnsi="Times New Roman" w:cs="Times New Roman"/>
        </w:rPr>
        <w:t xml:space="preserve">, </w:t>
      </w:r>
      <w:r w:rsidRPr="00154EDF">
        <w:rPr>
          <w:rFonts w:ascii="Times New Roman" w:hAnsi="Times New Roman" w:cs="Times New Roman"/>
          <w:bCs/>
        </w:rPr>
        <w:t>I hereby</w:t>
      </w:r>
      <w:r w:rsidRPr="00177243">
        <w:rPr>
          <w:rFonts w:ascii="Times New Roman" w:hAnsi="Times New Roman" w:cs="Times New Roman"/>
          <w:b/>
          <w:bCs/>
        </w:rPr>
        <w:t xml:space="preserve"> </w:t>
      </w:r>
      <w:r w:rsidRPr="00177243">
        <w:rPr>
          <w:rFonts w:ascii="Times New Roman" w:hAnsi="Times New Roman" w:cs="Times New Roman"/>
        </w:rPr>
        <w:t>auth</w:t>
      </w:r>
      <w:r>
        <w:rPr>
          <w:rFonts w:ascii="Times New Roman" w:hAnsi="Times New Roman" w:cs="Times New Roman"/>
        </w:rPr>
        <w:t>o</w:t>
      </w:r>
      <w:r w:rsidRPr="00177243">
        <w:rPr>
          <w:rFonts w:ascii="Times New Roman" w:hAnsi="Times New Roman" w:cs="Times New Roman"/>
        </w:rPr>
        <w:t>rize ____</w:t>
      </w:r>
      <w:r>
        <w:rPr>
          <w:rFonts w:ascii="Times New Roman" w:hAnsi="Times New Roman" w:cs="Times New Roman"/>
        </w:rPr>
        <w:t>______________________________ [</w:t>
      </w:r>
      <w:r w:rsidRPr="00177243">
        <w:rPr>
          <w:rFonts w:ascii="Times New Roman" w:hAnsi="Times New Roman" w:cs="Times New Roman"/>
        </w:rPr>
        <w:t>N</w:t>
      </w:r>
      <w:r>
        <w:rPr>
          <w:rFonts w:ascii="Times New Roman" w:hAnsi="Times New Roman" w:cs="Times New Roman"/>
        </w:rPr>
        <w:t>ame]</w:t>
      </w:r>
      <w:r w:rsidRPr="00177243">
        <w:rPr>
          <w:rFonts w:ascii="Times New Roman" w:hAnsi="Times New Roman" w:cs="Times New Roman"/>
        </w:rPr>
        <w:t xml:space="preserve"> t</w:t>
      </w:r>
      <w:r>
        <w:rPr>
          <w:rFonts w:ascii="Times New Roman" w:hAnsi="Times New Roman" w:cs="Times New Roman"/>
        </w:rPr>
        <w:t>o</w:t>
      </w:r>
      <w:r w:rsidRPr="00177243">
        <w:rPr>
          <w:rFonts w:ascii="Times New Roman" w:hAnsi="Times New Roman" w:cs="Times New Roman"/>
        </w:rPr>
        <w:t xml:space="preserve"> act as __________________________________ </w:t>
      </w:r>
      <w:r>
        <w:rPr>
          <w:rFonts w:ascii="Times New Roman" w:hAnsi="Times New Roman" w:cs="Times New Roman"/>
        </w:rPr>
        <w:t>[</w:t>
      </w:r>
      <w:r w:rsidRPr="00177243">
        <w:rPr>
          <w:rFonts w:ascii="Times New Roman" w:hAnsi="Times New Roman" w:cs="Times New Roman"/>
        </w:rPr>
        <w:t>T</w:t>
      </w:r>
      <w:r>
        <w:rPr>
          <w:rFonts w:ascii="Times New Roman" w:hAnsi="Times New Roman" w:cs="Times New Roman"/>
        </w:rPr>
        <w:t>itle]</w:t>
      </w:r>
      <w:r w:rsidRPr="00177243">
        <w:rPr>
          <w:rFonts w:ascii="Times New Roman" w:hAnsi="Times New Roman" w:cs="Times New Roman"/>
        </w:rPr>
        <w:t xml:space="preserve"> f</w:t>
      </w:r>
      <w:r>
        <w:rPr>
          <w:rFonts w:ascii="Times New Roman" w:hAnsi="Times New Roman" w:cs="Times New Roman"/>
        </w:rPr>
        <w:t>o</w:t>
      </w:r>
      <w:r w:rsidRPr="00177243">
        <w:rPr>
          <w:rFonts w:ascii="Times New Roman" w:hAnsi="Times New Roman" w:cs="Times New Roman"/>
        </w:rPr>
        <w:t xml:space="preserve">r </w:t>
      </w:r>
      <w:r>
        <w:rPr>
          <w:rFonts w:ascii="Times New Roman" w:hAnsi="Times New Roman" w:cs="Times New Roman"/>
        </w:rPr>
        <w:t>o</w:t>
      </w:r>
      <w:r w:rsidRPr="00177243">
        <w:rPr>
          <w:rFonts w:ascii="Times New Roman" w:hAnsi="Times New Roman" w:cs="Times New Roman"/>
        </w:rPr>
        <w:t>perati</w:t>
      </w:r>
      <w:r>
        <w:rPr>
          <w:rFonts w:ascii="Times New Roman" w:hAnsi="Times New Roman" w:cs="Times New Roman"/>
        </w:rPr>
        <w:t>o</w:t>
      </w:r>
      <w:r w:rsidRPr="00177243">
        <w:rPr>
          <w:rFonts w:ascii="Times New Roman" w:hAnsi="Times New Roman" w:cs="Times New Roman"/>
        </w:rPr>
        <w:t xml:space="preserve">ns under the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 xml:space="preserve"> C</w:t>
      </w:r>
      <w:r>
        <w:rPr>
          <w:rFonts w:ascii="Times New Roman" w:hAnsi="Times New Roman" w:cs="Times New Roman"/>
        </w:rPr>
        <w:t>OOP Plan</w:t>
      </w:r>
      <w:r w:rsidRPr="00177243">
        <w:rPr>
          <w:rFonts w:ascii="Times New Roman" w:hAnsi="Times New Roman" w:cs="Times New Roman"/>
        </w:rPr>
        <w:t xml:space="preserve">. </w:t>
      </w:r>
    </w:p>
    <w:p w14:paraId="7E9FAFC6"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 xml:space="preserve">In the </w:t>
      </w:r>
      <w:r>
        <w:rPr>
          <w:rFonts w:ascii="Times New Roman" w:hAnsi="Times New Roman" w:cs="Times New Roman"/>
        </w:rPr>
        <w:t>event</w:t>
      </w:r>
      <w:r w:rsidRPr="00177243">
        <w:rPr>
          <w:rFonts w:ascii="Times New Roman" w:hAnsi="Times New Roman" w:cs="Times New Roman"/>
        </w:rPr>
        <w:t xml:space="preserve"> that I bec</w:t>
      </w:r>
      <w:r>
        <w:rPr>
          <w:rFonts w:ascii="Times New Roman" w:hAnsi="Times New Roman" w:cs="Times New Roman"/>
        </w:rPr>
        <w:t>o</w:t>
      </w:r>
      <w:r w:rsidRPr="00177243">
        <w:rPr>
          <w:rFonts w:ascii="Times New Roman" w:hAnsi="Times New Roman" w:cs="Times New Roman"/>
        </w:rPr>
        <w:t xml:space="preserve">me incapacitated </w:t>
      </w:r>
      <w:r>
        <w:rPr>
          <w:rFonts w:ascii="Times New Roman" w:hAnsi="Times New Roman" w:cs="Times New Roman"/>
        </w:rPr>
        <w:t>o</w:t>
      </w:r>
      <w:r w:rsidRPr="00177243">
        <w:rPr>
          <w:rFonts w:ascii="Times New Roman" w:hAnsi="Times New Roman" w:cs="Times New Roman"/>
        </w:rPr>
        <w:t xml:space="preserve">r unavailable </w:t>
      </w:r>
      <w:r w:rsidRPr="00154EDF">
        <w:rPr>
          <w:rFonts w:ascii="Times New Roman" w:hAnsi="Times New Roman" w:cs="Times New Roman"/>
          <w:bCs/>
        </w:rPr>
        <w:t>I hereby</w:t>
      </w:r>
      <w:r w:rsidRPr="00177243">
        <w:rPr>
          <w:rFonts w:ascii="Times New Roman" w:hAnsi="Times New Roman" w:cs="Times New Roman"/>
          <w:b/>
          <w:bCs/>
        </w:rPr>
        <w:t xml:space="preserve"> </w:t>
      </w:r>
      <w:r w:rsidRPr="00177243">
        <w:rPr>
          <w:rFonts w:ascii="Times New Roman" w:hAnsi="Times New Roman" w:cs="Times New Roman"/>
        </w:rPr>
        <w:t>delegate ____</w:t>
      </w:r>
      <w:r>
        <w:rPr>
          <w:rFonts w:ascii="Times New Roman" w:hAnsi="Times New Roman" w:cs="Times New Roman"/>
        </w:rPr>
        <w:t>______________________________ [</w:t>
      </w:r>
      <w:r w:rsidRPr="00177243">
        <w:rPr>
          <w:rFonts w:ascii="Times New Roman" w:hAnsi="Times New Roman" w:cs="Times New Roman"/>
        </w:rPr>
        <w:t>N</w:t>
      </w:r>
      <w:r>
        <w:rPr>
          <w:rFonts w:ascii="Times New Roman" w:hAnsi="Times New Roman" w:cs="Times New Roman"/>
        </w:rPr>
        <w:t>ame]</w:t>
      </w:r>
      <w:r w:rsidRPr="00177243">
        <w:rPr>
          <w:rFonts w:ascii="Times New Roman" w:hAnsi="Times New Roman" w:cs="Times New Roman"/>
        </w:rPr>
        <w:t xml:space="preserve"> all auth</w:t>
      </w:r>
      <w:r>
        <w:rPr>
          <w:rFonts w:ascii="Times New Roman" w:hAnsi="Times New Roman" w:cs="Times New Roman"/>
        </w:rPr>
        <w:t>o</w:t>
      </w:r>
      <w:r w:rsidRPr="00177243">
        <w:rPr>
          <w:rFonts w:ascii="Times New Roman" w:hAnsi="Times New Roman" w:cs="Times New Roman"/>
        </w:rPr>
        <w:t>rity t</w:t>
      </w:r>
      <w:r>
        <w:rPr>
          <w:rFonts w:ascii="Times New Roman" w:hAnsi="Times New Roman" w:cs="Times New Roman"/>
        </w:rPr>
        <w:t>o</w:t>
      </w:r>
      <w:r w:rsidRPr="00177243">
        <w:rPr>
          <w:rFonts w:ascii="Times New Roman" w:hAnsi="Times New Roman" w:cs="Times New Roman"/>
        </w:rPr>
        <w:t xml:space="preserve"> pr</w:t>
      </w:r>
      <w:r>
        <w:rPr>
          <w:rFonts w:ascii="Times New Roman" w:hAnsi="Times New Roman" w:cs="Times New Roman"/>
        </w:rPr>
        <w:t>o</w:t>
      </w:r>
      <w:r w:rsidRPr="00177243">
        <w:rPr>
          <w:rFonts w:ascii="Times New Roman" w:hAnsi="Times New Roman" w:cs="Times New Roman"/>
        </w:rPr>
        <w:t>vide c</w:t>
      </w:r>
      <w:r>
        <w:rPr>
          <w:rFonts w:ascii="Times New Roman" w:hAnsi="Times New Roman" w:cs="Times New Roman"/>
        </w:rPr>
        <w:t>o</w:t>
      </w:r>
      <w:r w:rsidRPr="00177243">
        <w:rPr>
          <w:rFonts w:ascii="Times New Roman" w:hAnsi="Times New Roman" w:cs="Times New Roman"/>
        </w:rPr>
        <w:t xml:space="preserve">ntinued </w:t>
      </w:r>
      <w:r>
        <w:rPr>
          <w:rFonts w:ascii="Times New Roman" w:hAnsi="Times New Roman" w:cs="Times New Roman"/>
        </w:rPr>
        <w:t>o</w:t>
      </w:r>
      <w:r w:rsidRPr="00177243">
        <w:rPr>
          <w:rFonts w:ascii="Times New Roman" w:hAnsi="Times New Roman" w:cs="Times New Roman"/>
        </w:rPr>
        <w:t>perati</w:t>
      </w:r>
      <w:r>
        <w:rPr>
          <w:rFonts w:ascii="Times New Roman" w:hAnsi="Times New Roman" w:cs="Times New Roman"/>
        </w:rPr>
        <w:t>o</w:t>
      </w:r>
      <w:r w:rsidRPr="00177243">
        <w:rPr>
          <w:rFonts w:ascii="Times New Roman" w:hAnsi="Times New Roman" w:cs="Times New Roman"/>
        </w:rPr>
        <w:t>ns t</w:t>
      </w:r>
      <w:r>
        <w:rPr>
          <w:rFonts w:ascii="Times New Roman" w:hAnsi="Times New Roman" w:cs="Times New Roman"/>
        </w:rPr>
        <w:t>o</w:t>
      </w:r>
      <w:r w:rsidRPr="00177243">
        <w:rPr>
          <w:rFonts w:ascii="Times New Roman" w:hAnsi="Times New Roman" w:cs="Times New Roman"/>
        </w:rPr>
        <w:t xml:space="preserve"> the c</w:t>
      </w:r>
      <w:r>
        <w:rPr>
          <w:rFonts w:ascii="Times New Roman" w:hAnsi="Times New Roman" w:cs="Times New Roman"/>
        </w:rPr>
        <w:t>o</w:t>
      </w:r>
      <w:r w:rsidRPr="00177243">
        <w:rPr>
          <w:rFonts w:ascii="Times New Roman" w:hAnsi="Times New Roman" w:cs="Times New Roman"/>
        </w:rPr>
        <w:t>unty under the C</w:t>
      </w:r>
      <w:r>
        <w:rPr>
          <w:rFonts w:ascii="Times New Roman" w:hAnsi="Times New Roman" w:cs="Times New Roman"/>
        </w:rPr>
        <w:t>OOP Plan</w:t>
      </w:r>
      <w:r w:rsidRPr="00177243">
        <w:rPr>
          <w:rFonts w:ascii="Times New Roman" w:hAnsi="Times New Roman" w:cs="Times New Roman"/>
        </w:rPr>
        <w:t xml:space="preserve"> and t</w:t>
      </w:r>
      <w:r>
        <w:rPr>
          <w:rFonts w:ascii="Times New Roman" w:hAnsi="Times New Roman" w:cs="Times New Roman"/>
        </w:rPr>
        <w:t>o</w:t>
      </w:r>
      <w:r w:rsidRPr="00177243">
        <w:rPr>
          <w:rFonts w:ascii="Times New Roman" w:hAnsi="Times New Roman" w:cs="Times New Roman"/>
        </w:rPr>
        <w:t xml:space="preserve"> act </w:t>
      </w:r>
      <w:r>
        <w:rPr>
          <w:rFonts w:ascii="Times New Roman" w:hAnsi="Times New Roman" w:cs="Times New Roman"/>
        </w:rPr>
        <w:t>o</w:t>
      </w:r>
      <w:r w:rsidRPr="00177243">
        <w:rPr>
          <w:rFonts w:ascii="Times New Roman" w:hAnsi="Times New Roman" w:cs="Times New Roman"/>
        </w:rPr>
        <w:t xml:space="preserve">n behalf </w:t>
      </w:r>
      <w:r>
        <w:rPr>
          <w:rFonts w:ascii="Times New Roman" w:hAnsi="Times New Roman" w:cs="Times New Roman"/>
        </w:rPr>
        <w:t>o</w:t>
      </w:r>
      <w:r w:rsidRPr="00177243">
        <w:rPr>
          <w:rFonts w:ascii="Times New Roman" w:hAnsi="Times New Roman" w:cs="Times New Roman"/>
        </w:rPr>
        <w:t>f and with the auth</w:t>
      </w:r>
      <w:r>
        <w:rPr>
          <w:rFonts w:ascii="Times New Roman" w:hAnsi="Times New Roman" w:cs="Times New Roman"/>
        </w:rPr>
        <w:t>o</w:t>
      </w:r>
      <w:r w:rsidRPr="00177243">
        <w:rPr>
          <w:rFonts w:ascii="Times New Roman" w:hAnsi="Times New Roman" w:cs="Times New Roman"/>
        </w:rPr>
        <w:t xml:space="preserve">rity </w:t>
      </w:r>
      <w:r>
        <w:rPr>
          <w:rFonts w:ascii="Times New Roman" w:hAnsi="Times New Roman" w:cs="Times New Roman"/>
        </w:rPr>
        <w:t>o</w:t>
      </w:r>
      <w:r w:rsidRPr="00177243">
        <w:rPr>
          <w:rFonts w:ascii="Times New Roman" w:hAnsi="Times New Roman" w:cs="Times New Roman"/>
        </w:rPr>
        <w:t xml:space="preserve">f the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 xml:space="preserve"> __________________________________ </w:t>
      </w:r>
      <w:r>
        <w:rPr>
          <w:rFonts w:ascii="Times New Roman" w:hAnsi="Times New Roman" w:cs="Times New Roman"/>
        </w:rPr>
        <w:t>[</w:t>
      </w:r>
      <w:r w:rsidRPr="00177243">
        <w:rPr>
          <w:rFonts w:ascii="Times New Roman" w:hAnsi="Times New Roman" w:cs="Times New Roman"/>
        </w:rPr>
        <w:t>D</w:t>
      </w:r>
      <w:r>
        <w:rPr>
          <w:rFonts w:ascii="Times New Roman" w:hAnsi="Times New Roman" w:cs="Times New Roman"/>
        </w:rPr>
        <w:t>epartment]</w:t>
      </w:r>
      <w:r w:rsidRPr="00177243">
        <w:rPr>
          <w:rFonts w:ascii="Times New Roman" w:hAnsi="Times New Roman" w:cs="Times New Roman"/>
        </w:rPr>
        <w:t xml:space="preserve"> in carrying </w:t>
      </w:r>
      <w:r>
        <w:rPr>
          <w:rFonts w:ascii="Times New Roman" w:hAnsi="Times New Roman" w:cs="Times New Roman"/>
        </w:rPr>
        <w:t>o</w:t>
      </w:r>
      <w:r w:rsidRPr="00177243">
        <w:rPr>
          <w:rFonts w:ascii="Times New Roman" w:hAnsi="Times New Roman" w:cs="Times New Roman"/>
        </w:rPr>
        <w:t>ut th</w:t>
      </w:r>
      <w:r>
        <w:rPr>
          <w:rFonts w:ascii="Times New Roman" w:hAnsi="Times New Roman" w:cs="Times New Roman"/>
        </w:rPr>
        <w:t>o</w:t>
      </w:r>
      <w:r w:rsidRPr="00177243">
        <w:rPr>
          <w:rFonts w:ascii="Times New Roman" w:hAnsi="Times New Roman" w:cs="Times New Roman"/>
        </w:rPr>
        <w:t xml:space="preserve">se </w:t>
      </w:r>
      <w:r>
        <w:rPr>
          <w:rFonts w:ascii="Times New Roman" w:hAnsi="Times New Roman" w:cs="Times New Roman"/>
        </w:rPr>
        <w:t>o</w:t>
      </w:r>
      <w:r w:rsidRPr="00177243">
        <w:rPr>
          <w:rFonts w:ascii="Times New Roman" w:hAnsi="Times New Roman" w:cs="Times New Roman"/>
        </w:rPr>
        <w:t>perati</w:t>
      </w:r>
      <w:r>
        <w:rPr>
          <w:rFonts w:ascii="Times New Roman" w:hAnsi="Times New Roman" w:cs="Times New Roman"/>
        </w:rPr>
        <w:t>o</w:t>
      </w:r>
      <w:r w:rsidRPr="00177243">
        <w:rPr>
          <w:rFonts w:ascii="Times New Roman" w:hAnsi="Times New Roman" w:cs="Times New Roman"/>
        </w:rPr>
        <w:t>ns within the sc</w:t>
      </w:r>
      <w:r>
        <w:rPr>
          <w:rFonts w:ascii="Times New Roman" w:hAnsi="Times New Roman" w:cs="Times New Roman"/>
        </w:rPr>
        <w:t>o</w:t>
      </w:r>
      <w:r w:rsidRPr="00177243">
        <w:rPr>
          <w:rFonts w:ascii="Times New Roman" w:hAnsi="Times New Roman" w:cs="Times New Roman"/>
        </w:rPr>
        <w:t xml:space="preserve">pe </w:t>
      </w:r>
      <w:r>
        <w:rPr>
          <w:rFonts w:ascii="Times New Roman" w:hAnsi="Times New Roman" w:cs="Times New Roman"/>
        </w:rPr>
        <w:t>o</w:t>
      </w:r>
      <w:r w:rsidRPr="00177243">
        <w:rPr>
          <w:rFonts w:ascii="Times New Roman" w:hAnsi="Times New Roman" w:cs="Times New Roman"/>
        </w:rPr>
        <w:t xml:space="preserve">f the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 xml:space="preserve"> essential functi</w:t>
      </w:r>
      <w:r>
        <w:rPr>
          <w:rFonts w:ascii="Times New Roman" w:hAnsi="Times New Roman" w:cs="Times New Roman"/>
        </w:rPr>
        <w:t>o</w:t>
      </w:r>
      <w:r w:rsidRPr="00177243">
        <w:rPr>
          <w:rFonts w:ascii="Times New Roman" w:hAnsi="Times New Roman" w:cs="Times New Roman"/>
        </w:rPr>
        <w:t>ns and missi</w:t>
      </w:r>
      <w:r>
        <w:rPr>
          <w:rFonts w:ascii="Times New Roman" w:hAnsi="Times New Roman" w:cs="Times New Roman"/>
        </w:rPr>
        <w:t>o</w:t>
      </w:r>
      <w:r w:rsidRPr="00177243">
        <w:rPr>
          <w:rFonts w:ascii="Times New Roman" w:hAnsi="Times New Roman" w:cs="Times New Roman"/>
        </w:rPr>
        <w:t xml:space="preserve">n. </w:t>
      </w:r>
    </w:p>
    <w:p w14:paraId="4F272FC5"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This delegati</w:t>
      </w:r>
      <w:r>
        <w:rPr>
          <w:rFonts w:ascii="Times New Roman" w:hAnsi="Times New Roman" w:cs="Times New Roman"/>
        </w:rPr>
        <w:t>o</w:t>
      </w:r>
      <w:r w:rsidRPr="00177243">
        <w:rPr>
          <w:rFonts w:ascii="Times New Roman" w:hAnsi="Times New Roman" w:cs="Times New Roman"/>
        </w:rPr>
        <w:t>n c</w:t>
      </w:r>
      <w:r>
        <w:rPr>
          <w:rFonts w:ascii="Times New Roman" w:hAnsi="Times New Roman" w:cs="Times New Roman"/>
        </w:rPr>
        <w:t>o</w:t>
      </w:r>
      <w:r w:rsidRPr="00177243">
        <w:rPr>
          <w:rFonts w:ascii="Times New Roman" w:hAnsi="Times New Roman" w:cs="Times New Roman"/>
        </w:rPr>
        <w:t>ntinues f</w:t>
      </w:r>
      <w:r>
        <w:rPr>
          <w:rFonts w:ascii="Times New Roman" w:hAnsi="Times New Roman" w:cs="Times New Roman"/>
        </w:rPr>
        <w:t>o</w:t>
      </w:r>
      <w:r w:rsidRPr="00177243">
        <w:rPr>
          <w:rFonts w:ascii="Times New Roman" w:hAnsi="Times New Roman" w:cs="Times New Roman"/>
        </w:rPr>
        <w:t>r a peri</w:t>
      </w:r>
      <w:r>
        <w:rPr>
          <w:rFonts w:ascii="Times New Roman" w:hAnsi="Times New Roman" w:cs="Times New Roman"/>
        </w:rPr>
        <w:t>o</w:t>
      </w:r>
      <w:r w:rsidRPr="00177243">
        <w:rPr>
          <w:rFonts w:ascii="Times New Roman" w:hAnsi="Times New Roman" w:cs="Times New Roman"/>
        </w:rPr>
        <w:t xml:space="preserve">d </w:t>
      </w:r>
      <w:r>
        <w:rPr>
          <w:rFonts w:ascii="Times New Roman" w:hAnsi="Times New Roman" w:cs="Times New Roman"/>
        </w:rPr>
        <w:t>o</w:t>
      </w:r>
      <w:r w:rsidRPr="00177243">
        <w:rPr>
          <w:rFonts w:ascii="Times New Roman" w:hAnsi="Times New Roman" w:cs="Times New Roman"/>
        </w:rPr>
        <w:t>f up t</w:t>
      </w:r>
      <w:r>
        <w:rPr>
          <w:rFonts w:ascii="Times New Roman" w:hAnsi="Times New Roman" w:cs="Times New Roman"/>
        </w:rPr>
        <w:t>o</w:t>
      </w:r>
      <w:r w:rsidRPr="00177243">
        <w:rPr>
          <w:rFonts w:ascii="Times New Roman" w:hAnsi="Times New Roman" w:cs="Times New Roman"/>
        </w:rPr>
        <w:t xml:space="preserve"> thirty days </w:t>
      </w:r>
      <w:r>
        <w:rPr>
          <w:rFonts w:ascii="Times New Roman" w:hAnsi="Times New Roman" w:cs="Times New Roman"/>
        </w:rPr>
        <w:t>o</w:t>
      </w:r>
      <w:r w:rsidRPr="00177243">
        <w:rPr>
          <w:rFonts w:ascii="Times New Roman" w:hAnsi="Times New Roman" w:cs="Times New Roman"/>
        </w:rPr>
        <w:t>r until earlier m</w:t>
      </w:r>
      <w:r>
        <w:rPr>
          <w:rFonts w:ascii="Times New Roman" w:hAnsi="Times New Roman" w:cs="Times New Roman"/>
        </w:rPr>
        <w:t>o</w:t>
      </w:r>
      <w:r w:rsidRPr="00177243">
        <w:rPr>
          <w:rFonts w:ascii="Times New Roman" w:hAnsi="Times New Roman" w:cs="Times New Roman"/>
        </w:rPr>
        <w:t>dified, app</w:t>
      </w:r>
      <w:r>
        <w:rPr>
          <w:rFonts w:ascii="Times New Roman" w:hAnsi="Times New Roman" w:cs="Times New Roman"/>
        </w:rPr>
        <w:t>o</w:t>
      </w:r>
      <w:r w:rsidRPr="00177243">
        <w:rPr>
          <w:rFonts w:ascii="Times New Roman" w:hAnsi="Times New Roman" w:cs="Times New Roman"/>
        </w:rPr>
        <w:t xml:space="preserve">inted, </w:t>
      </w:r>
      <w:r>
        <w:rPr>
          <w:rFonts w:ascii="Times New Roman" w:hAnsi="Times New Roman" w:cs="Times New Roman"/>
        </w:rPr>
        <w:t>o</w:t>
      </w:r>
      <w:r w:rsidRPr="00177243">
        <w:rPr>
          <w:rFonts w:ascii="Times New Roman" w:hAnsi="Times New Roman" w:cs="Times New Roman"/>
        </w:rPr>
        <w:t>r terminated by the [</w:t>
      </w:r>
      <w:r>
        <w:rPr>
          <w:rFonts w:ascii="Times New Roman" w:hAnsi="Times New Roman" w:cs="Times New Roman"/>
        </w:rPr>
        <w:t>Organization</w:t>
      </w:r>
      <w:r w:rsidRPr="00177243">
        <w:rPr>
          <w:rFonts w:ascii="Times New Roman" w:hAnsi="Times New Roman" w:cs="Times New Roman"/>
        </w:rPr>
        <w:t xml:space="preserve"> </w:t>
      </w:r>
      <w:r>
        <w:rPr>
          <w:rFonts w:ascii="Times New Roman" w:hAnsi="Times New Roman" w:cs="Times New Roman"/>
        </w:rPr>
        <w:t>Head</w:t>
      </w:r>
      <w:r w:rsidRPr="00177243">
        <w:rPr>
          <w:rFonts w:ascii="Times New Roman" w:hAnsi="Times New Roman" w:cs="Times New Roman"/>
        </w:rPr>
        <w:t xml:space="preserve"> </w:t>
      </w:r>
      <w:r>
        <w:rPr>
          <w:rFonts w:ascii="Times New Roman" w:hAnsi="Times New Roman" w:cs="Times New Roman"/>
        </w:rPr>
        <w:t>Title</w:t>
      </w:r>
      <w:r w:rsidRPr="00177243">
        <w:rPr>
          <w:rFonts w:ascii="Times New Roman" w:hAnsi="Times New Roman" w:cs="Times New Roman"/>
        </w:rPr>
        <w:t xml:space="preserve">] </w:t>
      </w:r>
      <w:r>
        <w:rPr>
          <w:rFonts w:ascii="Times New Roman" w:hAnsi="Times New Roman" w:cs="Times New Roman"/>
        </w:rPr>
        <w:t>o</w:t>
      </w:r>
      <w:r w:rsidRPr="00177243">
        <w:rPr>
          <w:rFonts w:ascii="Times New Roman" w:hAnsi="Times New Roman" w:cs="Times New Roman"/>
        </w:rPr>
        <w:t xml:space="preserve">f the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 xml:space="preserve">. </w:t>
      </w:r>
    </w:p>
    <w:p w14:paraId="2D6087B0" w14:textId="77777777" w:rsidR="00116438" w:rsidRPr="00177243" w:rsidRDefault="00116438" w:rsidP="00116438">
      <w:pPr>
        <w:pStyle w:val="Default"/>
        <w:spacing w:after="120"/>
        <w:jc w:val="both"/>
        <w:rPr>
          <w:rFonts w:ascii="Times New Roman" w:hAnsi="Times New Roman" w:cs="Times New Roman"/>
        </w:rPr>
      </w:pPr>
    </w:p>
    <w:p w14:paraId="6B422CB9"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If b</w:t>
      </w:r>
      <w:r>
        <w:rPr>
          <w:rFonts w:ascii="Times New Roman" w:hAnsi="Times New Roman" w:cs="Times New Roman"/>
        </w:rPr>
        <w:t>o</w:t>
      </w:r>
      <w:r w:rsidRPr="00177243">
        <w:rPr>
          <w:rFonts w:ascii="Times New Roman" w:hAnsi="Times New Roman" w:cs="Times New Roman"/>
        </w:rPr>
        <w:t>th ____</w:t>
      </w:r>
      <w:r>
        <w:rPr>
          <w:rFonts w:ascii="Times New Roman" w:hAnsi="Times New Roman" w:cs="Times New Roman"/>
        </w:rPr>
        <w:t>______________________________ [</w:t>
      </w:r>
      <w:r w:rsidRPr="00177243">
        <w:rPr>
          <w:rFonts w:ascii="Times New Roman" w:hAnsi="Times New Roman" w:cs="Times New Roman"/>
        </w:rPr>
        <w:t>N</w:t>
      </w:r>
      <w:r>
        <w:rPr>
          <w:rFonts w:ascii="Times New Roman" w:hAnsi="Times New Roman" w:cs="Times New Roman"/>
        </w:rPr>
        <w:t>ame]</w:t>
      </w:r>
      <w:r w:rsidRPr="00177243">
        <w:rPr>
          <w:rFonts w:ascii="Times New Roman" w:hAnsi="Times New Roman" w:cs="Times New Roman"/>
        </w:rPr>
        <w:t xml:space="preserve"> and I are incapacitated </w:t>
      </w:r>
      <w:r>
        <w:rPr>
          <w:rFonts w:ascii="Times New Roman" w:hAnsi="Times New Roman" w:cs="Times New Roman"/>
        </w:rPr>
        <w:t>o</w:t>
      </w:r>
      <w:r w:rsidRPr="00177243">
        <w:rPr>
          <w:rFonts w:ascii="Times New Roman" w:hAnsi="Times New Roman" w:cs="Times New Roman"/>
        </w:rPr>
        <w:t xml:space="preserve">r unavailable </w:t>
      </w:r>
      <w:r w:rsidRPr="00AB7D02">
        <w:rPr>
          <w:rFonts w:ascii="Times New Roman" w:hAnsi="Times New Roman" w:cs="Times New Roman"/>
          <w:bCs/>
        </w:rPr>
        <w:t>I hereby</w:t>
      </w:r>
      <w:r w:rsidRPr="00177243">
        <w:rPr>
          <w:rFonts w:ascii="Times New Roman" w:hAnsi="Times New Roman" w:cs="Times New Roman"/>
          <w:b/>
          <w:bCs/>
        </w:rPr>
        <w:t xml:space="preserve"> </w:t>
      </w:r>
      <w:r w:rsidRPr="00177243">
        <w:rPr>
          <w:rFonts w:ascii="Times New Roman" w:hAnsi="Times New Roman" w:cs="Times New Roman"/>
        </w:rPr>
        <w:t>delegate ____</w:t>
      </w:r>
      <w:r>
        <w:rPr>
          <w:rFonts w:ascii="Times New Roman" w:hAnsi="Times New Roman" w:cs="Times New Roman"/>
        </w:rPr>
        <w:t>______________________________ [Second Name]</w:t>
      </w:r>
      <w:r w:rsidRPr="00177243">
        <w:rPr>
          <w:rFonts w:ascii="Times New Roman" w:hAnsi="Times New Roman" w:cs="Times New Roman"/>
        </w:rPr>
        <w:t xml:space="preserve">. </w:t>
      </w:r>
    </w:p>
    <w:p w14:paraId="64BAA17A" w14:textId="77777777" w:rsidR="00116438" w:rsidRPr="00177243" w:rsidRDefault="00116438" w:rsidP="00116438">
      <w:pPr>
        <w:pStyle w:val="Default"/>
        <w:spacing w:after="120"/>
        <w:jc w:val="both"/>
        <w:rPr>
          <w:rFonts w:ascii="Times New Roman" w:hAnsi="Times New Roman" w:cs="Times New Roman"/>
        </w:rPr>
      </w:pPr>
    </w:p>
    <w:p w14:paraId="66D1B14A" w14:textId="77777777" w:rsidR="00116438" w:rsidRPr="00177243" w:rsidRDefault="00116438" w:rsidP="00116438">
      <w:pPr>
        <w:pStyle w:val="Default"/>
        <w:spacing w:after="120"/>
        <w:jc w:val="both"/>
        <w:rPr>
          <w:rFonts w:ascii="Times New Roman" w:hAnsi="Times New Roman" w:cs="Times New Roman"/>
        </w:rPr>
      </w:pPr>
    </w:p>
    <w:p w14:paraId="158B5A46" w14:textId="77777777" w:rsidR="00116438" w:rsidRPr="00177243" w:rsidRDefault="00116438" w:rsidP="00116438">
      <w:pPr>
        <w:pStyle w:val="Default"/>
        <w:spacing w:after="120"/>
        <w:jc w:val="both"/>
        <w:rPr>
          <w:rFonts w:ascii="Times New Roman" w:hAnsi="Times New Roman" w:cs="Times New Roman"/>
        </w:rPr>
      </w:pPr>
    </w:p>
    <w:p w14:paraId="1E12E29C" w14:textId="77777777" w:rsidR="00116438" w:rsidRPr="00177243" w:rsidRDefault="00116438" w:rsidP="00116438">
      <w:pPr>
        <w:pStyle w:val="Default"/>
        <w:spacing w:after="120"/>
        <w:jc w:val="both"/>
        <w:rPr>
          <w:rFonts w:ascii="Times New Roman" w:hAnsi="Times New Roman" w:cs="Times New Roman"/>
        </w:rPr>
      </w:pPr>
    </w:p>
    <w:p w14:paraId="558C3078"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 xml:space="preserve">________________________________________________ </w:t>
      </w:r>
    </w:p>
    <w:p w14:paraId="7E2C5577" w14:textId="77777777" w:rsidR="00116438" w:rsidRPr="00177243" w:rsidRDefault="00116438" w:rsidP="00116438">
      <w:pPr>
        <w:pStyle w:val="Default"/>
        <w:spacing w:after="120"/>
        <w:jc w:val="both"/>
        <w:rPr>
          <w:rFonts w:ascii="Times New Roman" w:hAnsi="Times New Roman" w:cs="Times New Roman"/>
        </w:rPr>
      </w:pPr>
      <w:r>
        <w:rPr>
          <w:rFonts w:ascii="Times New Roman" w:hAnsi="Times New Roman" w:cs="Times New Roman"/>
        </w:rPr>
        <w:t>[Date]</w:t>
      </w:r>
      <w:r w:rsidRPr="00177243">
        <w:rPr>
          <w:rFonts w:ascii="Times New Roman" w:hAnsi="Times New Roman" w:cs="Times New Roman"/>
        </w:rPr>
        <w:t xml:space="preserve"> </w:t>
      </w:r>
      <w:r>
        <w:rPr>
          <w:rFonts w:ascii="Times New Roman" w:hAnsi="Times New Roman" w:cs="Times New Roman"/>
        </w:rPr>
        <w:t>[Department Head]</w:t>
      </w:r>
    </w:p>
    <w:p w14:paraId="05D7A953" w14:textId="77777777" w:rsidR="00116438" w:rsidRPr="006D4DCF" w:rsidRDefault="00116438" w:rsidP="00116438">
      <w:pPr>
        <w:pStyle w:val="Default"/>
        <w:spacing w:after="120"/>
        <w:ind w:left="720"/>
        <w:jc w:val="both"/>
        <w:rPr>
          <w:rFonts w:ascii="Times New Roman" w:hAnsi="Times New Roman" w:cs="Times New Roman"/>
        </w:rPr>
      </w:pPr>
    </w:p>
    <w:p w14:paraId="3D8788A1" w14:textId="77777777" w:rsidR="00116438" w:rsidRDefault="00116438" w:rsidP="00116438">
      <w:pPr>
        <w:spacing w:after="120" w:line="240" w:lineRule="auto"/>
        <w:rPr>
          <w:rFonts w:ascii="Times New Roman" w:hAnsi="Times New Roman" w:cs="Times New Roman"/>
          <w:sz w:val="24"/>
          <w:szCs w:val="24"/>
        </w:rPr>
      </w:pPr>
      <w:r>
        <w:rPr>
          <w:rFonts w:ascii="Times New Roman" w:hAnsi="Times New Roman" w:cs="Times New Roman"/>
        </w:rPr>
        <w:br w:type="page"/>
      </w:r>
    </w:p>
    <w:p w14:paraId="13915A2A" w14:textId="77777777" w:rsidR="00116438" w:rsidRPr="002E4C6A" w:rsidRDefault="00116438" w:rsidP="00116438">
      <w:pPr>
        <w:spacing w:before="120" w:after="120" w:line="240" w:lineRule="auto"/>
        <w:rPr>
          <w:rFonts w:ascii="Times New Roman" w:hAnsi="Times New Roman" w:cs="Times New Roman"/>
          <w:b/>
          <w:color w:val="61130B"/>
          <w:sz w:val="24"/>
        </w:rPr>
      </w:pPr>
      <w:bookmarkStart w:id="15" w:name="_Toc502640837"/>
      <w:bookmarkStart w:id="16" w:name="_Toc502679739"/>
      <w:r w:rsidRPr="002E4C6A">
        <w:rPr>
          <w:rFonts w:ascii="Times New Roman" w:hAnsi="Times New Roman" w:cs="Times New Roman"/>
          <w:b/>
          <w:color w:val="61130B"/>
          <w:sz w:val="24"/>
        </w:rPr>
        <w:lastRenderedPageBreak/>
        <w:t>Delegation of Authority Letter</w:t>
      </w:r>
      <w:bookmarkEnd w:id="15"/>
      <w:bookmarkEnd w:id="16"/>
    </w:p>
    <w:p w14:paraId="4A3CB049" w14:textId="77777777" w:rsidR="00116438" w:rsidRPr="00177243" w:rsidRDefault="00116438" w:rsidP="00116438">
      <w:pPr>
        <w:pStyle w:val="Default"/>
        <w:spacing w:after="120"/>
        <w:jc w:val="both"/>
        <w:rPr>
          <w:rFonts w:ascii="Times New Roman" w:hAnsi="Times New Roman" w:cs="Times New Roman"/>
        </w:rPr>
      </w:pPr>
    </w:p>
    <w:p w14:paraId="1543AEBF" w14:textId="77777777" w:rsidR="00116438" w:rsidRPr="00177243" w:rsidRDefault="00116438" w:rsidP="00116438">
      <w:pPr>
        <w:pStyle w:val="Default"/>
        <w:spacing w:after="120"/>
        <w:jc w:val="both"/>
        <w:rPr>
          <w:rFonts w:ascii="Times New Roman" w:hAnsi="Times New Roman" w:cs="Times New Roman"/>
        </w:rPr>
      </w:pPr>
      <w:r>
        <w:rPr>
          <w:rFonts w:ascii="Times New Roman" w:hAnsi="Times New Roman" w:cs="Times New Roman"/>
        </w:rPr>
        <w:t xml:space="preserve">Delegation of Authority and Succession for the </w:t>
      </w:r>
      <w:r w:rsidRPr="00177243">
        <w:rPr>
          <w:rFonts w:ascii="Times New Roman" w:hAnsi="Times New Roman" w:cs="Times New Roman"/>
          <w:bCs/>
        </w:rPr>
        <w:t>[</w:t>
      </w:r>
      <w:r>
        <w:rPr>
          <w:rFonts w:ascii="Times New Roman" w:hAnsi="Times New Roman" w:cs="Times New Roman"/>
          <w:bCs/>
        </w:rPr>
        <w:t>Insert</w:t>
      </w:r>
      <w:r w:rsidRPr="00177243">
        <w:rPr>
          <w:rFonts w:ascii="Times New Roman" w:hAnsi="Times New Roman" w:cs="Times New Roman"/>
          <w:bCs/>
        </w:rPr>
        <w:t xml:space="preserve"> </w:t>
      </w:r>
      <w:r>
        <w:rPr>
          <w:rFonts w:ascii="Times New Roman" w:hAnsi="Times New Roman" w:cs="Times New Roman"/>
          <w:bCs/>
        </w:rPr>
        <w:t>Title</w:t>
      </w:r>
      <w:r w:rsidRPr="00177243">
        <w:rPr>
          <w:rFonts w:ascii="Times New Roman" w:hAnsi="Times New Roman" w:cs="Times New Roman"/>
          <w:bCs/>
        </w:rPr>
        <w:t xml:space="preserve"> </w:t>
      </w:r>
      <w:r>
        <w:rPr>
          <w:rFonts w:ascii="Times New Roman" w:hAnsi="Times New Roman" w:cs="Times New Roman"/>
          <w:bCs/>
        </w:rPr>
        <w:t>of</w:t>
      </w:r>
      <w:r w:rsidRPr="00177243">
        <w:rPr>
          <w:rFonts w:ascii="Times New Roman" w:hAnsi="Times New Roman" w:cs="Times New Roman"/>
          <w:bCs/>
        </w:rPr>
        <w:t xml:space="preserve"> </w:t>
      </w:r>
      <w:r>
        <w:rPr>
          <w:rFonts w:ascii="Times New Roman" w:hAnsi="Times New Roman" w:cs="Times New Roman"/>
          <w:bCs/>
        </w:rPr>
        <w:t>Key</w:t>
      </w:r>
      <w:r w:rsidRPr="00177243">
        <w:rPr>
          <w:rFonts w:ascii="Times New Roman" w:hAnsi="Times New Roman" w:cs="Times New Roman"/>
          <w:bCs/>
        </w:rPr>
        <w:t xml:space="preserve"> </w:t>
      </w:r>
      <w:r>
        <w:rPr>
          <w:rFonts w:ascii="Times New Roman" w:hAnsi="Times New Roman" w:cs="Times New Roman"/>
          <w:bCs/>
        </w:rPr>
        <w:t>Position</w:t>
      </w:r>
      <w:r w:rsidRPr="00177243">
        <w:rPr>
          <w:rFonts w:ascii="Times New Roman" w:hAnsi="Times New Roman" w:cs="Times New Roman"/>
          <w:bCs/>
        </w:rPr>
        <w:t xml:space="preserve">] </w:t>
      </w:r>
    </w:p>
    <w:p w14:paraId="6093A123" w14:textId="77777777" w:rsidR="00116438" w:rsidRPr="005D4FD0" w:rsidRDefault="00116438" w:rsidP="00116438">
      <w:pPr>
        <w:pStyle w:val="Default"/>
        <w:spacing w:after="120"/>
        <w:jc w:val="both"/>
        <w:rPr>
          <w:rFonts w:ascii="Times New Roman" w:hAnsi="Times New Roman" w:cs="Times New Roman"/>
        </w:rPr>
      </w:pPr>
      <w:r w:rsidRPr="005D4FD0">
        <w:rPr>
          <w:rFonts w:ascii="Times New Roman" w:hAnsi="Times New Roman" w:cs="Times New Roman"/>
          <w:bCs/>
        </w:rPr>
        <w:t>P</w:t>
      </w:r>
      <w:r>
        <w:rPr>
          <w:rFonts w:ascii="Times New Roman" w:hAnsi="Times New Roman" w:cs="Times New Roman"/>
          <w:bCs/>
        </w:rPr>
        <w:t>urpose</w:t>
      </w:r>
    </w:p>
    <w:p w14:paraId="1A99AE0F"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 xml:space="preserve">This is a </w:t>
      </w:r>
      <w:r>
        <w:rPr>
          <w:rFonts w:ascii="Times New Roman" w:hAnsi="Times New Roman" w:cs="Times New Roman"/>
        </w:rPr>
        <w:t>delegation of authority</w:t>
      </w:r>
      <w:r w:rsidRPr="00177243">
        <w:rPr>
          <w:rFonts w:ascii="Times New Roman" w:hAnsi="Times New Roman" w:cs="Times New Roman"/>
        </w:rPr>
        <w:t xml:space="preserve"> f</w:t>
      </w:r>
      <w:r>
        <w:rPr>
          <w:rFonts w:ascii="Times New Roman" w:hAnsi="Times New Roman" w:cs="Times New Roman"/>
        </w:rPr>
        <w:t>o</w:t>
      </w:r>
      <w:r w:rsidRPr="00177243">
        <w:rPr>
          <w:rFonts w:ascii="Times New Roman" w:hAnsi="Times New Roman" w:cs="Times New Roman"/>
        </w:rPr>
        <w:t xml:space="preserve">r the </w:t>
      </w:r>
      <w:r>
        <w:rPr>
          <w:rFonts w:ascii="Times New Roman" w:hAnsi="Times New Roman" w:cs="Times New Roman"/>
        </w:rPr>
        <w:t>continuity</w:t>
      </w:r>
      <w:r w:rsidRPr="00177243">
        <w:rPr>
          <w:rFonts w:ascii="Times New Roman" w:hAnsi="Times New Roman" w:cs="Times New Roman"/>
        </w:rPr>
        <w:t xml:space="preserve"> </w:t>
      </w:r>
      <w:r>
        <w:rPr>
          <w:rFonts w:ascii="Times New Roman" w:hAnsi="Times New Roman" w:cs="Times New Roman"/>
        </w:rPr>
        <w:t>o</w:t>
      </w:r>
      <w:r w:rsidRPr="00177243">
        <w:rPr>
          <w:rFonts w:ascii="Times New Roman" w:hAnsi="Times New Roman" w:cs="Times New Roman"/>
        </w:rPr>
        <w:t>f essential functi</w:t>
      </w:r>
      <w:r>
        <w:rPr>
          <w:rFonts w:ascii="Times New Roman" w:hAnsi="Times New Roman" w:cs="Times New Roman"/>
        </w:rPr>
        <w:t>o</w:t>
      </w:r>
      <w:r w:rsidRPr="00177243">
        <w:rPr>
          <w:rFonts w:ascii="Times New Roman" w:hAnsi="Times New Roman" w:cs="Times New Roman"/>
        </w:rPr>
        <w:t>ns thr</w:t>
      </w:r>
      <w:r>
        <w:rPr>
          <w:rFonts w:ascii="Times New Roman" w:hAnsi="Times New Roman" w:cs="Times New Roman"/>
        </w:rPr>
        <w:t>o</w:t>
      </w:r>
      <w:r w:rsidRPr="00177243">
        <w:rPr>
          <w:rFonts w:ascii="Times New Roman" w:hAnsi="Times New Roman" w:cs="Times New Roman"/>
        </w:rPr>
        <w:t xml:space="preserve">ugh the </w:t>
      </w:r>
      <w:r>
        <w:rPr>
          <w:rFonts w:ascii="Times New Roman" w:hAnsi="Times New Roman" w:cs="Times New Roman"/>
        </w:rPr>
        <w:t>o</w:t>
      </w:r>
      <w:r w:rsidRPr="00177243">
        <w:rPr>
          <w:rFonts w:ascii="Times New Roman" w:hAnsi="Times New Roman" w:cs="Times New Roman"/>
        </w:rPr>
        <w:t>rderly successi</w:t>
      </w:r>
      <w:r>
        <w:rPr>
          <w:rFonts w:ascii="Times New Roman" w:hAnsi="Times New Roman" w:cs="Times New Roman"/>
        </w:rPr>
        <w:t>o</w:t>
      </w:r>
      <w:r w:rsidRPr="00177243">
        <w:rPr>
          <w:rFonts w:ascii="Times New Roman" w:hAnsi="Times New Roman" w:cs="Times New Roman"/>
        </w:rPr>
        <w:t xml:space="preserve">n </w:t>
      </w:r>
      <w:r>
        <w:rPr>
          <w:rFonts w:ascii="Times New Roman" w:hAnsi="Times New Roman" w:cs="Times New Roman"/>
        </w:rPr>
        <w:t>o</w:t>
      </w:r>
      <w:r w:rsidRPr="00177243">
        <w:rPr>
          <w:rFonts w:ascii="Times New Roman" w:hAnsi="Times New Roman" w:cs="Times New Roman"/>
        </w:rPr>
        <w:t xml:space="preserve">f </w:t>
      </w:r>
      <w:r>
        <w:rPr>
          <w:rFonts w:ascii="Times New Roman" w:hAnsi="Times New Roman" w:cs="Times New Roman"/>
        </w:rPr>
        <w:t>key</w:t>
      </w:r>
      <w:r w:rsidRPr="00177243">
        <w:rPr>
          <w:rFonts w:ascii="Times New Roman" w:hAnsi="Times New Roman" w:cs="Times New Roman"/>
        </w:rPr>
        <w:t xml:space="preserve">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 xml:space="preserve">ns at the </w:t>
      </w:r>
      <w:r w:rsidRPr="00177243">
        <w:rPr>
          <w:rFonts w:ascii="Times New Roman" w:hAnsi="Times New Roman" w:cs="Times New Roman"/>
          <w:bCs/>
        </w:rPr>
        <w:t>[</w:t>
      </w:r>
      <w:r>
        <w:rPr>
          <w:rFonts w:ascii="Times New Roman" w:hAnsi="Times New Roman" w:cs="Times New Roman"/>
          <w:bCs/>
        </w:rPr>
        <w:t>Organization Name</w:t>
      </w:r>
      <w:r w:rsidRPr="00177243">
        <w:rPr>
          <w:rFonts w:ascii="Times New Roman" w:hAnsi="Times New Roman" w:cs="Times New Roman"/>
          <w:bCs/>
        </w:rPr>
        <w:t xml:space="preserve">] </w:t>
      </w:r>
      <w:r w:rsidRPr="00177243">
        <w:rPr>
          <w:rFonts w:ascii="Times New Roman" w:hAnsi="Times New Roman" w:cs="Times New Roman"/>
        </w:rPr>
        <w:t>t</w:t>
      </w:r>
      <w:r>
        <w:rPr>
          <w:rFonts w:ascii="Times New Roman" w:hAnsi="Times New Roman" w:cs="Times New Roman"/>
        </w:rPr>
        <w:t>o</w:t>
      </w:r>
      <w:r w:rsidRPr="00177243">
        <w:rPr>
          <w:rFonts w:ascii="Times New Roman" w:hAnsi="Times New Roman" w:cs="Times New Roman"/>
        </w:rPr>
        <w:t xml:space="preserve"> the </w:t>
      </w:r>
      <w:r w:rsidRPr="00177243">
        <w:rPr>
          <w:rFonts w:ascii="Times New Roman" w:hAnsi="Times New Roman" w:cs="Times New Roman"/>
          <w:bCs/>
        </w:rPr>
        <w:t xml:space="preserve">[insert </w:t>
      </w:r>
      <w:r>
        <w:rPr>
          <w:rFonts w:ascii="Times New Roman" w:hAnsi="Times New Roman" w:cs="Times New Roman"/>
          <w:bCs/>
        </w:rPr>
        <w:t>Title of Key Position</w:t>
      </w:r>
      <w:r w:rsidRPr="00177243">
        <w:rPr>
          <w:rFonts w:ascii="Times New Roman" w:hAnsi="Times New Roman" w:cs="Times New Roman"/>
          <w:bCs/>
        </w:rPr>
        <w:t xml:space="preserve">] </w:t>
      </w:r>
      <w:r w:rsidRPr="00177243">
        <w:rPr>
          <w:rFonts w:ascii="Times New Roman" w:hAnsi="Times New Roman" w:cs="Times New Roman"/>
        </w:rPr>
        <w:t xml:space="preserve">in case </w:t>
      </w:r>
      <w:r>
        <w:rPr>
          <w:rFonts w:ascii="Times New Roman" w:hAnsi="Times New Roman" w:cs="Times New Roman"/>
        </w:rPr>
        <w:t>o</w:t>
      </w:r>
      <w:r w:rsidRPr="00177243">
        <w:rPr>
          <w:rFonts w:ascii="Times New Roman" w:hAnsi="Times New Roman" w:cs="Times New Roman"/>
        </w:rPr>
        <w:t xml:space="preserve">f the </w:t>
      </w:r>
      <w:r w:rsidRPr="00177243">
        <w:rPr>
          <w:rFonts w:ascii="Times New Roman" w:hAnsi="Times New Roman" w:cs="Times New Roman"/>
          <w:bCs/>
        </w:rPr>
        <w:t>[</w:t>
      </w:r>
      <w:r>
        <w:rPr>
          <w:rFonts w:ascii="Times New Roman" w:hAnsi="Times New Roman" w:cs="Times New Roman"/>
          <w:bCs/>
        </w:rPr>
        <w:t>Key</w:t>
      </w:r>
      <w:r w:rsidRPr="00177243">
        <w:rPr>
          <w:rFonts w:ascii="Times New Roman" w:hAnsi="Times New Roman" w:cs="Times New Roman"/>
          <w:bCs/>
        </w:rPr>
        <w:t xml:space="preserve"> P</w:t>
      </w:r>
      <w:r>
        <w:rPr>
          <w:rFonts w:ascii="Times New Roman" w:hAnsi="Times New Roman" w:cs="Times New Roman"/>
          <w:bCs/>
        </w:rPr>
        <w:t>osition</w:t>
      </w:r>
      <w:r w:rsidRPr="00177243">
        <w:rPr>
          <w:rFonts w:ascii="Times New Roman" w:hAnsi="Times New Roman" w:cs="Times New Roman"/>
          <w:bCs/>
        </w:rPr>
        <w:t xml:space="preserve"> T</w:t>
      </w:r>
      <w:r>
        <w:rPr>
          <w:rFonts w:ascii="Times New Roman" w:hAnsi="Times New Roman" w:cs="Times New Roman"/>
          <w:bCs/>
        </w:rPr>
        <w:t>itle</w:t>
      </w:r>
      <w:r w:rsidRPr="00177243">
        <w:rPr>
          <w:rFonts w:ascii="Times New Roman" w:hAnsi="Times New Roman" w:cs="Times New Roman"/>
          <w:bCs/>
        </w:rPr>
        <w:t>]</w:t>
      </w:r>
      <w:r w:rsidRPr="00177243">
        <w:rPr>
          <w:rFonts w:ascii="Times New Roman" w:hAnsi="Times New Roman" w:cs="Times New Roman"/>
        </w:rPr>
        <w:t>’s absence, a vacancy at that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 xml:space="preserve">n, </w:t>
      </w:r>
      <w:r>
        <w:rPr>
          <w:rFonts w:ascii="Times New Roman" w:hAnsi="Times New Roman" w:cs="Times New Roman"/>
        </w:rPr>
        <w:t>o</w:t>
      </w:r>
      <w:r w:rsidRPr="00177243">
        <w:rPr>
          <w:rFonts w:ascii="Times New Roman" w:hAnsi="Times New Roman" w:cs="Times New Roman"/>
        </w:rPr>
        <w:t xml:space="preserve">r the inability </w:t>
      </w:r>
      <w:r>
        <w:rPr>
          <w:rFonts w:ascii="Times New Roman" w:hAnsi="Times New Roman" w:cs="Times New Roman"/>
        </w:rPr>
        <w:t>o</w:t>
      </w:r>
      <w:r w:rsidRPr="00177243">
        <w:rPr>
          <w:rFonts w:ascii="Times New Roman" w:hAnsi="Times New Roman" w:cs="Times New Roman"/>
        </w:rPr>
        <w:t xml:space="preserve">f the </w:t>
      </w:r>
      <w:r w:rsidRPr="00177243">
        <w:rPr>
          <w:rFonts w:ascii="Times New Roman" w:hAnsi="Times New Roman" w:cs="Times New Roman"/>
          <w:bCs/>
        </w:rPr>
        <w:t>[</w:t>
      </w:r>
      <w:r>
        <w:rPr>
          <w:rFonts w:ascii="Times New Roman" w:hAnsi="Times New Roman" w:cs="Times New Roman"/>
          <w:bCs/>
        </w:rPr>
        <w:t>key po</w:t>
      </w:r>
      <w:r w:rsidRPr="00177243">
        <w:rPr>
          <w:rFonts w:ascii="Times New Roman" w:hAnsi="Times New Roman" w:cs="Times New Roman"/>
          <w:bCs/>
        </w:rPr>
        <w:t>siti</w:t>
      </w:r>
      <w:r>
        <w:rPr>
          <w:rFonts w:ascii="Times New Roman" w:hAnsi="Times New Roman" w:cs="Times New Roman"/>
          <w:bCs/>
        </w:rPr>
        <w:t>o</w:t>
      </w:r>
      <w:r w:rsidRPr="00177243">
        <w:rPr>
          <w:rFonts w:ascii="Times New Roman" w:hAnsi="Times New Roman" w:cs="Times New Roman"/>
          <w:bCs/>
        </w:rPr>
        <w:t xml:space="preserve">n] </w:t>
      </w:r>
      <w:r w:rsidRPr="00177243">
        <w:rPr>
          <w:rFonts w:ascii="Times New Roman" w:hAnsi="Times New Roman" w:cs="Times New Roman"/>
        </w:rPr>
        <w:t>t</w:t>
      </w:r>
      <w:r>
        <w:rPr>
          <w:rFonts w:ascii="Times New Roman" w:hAnsi="Times New Roman" w:cs="Times New Roman"/>
        </w:rPr>
        <w:t>o</w:t>
      </w:r>
      <w:r w:rsidRPr="00177243">
        <w:rPr>
          <w:rFonts w:ascii="Times New Roman" w:hAnsi="Times New Roman" w:cs="Times New Roman"/>
        </w:rPr>
        <w:t xml:space="preserve"> act during a disaster </w:t>
      </w:r>
      <w:r>
        <w:rPr>
          <w:rFonts w:ascii="Times New Roman" w:hAnsi="Times New Roman" w:cs="Times New Roman"/>
        </w:rPr>
        <w:t>o</w:t>
      </w:r>
      <w:r w:rsidRPr="00177243">
        <w:rPr>
          <w:rFonts w:ascii="Times New Roman" w:hAnsi="Times New Roman" w:cs="Times New Roman"/>
        </w:rPr>
        <w:t>r nati</w:t>
      </w:r>
      <w:r>
        <w:rPr>
          <w:rFonts w:ascii="Times New Roman" w:hAnsi="Times New Roman" w:cs="Times New Roman"/>
        </w:rPr>
        <w:t>o</w:t>
      </w:r>
      <w:r w:rsidRPr="00177243">
        <w:rPr>
          <w:rFonts w:ascii="Times New Roman" w:hAnsi="Times New Roman" w:cs="Times New Roman"/>
        </w:rPr>
        <w:t xml:space="preserve">nal security emergency. </w:t>
      </w:r>
    </w:p>
    <w:p w14:paraId="14B72FF9" w14:textId="77777777" w:rsidR="00116438" w:rsidRPr="005D4FD0" w:rsidRDefault="00116438" w:rsidP="00116438">
      <w:pPr>
        <w:pStyle w:val="Default"/>
        <w:spacing w:after="120"/>
        <w:jc w:val="both"/>
        <w:rPr>
          <w:rFonts w:ascii="Times New Roman" w:hAnsi="Times New Roman" w:cs="Times New Roman"/>
        </w:rPr>
      </w:pPr>
      <w:r w:rsidRPr="005D4FD0">
        <w:rPr>
          <w:rFonts w:ascii="Times New Roman" w:hAnsi="Times New Roman" w:cs="Times New Roman"/>
          <w:bCs/>
        </w:rPr>
        <w:t>D</w:t>
      </w:r>
      <w:r>
        <w:rPr>
          <w:rFonts w:ascii="Times New Roman" w:hAnsi="Times New Roman" w:cs="Times New Roman"/>
          <w:bCs/>
        </w:rPr>
        <w:t>elegation</w:t>
      </w:r>
      <w:r w:rsidRPr="005D4FD0">
        <w:rPr>
          <w:rFonts w:ascii="Times New Roman" w:hAnsi="Times New Roman" w:cs="Times New Roman"/>
          <w:bCs/>
        </w:rPr>
        <w:t xml:space="preserve"> </w:t>
      </w:r>
    </w:p>
    <w:p w14:paraId="52B8119D"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I hereby delegate auth</w:t>
      </w:r>
      <w:r>
        <w:rPr>
          <w:rFonts w:ascii="Times New Roman" w:hAnsi="Times New Roman" w:cs="Times New Roman"/>
        </w:rPr>
        <w:t>o</w:t>
      </w:r>
      <w:r w:rsidRPr="00177243">
        <w:rPr>
          <w:rFonts w:ascii="Times New Roman" w:hAnsi="Times New Roman" w:cs="Times New Roman"/>
        </w:rPr>
        <w:t>rity t</w:t>
      </w:r>
      <w:r>
        <w:rPr>
          <w:rFonts w:ascii="Times New Roman" w:hAnsi="Times New Roman" w:cs="Times New Roman"/>
        </w:rPr>
        <w:t>o</w:t>
      </w:r>
      <w:r w:rsidRPr="00177243">
        <w:rPr>
          <w:rFonts w:ascii="Times New Roman" w:hAnsi="Times New Roman" w:cs="Times New Roman"/>
        </w:rPr>
        <w:t xml:space="preserve"> the f</w:t>
      </w:r>
      <w:r>
        <w:rPr>
          <w:rFonts w:ascii="Times New Roman" w:hAnsi="Times New Roman" w:cs="Times New Roman"/>
        </w:rPr>
        <w:t>o</w:t>
      </w:r>
      <w:r w:rsidRPr="00177243">
        <w:rPr>
          <w:rFonts w:ascii="Times New Roman" w:hAnsi="Times New Roman" w:cs="Times New Roman"/>
        </w:rPr>
        <w:t>ll</w:t>
      </w:r>
      <w:r>
        <w:rPr>
          <w:rFonts w:ascii="Times New Roman" w:hAnsi="Times New Roman" w:cs="Times New Roman"/>
        </w:rPr>
        <w:t>o</w:t>
      </w:r>
      <w:r w:rsidRPr="00177243">
        <w:rPr>
          <w:rFonts w:ascii="Times New Roman" w:hAnsi="Times New Roman" w:cs="Times New Roman"/>
        </w:rPr>
        <w:t>wing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 xml:space="preserve">ns, in the </w:t>
      </w:r>
      <w:r>
        <w:rPr>
          <w:rFonts w:ascii="Times New Roman" w:hAnsi="Times New Roman" w:cs="Times New Roman"/>
        </w:rPr>
        <w:t>o</w:t>
      </w:r>
      <w:r w:rsidRPr="00177243">
        <w:rPr>
          <w:rFonts w:ascii="Times New Roman" w:hAnsi="Times New Roman" w:cs="Times New Roman"/>
        </w:rPr>
        <w:t>rder listed bel</w:t>
      </w:r>
      <w:r>
        <w:rPr>
          <w:rFonts w:ascii="Times New Roman" w:hAnsi="Times New Roman" w:cs="Times New Roman"/>
        </w:rPr>
        <w:t>o</w:t>
      </w:r>
      <w:r w:rsidRPr="00177243">
        <w:rPr>
          <w:rFonts w:ascii="Times New Roman" w:hAnsi="Times New Roman" w:cs="Times New Roman"/>
        </w:rPr>
        <w:t>w, t</w:t>
      </w:r>
      <w:r>
        <w:rPr>
          <w:rFonts w:ascii="Times New Roman" w:hAnsi="Times New Roman" w:cs="Times New Roman"/>
        </w:rPr>
        <w:t>o</w:t>
      </w:r>
      <w:r w:rsidRPr="00177243">
        <w:rPr>
          <w:rFonts w:ascii="Times New Roman" w:hAnsi="Times New Roman" w:cs="Times New Roman"/>
        </w:rPr>
        <w:t xml:space="preserve"> exercise the p</w:t>
      </w:r>
      <w:r>
        <w:rPr>
          <w:rFonts w:ascii="Times New Roman" w:hAnsi="Times New Roman" w:cs="Times New Roman"/>
        </w:rPr>
        <w:t>o</w:t>
      </w:r>
      <w:r w:rsidRPr="00177243">
        <w:rPr>
          <w:rFonts w:ascii="Times New Roman" w:hAnsi="Times New Roman" w:cs="Times New Roman"/>
        </w:rPr>
        <w:t>wers and perf</w:t>
      </w:r>
      <w:r>
        <w:rPr>
          <w:rFonts w:ascii="Times New Roman" w:hAnsi="Times New Roman" w:cs="Times New Roman"/>
        </w:rPr>
        <w:t>o</w:t>
      </w:r>
      <w:r w:rsidRPr="00177243">
        <w:rPr>
          <w:rFonts w:ascii="Times New Roman" w:hAnsi="Times New Roman" w:cs="Times New Roman"/>
        </w:rPr>
        <w:t xml:space="preserve">rm the duties </w:t>
      </w:r>
      <w:r>
        <w:rPr>
          <w:rFonts w:ascii="Times New Roman" w:hAnsi="Times New Roman" w:cs="Times New Roman"/>
        </w:rPr>
        <w:t>o</w:t>
      </w:r>
      <w:r w:rsidRPr="00177243">
        <w:rPr>
          <w:rFonts w:ascii="Times New Roman" w:hAnsi="Times New Roman" w:cs="Times New Roman"/>
        </w:rPr>
        <w:t xml:space="preserve">f the </w:t>
      </w:r>
      <w:r w:rsidRPr="00177243">
        <w:rPr>
          <w:rFonts w:ascii="Times New Roman" w:hAnsi="Times New Roman" w:cs="Times New Roman"/>
          <w:bCs/>
        </w:rPr>
        <w:t>[</w:t>
      </w:r>
      <w:r>
        <w:rPr>
          <w:rFonts w:ascii="Times New Roman" w:hAnsi="Times New Roman" w:cs="Times New Roman"/>
          <w:bCs/>
        </w:rPr>
        <w:t>Title</w:t>
      </w:r>
      <w:r w:rsidRPr="00177243">
        <w:rPr>
          <w:rFonts w:ascii="Times New Roman" w:hAnsi="Times New Roman" w:cs="Times New Roman"/>
          <w:bCs/>
        </w:rPr>
        <w:t xml:space="preserve"> </w:t>
      </w:r>
      <w:r>
        <w:rPr>
          <w:rFonts w:ascii="Times New Roman" w:hAnsi="Times New Roman" w:cs="Times New Roman"/>
          <w:bCs/>
        </w:rPr>
        <w:t>of</w:t>
      </w:r>
      <w:r w:rsidRPr="00177243">
        <w:rPr>
          <w:rFonts w:ascii="Times New Roman" w:hAnsi="Times New Roman" w:cs="Times New Roman"/>
          <w:bCs/>
        </w:rPr>
        <w:t xml:space="preserve"> </w:t>
      </w:r>
      <w:r>
        <w:rPr>
          <w:rFonts w:ascii="Times New Roman" w:hAnsi="Times New Roman" w:cs="Times New Roman"/>
          <w:bCs/>
        </w:rPr>
        <w:t>Key Position</w:t>
      </w:r>
      <w:r w:rsidRPr="00177243">
        <w:rPr>
          <w:rFonts w:ascii="Times New Roman" w:hAnsi="Times New Roman" w:cs="Times New Roman"/>
          <w:bCs/>
        </w:rPr>
        <w:t>]</w:t>
      </w:r>
      <w:r w:rsidRPr="00177243">
        <w:rPr>
          <w:rFonts w:ascii="Times New Roman" w:hAnsi="Times New Roman" w:cs="Times New Roman"/>
        </w:rPr>
        <w:t xml:space="preserve">, in case </w:t>
      </w:r>
      <w:r>
        <w:rPr>
          <w:rFonts w:ascii="Times New Roman" w:hAnsi="Times New Roman" w:cs="Times New Roman"/>
        </w:rPr>
        <w:t>o</w:t>
      </w:r>
      <w:r w:rsidRPr="00177243">
        <w:rPr>
          <w:rFonts w:ascii="Times New Roman" w:hAnsi="Times New Roman" w:cs="Times New Roman"/>
        </w:rPr>
        <w:t>f my absence, inability t</w:t>
      </w:r>
      <w:r>
        <w:rPr>
          <w:rFonts w:ascii="Times New Roman" w:hAnsi="Times New Roman" w:cs="Times New Roman"/>
        </w:rPr>
        <w:t>o</w:t>
      </w:r>
      <w:r w:rsidRPr="00177243">
        <w:rPr>
          <w:rFonts w:ascii="Times New Roman" w:hAnsi="Times New Roman" w:cs="Times New Roman"/>
        </w:rPr>
        <w:t xml:space="preserve"> perf</w:t>
      </w:r>
      <w:r>
        <w:rPr>
          <w:rFonts w:ascii="Times New Roman" w:hAnsi="Times New Roman" w:cs="Times New Roman"/>
        </w:rPr>
        <w:t>o</w:t>
      </w:r>
      <w:r w:rsidRPr="00177243">
        <w:rPr>
          <w:rFonts w:ascii="Times New Roman" w:hAnsi="Times New Roman" w:cs="Times New Roman"/>
        </w:rPr>
        <w:t xml:space="preserve">rm, </w:t>
      </w:r>
      <w:r>
        <w:rPr>
          <w:rFonts w:ascii="Times New Roman" w:hAnsi="Times New Roman" w:cs="Times New Roman"/>
        </w:rPr>
        <w:t>o</w:t>
      </w:r>
      <w:r w:rsidRPr="00177243">
        <w:rPr>
          <w:rFonts w:ascii="Times New Roman" w:hAnsi="Times New Roman" w:cs="Times New Roman"/>
        </w:rPr>
        <w:t xml:space="preserve">r vacancy </w:t>
      </w:r>
      <w:r>
        <w:rPr>
          <w:rFonts w:ascii="Times New Roman" w:hAnsi="Times New Roman" w:cs="Times New Roman"/>
        </w:rPr>
        <w:t>o</w:t>
      </w:r>
      <w:r w:rsidRPr="00177243">
        <w:rPr>
          <w:rFonts w:ascii="Times New Roman" w:hAnsi="Times New Roman" w:cs="Times New Roman"/>
        </w:rPr>
        <w:t>f the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n and until that c</w:t>
      </w:r>
      <w:r>
        <w:rPr>
          <w:rFonts w:ascii="Times New Roman" w:hAnsi="Times New Roman" w:cs="Times New Roman"/>
        </w:rPr>
        <w:t>o</w:t>
      </w:r>
      <w:r w:rsidRPr="00177243">
        <w:rPr>
          <w:rFonts w:ascii="Times New Roman" w:hAnsi="Times New Roman" w:cs="Times New Roman"/>
        </w:rPr>
        <w:t>nditi</w:t>
      </w:r>
      <w:r>
        <w:rPr>
          <w:rFonts w:ascii="Times New Roman" w:hAnsi="Times New Roman" w:cs="Times New Roman"/>
        </w:rPr>
        <w:t>o</w:t>
      </w:r>
      <w:r w:rsidRPr="00177243">
        <w:rPr>
          <w:rFonts w:ascii="Times New Roman" w:hAnsi="Times New Roman" w:cs="Times New Roman"/>
        </w:rPr>
        <w:t>n ceases.</w:t>
      </w:r>
      <w:r>
        <w:rPr>
          <w:rFonts w:ascii="Times New Roman" w:hAnsi="Times New Roman" w:cs="Times New Roman"/>
        </w:rPr>
        <w:t xml:space="preserve"> </w:t>
      </w:r>
      <w:proofErr w:type="gramStart"/>
      <w:r w:rsidRPr="00177243">
        <w:rPr>
          <w:rFonts w:ascii="Times New Roman" w:hAnsi="Times New Roman" w:cs="Times New Roman"/>
        </w:rPr>
        <w:t xml:space="preserve">In the </w:t>
      </w:r>
      <w:r>
        <w:rPr>
          <w:rFonts w:ascii="Times New Roman" w:hAnsi="Times New Roman" w:cs="Times New Roman"/>
        </w:rPr>
        <w:t>event</w:t>
      </w:r>
      <w:r w:rsidRPr="00177243">
        <w:rPr>
          <w:rFonts w:ascii="Times New Roman" w:hAnsi="Times New Roman" w:cs="Times New Roman"/>
        </w:rPr>
        <w:t xml:space="preserve"> that</w:t>
      </w:r>
      <w:proofErr w:type="gramEnd"/>
      <w:r w:rsidRPr="00177243">
        <w:rPr>
          <w:rFonts w:ascii="Times New Roman" w:hAnsi="Times New Roman" w:cs="Times New Roman"/>
        </w:rPr>
        <w:t xml:space="preserve"> the </w:t>
      </w:r>
      <w:r w:rsidRPr="00177243">
        <w:rPr>
          <w:rFonts w:ascii="Times New Roman" w:hAnsi="Times New Roman" w:cs="Times New Roman"/>
          <w:bCs/>
        </w:rPr>
        <w:t xml:space="preserve">[insert title </w:t>
      </w:r>
      <w:r>
        <w:rPr>
          <w:rFonts w:ascii="Times New Roman" w:hAnsi="Times New Roman" w:cs="Times New Roman"/>
          <w:bCs/>
        </w:rPr>
        <w:t>o</w:t>
      </w:r>
      <w:r w:rsidRPr="00177243">
        <w:rPr>
          <w:rFonts w:ascii="Times New Roman" w:hAnsi="Times New Roman" w:cs="Times New Roman"/>
          <w:bCs/>
        </w:rPr>
        <w:t xml:space="preserve">f </w:t>
      </w:r>
      <w:r>
        <w:rPr>
          <w:rFonts w:ascii="Times New Roman" w:hAnsi="Times New Roman" w:cs="Times New Roman"/>
          <w:bCs/>
        </w:rPr>
        <w:t>key</w:t>
      </w:r>
      <w:r w:rsidRPr="00177243">
        <w:rPr>
          <w:rFonts w:ascii="Times New Roman" w:hAnsi="Times New Roman" w:cs="Times New Roman"/>
          <w:bCs/>
        </w:rPr>
        <w:t xml:space="preserve"> P</w:t>
      </w:r>
      <w:r>
        <w:rPr>
          <w:rFonts w:ascii="Times New Roman" w:hAnsi="Times New Roman" w:cs="Times New Roman"/>
          <w:bCs/>
        </w:rPr>
        <w:t>o</w:t>
      </w:r>
      <w:r w:rsidRPr="00177243">
        <w:rPr>
          <w:rFonts w:ascii="Times New Roman" w:hAnsi="Times New Roman" w:cs="Times New Roman"/>
          <w:bCs/>
        </w:rPr>
        <w:t>siti</w:t>
      </w:r>
      <w:r>
        <w:rPr>
          <w:rFonts w:ascii="Times New Roman" w:hAnsi="Times New Roman" w:cs="Times New Roman"/>
          <w:bCs/>
        </w:rPr>
        <w:t>o</w:t>
      </w:r>
      <w:r w:rsidRPr="00177243">
        <w:rPr>
          <w:rFonts w:ascii="Times New Roman" w:hAnsi="Times New Roman" w:cs="Times New Roman"/>
          <w:bCs/>
        </w:rPr>
        <w:t xml:space="preserve">n] </w:t>
      </w:r>
      <w:r w:rsidRPr="00177243">
        <w:rPr>
          <w:rFonts w:ascii="Times New Roman" w:hAnsi="Times New Roman" w:cs="Times New Roman"/>
        </w:rPr>
        <w:t xml:space="preserve">is vacant, the </w:t>
      </w:r>
      <w:r w:rsidRPr="00177243">
        <w:rPr>
          <w:rFonts w:ascii="Times New Roman" w:hAnsi="Times New Roman" w:cs="Times New Roman"/>
          <w:bCs/>
        </w:rPr>
        <w:t>[</w:t>
      </w:r>
      <w:r>
        <w:rPr>
          <w:rFonts w:ascii="Times New Roman" w:hAnsi="Times New Roman" w:cs="Times New Roman"/>
          <w:bCs/>
        </w:rPr>
        <w:t>Insert Successor Title</w:t>
      </w:r>
      <w:r w:rsidRPr="00177243">
        <w:rPr>
          <w:rFonts w:ascii="Times New Roman" w:hAnsi="Times New Roman" w:cs="Times New Roman"/>
          <w:bCs/>
        </w:rPr>
        <w:t xml:space="preserve">] </w:t>
      </w:r>
      <w:r w:rsidRPr="00177243">
        <w:rPr>
          <w:rFonts w:ascii="Times New Roman" w:hAnsi="Times New Roman" w:cs="Times New Roman"/>
        </w:rPr>
        <w:t>shall act until a success</w:t>
      </w:r>
      <w:r>
        <w:rPr>
          <w:rFonts w:ascii="Times New Roman" w:hAnsi="Times New Roman" w:cs="Times New Roman"/>
        </w:rPr>
        <w:t>o</w:t>
      </w:r>
      <w:r w:rsidRPr="00177243">
        <w:rPr>
          <w:rFonts w:ascii="Times New Roman" w:hAnsi="Times New Roman" w:cs="Times New Roman"/>
        </w:rPr>
        <w:t>r is app</w:t>
      </w:r>
      <w:r>
        <w:rPr>
          <w:rFonts w:ascii="Times New Roman" w:hAnsi="Times New Roman" w:cs="Times New Roman"/>
        </w:rPr>
        <w:t>o</w:t>
      </w:r>
      <w:r w:rsidRPr="00177243">
        <w:rPr>
          <w:rFonts w:ascii="Times New Roman" w:hAnsi="Times New Roman" w:cs="Times New Roman"/>
        </w:rPr>
        <w:t xml:space="preserve">inted. </w:t>
      </w:r>
    </w:p>
    <w:p w14:paraId="7A8889AD" w14:textId="77777777" w:rsidR="00116438" w:rsidRPr="00177243" w:rsidRDefault="00116438" w:rsidP="006D2329">
      <w:pPr>
        <w:pStyle w:val="Default"/>
        <w:numPr>
          <w:ilvl w:val="0"/>
          <w:numId w:val="17"/>
        </w:numPr>
        <w:spacing w:after="120"/>
        <w:jc w:val="both"/>
        <w:rPr>
          <w:rFonts w:ascii="Times New Roman" w:hAnsi="Times New Roman" w:cs="Times New Roman"/>
          <w:bCs/>
        </w:rPr>
      </w:pPr>
      <w:r w:rsidRPr="00177243">
        <w:rPr>
          <w:rFonts w:ascii="Times New Roman" w:hAnsi="Times New Roman" w:cs="Times New Roman"/>
          <w:bCs/>
        </w:rPr>
        <w:t xml:space="preserve">[Insert </w:t>
      </w:r>
      <w:r>
        <w:rPr>
          <w:rFonts w:ascii="Times New Roman" w:hAnsi="Times New Roman" w:cs="Times New Roman"/>
          <w:bCs/>
        </w:rPr>
        <w:t xml:space="preserve">person’s name </w:t>
      </w:r>
      <w:r w:rsidRPr="00177243">
        <w:rPr>
          <w:rFonts w:ascii="Times New Roman" w:hAnsi="Times New Roman" w:cs="Times New Roman"/>
          <w:bCs/>
        </w:rPr>
        <w:t>here]</w:t>
      </w:r>
    </w:p>
    <w:p w14:paraId="6316A34A" w14:textId="77777777" w:rsidR="00116438" w:rsidRPr="00177243" w:rsidRDefault="00116438" w:rsidP="006D2329">
      <w:pPr>
        <w:pStyle w:val="Default"/>
        <w:numPr>
          <w:ilvl w:val="0"/>
          <w:numId w:val="17"/>
        </w:numPr>
        <w:spacing w:after="120"/>
        <w:jc w:val="both"/>
        <w:rPr>
          <w:rFonts w:ascii="Times New Roman" w:hAnsi="Times New Roman" w:cs="Times New Roman"/>
          <w:bCs/>
        </w:rPr>
      </w:pPr>
      <w:r w:rsidRPr="00177243">
        <w:rPr>
          <w:rFonts w:ascii="Times New Roman" w:hAnsi="Times New Roman" w:cs="Times New Roman"/>
          <w:bCs/>
        </w:rPr>
        <w:t xml:space="preserve">[Insert </w:t>
      </w:r>
      <w:r>
        <w:rPr>
          <w:rFonts w:ascii="Times New Roman" w:hAnsi="Times New Roman" w:cs="Times New Roman"/>
          <w:bCs/>
        </w:rPr>
        <w:t xml:space="preserve">person’s name </w:t>
      </w:r>
      <w:r w:rsidRPr="00177243">
        <w:rPr>
          <w:rFonts w:ascii="Times New Roman" w:hAnsi="Times New Roman" w:cs="Times New Roman"/>
          <w:bCs/>
        </w:rPr>
        <w:t>here]</w:t>
      </w:r>
    </w:p>
    <w:p w14:paraId="76832805" w14:textId="77777777" w:rsidR="00116438" w:rsidRPr="00177243" w:rsidRDefault="00116438" w:rsidP="006D2329">
      <w:pPr>
        <w:pStyle w:val="Default"/>
        <w:numPr>
          <w:ilvl w:val="0"/>
          <w:numId w:val="17"/>
        </w:numPr>
        <w:spacing w:after="120"/>
        <w:jc w:val="both"/>
        <w:rPr>
          <w:rFonts w:ascii="Times New Roman" w:hAnsi="Times New Roman" w:cs="Times New Roman"/>
          <w:bCs/>
        </w:rPr>
      </w:pPr>
      <w:r w:rsidRPr="00177243">
        <w:rPr>
          <w:rFonts w:ascii="Times New Roman" w:hAnsi="Times New Roman" w:cs="Times New Roman"/>
          <w:bCs/>
        </w:rPr>
        <w:t xml:space="preserve">[Insert </w:t>
      </w:r>
      <w:r>
        <w:rPr>
          <w:rFonts w:ascii="Times New Roman" w:hAnsi="Times New Roman" w:cs="Times New Roman"/>
          <w:bCs/>
        </w:rPr>
        <w:t xml:space="preserve">person’s name </w:t>
      </w:r>
      <w:r w:rsidRPr="00177243">
        <w:rPr>
          <w:rFonts w:ascii="Times New Roman" w:hAnsi="Times New Roman" w:cs="Times New Roman"/>
          <w:bCs/>
        </w:rPr>
        <w:t>here]</w:t>
      </w:r>
    </w:p>
    <w:p w14:paraId="20A3355D"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The individual serving in the #1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n identified ab</w:t>
      </w:r>
      <w:r>
        <w:rPr>
          <w:rFonts w:ascii="Times New Roman" w:hAnsi="Times New Roman" w:cs="Times New Roman"/>
        </w:rPr>
        <w:t>o</w:t>
      </w:r>
      <w:r w:rsidRPr="00177243">
        <w:rPr>
          <w:rFonts w:ascii="Times New Roman" w:hAnsi="Times New Roman" w:cs="Times New Roman"/>
        </w:rPr>
        <w:t>ve, is hereby designated the “First Assistant</w:t>
      </w:r>
      <w:r>
        <w:rPr>
          <w:rFonts w:ascii="Times New Roman" w:hAnsi="Times New Roman" w:cs="Times New Roman"/>
        </w:rPr>
        <w:t>.</w:t>
      </w:r>
      <w:r w:rsidRPr="00177243">
        <w:rPr>
          <w:rFonts w:ascii="Times New Roman" w:hAnsi="Times New Roman" w:cs="Times New Roman"/>
        </w:rPr>
        <w:t>”</w:t>
      </w:r>
      <w:r>
        <w:rPr>
          <w:rFonts w:ascii="Times New Roman" w:hAnsi="Times New Roman" w:cs="Times New Roman"/>
        </w:rPr>
        <w:t xml:space="preserve"> </w:t>
      </w:r>
      <w:r w:rsidRPr="00177243">
        <w:rPr>
          <w:rFonts w:ascii="Times New Roman" w:hAnsi="Times New Roman" w:cs="Times New Roman"/>
        </w:rPr>
        <w:t>If this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n is vacant, the next designated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 xml:space="preserve">n in the </w:t>
      </w:r>
      <w:r>
        <w:rPr>
          <w:rFonts w:ascii="Times New Roman" w:hAnsi="Times New Roman" w:cs="Times New Roman"/>
        </w:rPr>
        <w:t>o</w:t>
      </w:r>
      <w:r w:rsidRPr="00177243">
        <w:rPr>
          <w:rFonts w:ascii="Times New Roman" w:hAnsi="Times New Roman" w:cs="Times New Roman"/>
        </w:rPr>
        <w:t xml:space="preserve">rder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n may exercise all the p</w:t>
      </w:r>
      <w:r>
        <w:rPr>
          <w:rFonts w:ascii="Times New Roman" w:hAnsi="Times New Roman" w:cs="Times New Roman"/>
        </w:rPr>
        <w:t>o</w:t>
      </w:r>
      <w:r w:rsidRPr="00177243">
        <w:rPr>
          <w:rFonts w:ascii="Times New Roman" w:hAnsi="Times New Roman" w:cs="Times New Roman"/>
        </w:rPr>
        <w:t>wers, duties, auth</w:t>
      </w:r>
      <w:r>
        <w:rPr>
          <w:rFonts w:ascii="Times New Roman" w:hAnsi="Times New Roman" w:cs="Times New Roman"/>
        </w:rPr>
        <w:t>o</w:t>
      </w:r>
      <w:r w:rsidRPr="00177243">
        <w:rPr>
          <w:rFonts w:ascii="Times New Roman" w:hAnsi="Times New Roman" w:cs="Times New Roman"/>
        </w:rPr>
        <w:t>rities, rights, and functi</w:t>
      </w:r>
      <w:r>
        <w:rPr>
          <w:rFonts w:ascii="Times New Roman" w:hAnsi="Times New Roman" w:cs="Times New Roman"/>
        </w:rPr>
        <w:t>o</w:t>
      </w:r>
      <w:r w:rsidRPr="00177243">
        <w:rPr>
          <w:rFonts w:ascii="Times New Roman" w:hAnsi="Times New Roman" w:cs="Times New Roman"/>
        </w:rPr>
        <w:t xml:space="preserve">ns </w:t>
      </w:r>
      <w:r>
        <w:rPr>
          <w:rFonts w:ascii="Times New Roman" w:hAnsi="Times New Roman" w:cs="Times New Roman"/>
        </w:rPr>
        <w:t>o</w:t>
      </w:r>
      <w:r w:rsidRPr="00177243">
        <w:rPr>
          <w:rFonts w:ascii="Times New Roman" w:hAnsi="Times New Roman" w:cs="Times New Roman"/>
        </w:rPr>
        <w:t xml:space="preserve">f the </w:t>
      </w:r>
      <w:r w:rsidRPr="00177243">
        <w:rPr>
          <w:rFonts w:ascii="Times New Roman" w:hAnsi="Times New Roman" w:cs="Times New Roman"/>
          <w:bCs/>
        </w:rPr>
        <w:t xml:space="preserve">[insert title </w:t>
      </w:r>
      <w:r>
        <w:rPr>
          <w:rFonts w:ascii="Times New Roman" w:hAnsi="Times New Roman" w:cs="Times New Roman"/>
          <w:bCs/>
        </w:rPr>
        <w:t>o</w:t>
      </w:r>
      <w:r w:rsidRPr="00177243">
        <w:rPr>
          <w:rFonts w:ascii="Times New Roman" w:hAnsi="Times New Roman" w:cs="Times New Roman"/>
          <w:bCs/>
        </w:rPr>
        <w:t xml:space="preserve">f </w:t>
      </w:r>
      <w:r>
        <w:rPr>
          <w:rFonts w:ascii="Times New Roman" w:hAnsi="Times New Roman" w:cs="Times New Roman"/>
          <w:bCs/>
        </w:rPr>
        <w:t>key</w:t>
      </w:r>
      <w:r w:rsidRPr="00177243">
        <w:rPr>
          <w:rFonts w:ascii="Times New Roman" w:hAnsi="Times New Roman" w:cs="Times New Roman"/>
          <w:bCs/>
        </w:rPr>
        <w:t xml:space="preserve"> p</w:t>
      </w:r>
      <w:r>
        <w:rPr>
          <w:rFonts w:ascii="Times New Roman" w:hAnsi="Times New Roman" w:cs="Times New Roman"/>
          <w:bCs/>
        </w:rPr>
        <w:t>o</w:t>
      </w:r>
      <w:r w:rsidRPr="00177243">
        <w:rPr>
          <w:rFonts w:ascii="Times New Roman" w:hAnsi="Times New Roman" w:cs="Times New Roman"/>
          <w:bCs/>
        </w:rPr>
        <w:t>siti</w:t>
      </w:r>
      <w:r>
        <w:rPr>
          <w:rFonts w:ascii="Times New Roman" w:hAnsi="Times New Roman" w:cs="Times New Roman"/>
          <w:bCs/>
        </w:rPr>
        <w:t>o</w:t>
      </w:r>
      <w:r w:rsidRPr="00177243">
        <w:rPr>
          <w:rFonts w:ascii="Times New Roman" w:hAnsi="Times New Roman" w:cs="Times New Roman"/>
          <w:bCs/>
        </w:rPr>
        <w:t>n</w:t>
      </w:r>
      <w:proofErr w:type="gramStart"/>
      <w:r w:rsidRPr="00177243">
        <w:rPr>
          <w:rFonts w:ascii="Times New Roman" w:hAnsi="Times New Roman" w:cs="Times New Roman"/>
          <w:bCs/>
        </w:rPr>
        <w:t>]</w:t>
      </w:r>
      <w:r w:rsidRPr="00177243">
        <w:rPr>
          <w:rFonts w:ascii="Times New Roman" w:hAnsi="Times New Roman" w:cs="Times New Roman"/>
        </w:rPr>
        <w:t>, but</w:t>
      </w:r>
      <w:proofErr w:type="gramEnd"/>
      <w:r w:rsidRPr="00177243">
        <w:rPr>
          <w:rFonts w:ascii="Times New Roman" w:hAnsi="Times New Roman" w:cs="Times New Roman"/>
        </w:rPr>
        <w:t xml:space="preserve"> may n</w:t>
      </w:r>
      <w:r>
        <w:rPr>
          <w:rFonts w:ascii="Times New Roman" w:hAnsi="Times New Roman" w:cs="Times New Roman"/>
        </w:rPr>
        <w:t>o</w:t>
      </w:r>
      <w:r w:rsidRPr="00177243">
        <w:rPr>
          <w:rFonts w:ascii="Times New Roman" w:hAnsi="Times New Roman" w:cs="Times New Roman"/>
        </w:rPr>
        <w:t>t perf</w:t>
      </w:r>
      <w:r>
        <w:rPr>
          <w:rFonts w:ascii="Times New Roman" w:hAnsi="Times New Roman" w:cs="Times New Roman"/>
        </w:rPr>
        <w:t>o</w:t>
      </w:r>
      <w:r w:rsidRPr="00177243">
        <w:rPr>
          <w:rFonts w:ascii="Times New Roman" w:hAnsi="Times New Roman" w:cs="Times New Roman"/>
        </w:rPr>
        <w:t>rm any functi</w:t>
      </w:r>
      <w:r>
        <w:rPr>
          <w:rFonts w:ascii="Times New Roman" w:hAnsi="Times New Roman" w:cs="Times New Roman"/>
        </w:rPr>
        <w:t>o</w:t>
      </w:r>
      <w:r w:rsidRPr="00177243">
        <w:rPr>
          <w:rFonts w:ascii="Times New Roman" w:hAnsi="Times New Roman" w:cs="Times New Roman"/>
        </w:rPr>
        <w:t xml:space="preserve">n </w:t>
      </w:r>
      <w:r>
        <w:rPr>
          <w:rFonts w:ascii="Times New Roman" w:hAnsi="Times New Roman" w:cs="Times New Roman"/>
        </w:rPr>
        <w:t>o</w:t>
      </w:r>
      <w:r w:rsidRPr="00177243">
        <w:rPr>
          <w:rFonts w:ascii="Times New Roman" w:hAnsi="Times New Roman" w:cs="Times New Roman"/>
        </w:rPr>
        <w:t>r duty required t</w:t>
      </w:r>
      <w:r>
        <w:rPr>
          <w:rFonts w:ascii="Times New Roman" w:hAnsi="Times New Roman" w:cs="Times New Roman"/>
        </w:rPr>
        <w:t>o</w:t>
      </w:r>
      <w:r w:rsidRPr="00177243">
        <w:rPr>
          <w:rFonts w:ascii="Times New Roman" w:hAnsi="Times New Roman" w:cs="Times New Roman"/>
        </w:rPr>
        <w:t xml:space="preserve"> be perf</w:t>
      </w:r>
      <w:r>
        <w:rPr>
          <w:rFonts w:ascii="Times New Roman" w:hAnsi="Times New Roman" w:cs="Times New Roman"/>
        </w:rPr>
        <w:t>o</w:t>
      </w:r>
      <w:r w:rsidRPr="00177243">
        <w:rPr>
          <w:rFonts w:ascii="Times New Roman" w:hAnsi="Times New Roman" w:cs="Times New Roman"/>
        </w:rPr>
        <w:t xml:space="preserve">rmed exclusively by the </w:t>
      </w:r>
      <w:r>
        <w:rPr>
          <w:rFonts w:ascii="Times New Roman" w:hAnsi="Times New Roman" w:cs="Times New Roman"/>
        </w:rPr>
        <w:t>o</w:t>
      </w:r>
      <w:r w:rsidRPr="00177243">
        <w:rPr>
          <w:rFonts w:ascii="Times New Roman" w:hAnsi="Times New Roman" w:cs="Times New Roman"/>
        </w:rPr>
        <w:t>ffice h</w:t>
      </w:r>
      <w:r>
        <w:rPr>
          <w:rFonts w:ascii="Times New Roman" w:hAnsi="Times New Roman" w:cs="Times New Roman"/>
        </w:rPr>
        <w:t>o</w:t>
      </w:r>
      <w:r w:rsidRPr="00177243">
        <w:rPr>
          <w:rFonts w:ascii="Times New Roman" w:hAnsi="Times New Roman" w:cs="Times New Roman"/>
        </w:rPr>
        <w:t xml:space="preserve">lder. </w:t>
      </w:r>
    </w:p>
    <w:p w14:paraId="3042F9D7"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Eligibility f</w:t>
      </w:r>
      <w:r>
        <w:rPr>
          <w:rFonts w:ascii="Times New Roman" w:hAnsi="Times New Roman" w:cs="Times New Roman"/>
        </w:rPr>
        <w:t>o</w:t>
      </w:r>
      <w:r w:rsidRPr="00177243">
        <w:rPr>
          <w:rFonts w:ascii="Times New Roman" w:hAnsi="Times New Roman" w:cs="Times New Roman"/>
        </w:rPr>
        <w:t>r successi</w:t>
      </w:r>
      <w:r>
        <w:rPr>
          <w:rFonts w:ascii="Times New Roman" w:hAnsi="Times New Roman" w:cs="Times New Roman"/>
        </w:rPr>
        <w:t>o</w:t>
      </w:r>
      <w:r w:rsidRPr="00177243">
        <w:rPr>
          <w:rFonts w:ascii="Times New Roman" w:hAnsi="Times New Roman" w:cs="Times New Roman"/>
        </w:rPr>
        <w:t>n t</w:t>
      </w:r>
      <w:r>
        <w:rPr>
          <w:rFonts w:ascii="Times New Roman" w:hAnsi="Times New Roman" w:cs="Times New Roman"/>
        </w:rPr>
        <w:t>o</w:t>
      </w:r>
      <w:r w:rsidRPr="00177243">
        <w:rPr>
          <w:rFonts w:ascii="Times New Roman" w:hAnsi="Times New Roman" w:cs="Times New Roman"/>
        </w:rPr>
        <w:t xml:space="preserve"> the </w:t>
      </w:r>
      <w:r w:rsidRPr="00177243">
        <w:rPr>
          <w:rFonts w:ascii="Times New Roman" w:hAnsi="Times New Roman" w:cs="Times New Roman"/>
          <w:bCs/>
        </w:rPr>
        <w:t xml:space="preserve">[insert title </w:t>
      </w:r>
      <w:r>
        <w:rPr>
          <w:rFonts w:ascii="Times New Roman" w:hAnsi="Times New Roman" w:cs="Times New Roman"/>
          <w:bCs/>
        </w:rPr>
        <w:t>o</w:t>
      </w:r>
      <w:r w:rsidRPr="00177243">
        <w:rPr>
          <w:rFonts w:ascii="Times New Roman" w:hAnsi="Times New Roman" w:cs="Times New Roman"/>
          <w:bCs/>
        </w:rPr>
        <w:t xml:space="preserve">f </w:t>
      </w:r>
      <w:r>
        <w:rPr>
          <w:rFonts w:ascii="Times New Roman" w:hAnsi="Times New Roman" w:cs="Times New Roman"/>
          <w:bCs/>
        </w:rPr>
        <w:t>key</w:t>
      </w:r>
      <w:r w:rsidRPr="00177243">
        <w:rPr>
          <w:rFonts w:ascii="Times New Roman" w:hAnsi="Times New Roman" w:cs="Times New Roman"/>
          <w:bCs/>
        </w:rPr>
        <w:t xml:space="preserve"> p</w:t>
      </w:r>
      <w:r>
        <w:rPr>
          <w:rFonts w:ascii="Times New Roman" w:hAnsi="Times New Roman" w:cs="Times New Roman"/>
          <w:bCs/>
        </w:rPr>
        <w:t>o</w:t>
      </w:r>
      <w:r w:rsidRPr="00177243">
        <w:rPr>
          <w:rFonts w:ascii="Times New Roman" w:hAnsi="Times New Roman" w:cs="Times New Roman"/>
          <w:bCs/>
        </w:rPr>
        <w:t>siti</w:t>
      </w:r>
      <w:r>
        <w:rPr>
          <w:rFonts w:ascii="Times New Roman" w:hAnsi="Times New Roman" w:cs="Times New Roman"/>
          <w:bCs/>
        </w:rPr>
        <w:t>o</w:t>
      </w:r>
      <w:r w:rsidRPr="00177243">
        <w:rPr>
          <w:rFonts w:ascii="Times New Roman" w:hAnsi="Times New Roman" w:cs="Times New Roman"/>
          <w:bCs/>
        </w:rPr>
        <w:t xml:space="preserve">n] </w:t>
      </w:r>
      <w:r w:rsidRPr="00177243">
        <w:rPr>
          <w:rFonts w:ascii="Times New Roman" w:hAnsi="Times New Roman" w:cs="Times New Roman"/>
        </w:rPr>
        <w:t>shall be limited t</w:t>
      </w:r>
      <w:r>
        <w:rPr>
          <w:rFonts w:ascii="Times New Roman" w:hAnsi="Times New Roman" w:cs="Times New Roman"/>
        </w:rPr>
        <w:t>o</w:t>
      </w:r>
      <w:r w:rsidRPr="00177243">
        <w:rPr>
          <w:rFonts w:ascii="Times New Roman" w:hAnsi="Times New Roman" w:cs="Times New Roman"/>
        </w:rPr>
        <w:t xml:space="preserve"> </w:t>
      </w:r>
      <w:r>
        <w:rPr>
          <w:rFonts w:ascii="Times New Roman" w:hAnsi="Times New Roman" w:cs="Times New Roman"/>
        </w:rPr>
        <w:t>o</w:t>
      </w:r>
      <w:r w:rsidRPr="00177243">
        <w:rPr>
          <w:rFonts w:ascii="Times New Roman" w:hAnsi="Times New Roman" w:cs="Times New Roman"/>
        </w:rPr>
        <w:t xml:space="preserve">fficially assigned incumbents </w:t>
      </w:r>
      <w:r>
        <w:rPr>
          <w:rFonts w:ascii="Times New Roman" w:hAnsi="Times New Roman" w:cs="Times New Roman"/>
        </w:rPr>
        <w:t>o</w:t>
      </w:r>
      <w:r w:rsidRPr="00177243">
        <w:rPr>
          <w:rFonts w:ascii="Times New Roman" w:hAnsi="Times New Roman" w:cs="Times New Roman"/>
        </w:rPr>
        <w:t>f the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 xml:space="preserve">ns listed in the </w:t>
      </w:r>
      <w:r>
        <w:rPr>
          <w:rFonts w:ascii="Times New Roman" w:hAnsi="Times New Roman" w:cs="Times New Roman"/>
        </w:rPr>
        <w:t>o</w:t>
      </w:r>
      <w:r w:rsidRPr="00177243">
        <w:rPr>
          <w:rFonts w:ascii="Times New Roman" w:hAnsi="Times New Roman" w:cs="Times New Roman"/>
        </w:rPr>
        <w:t xml:space="preserve">rder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n, ab</w:t>
      </w:r>
      <w:r>
        <w:rPr>
          <w:rFonts w:ascii="Times New Roman" w:hAnsi="Times New Roman" w:cs="Times New Roman"/>
        </w:rPr>
        <w:t>o</w:t>
      </w:r>
      <w:r w:rsidRPr="00177243">
        <w:rPr>
          <w:rFonts w:ascii="Times New Roman" w:hAnsi="Times New Roman" w:cs="Times New Roman"/>
        </w:rPr>
        <w:t>ve.</w:t>
      </w:r>
      <w:r>
        <w:rPr>
          <w:rFonts w:ascii="Times New Roman" w:hAnsi="Times New Roman" w:cs="Times New Roman"/>
        </w:rPr>
        <w:t xml:space="preserve"> O</w:t>
      </w:r>
      <w:r w:rsidRPr="00177243">
        <w:rPr>
          <w:rFonts w:ascii="Times New Roman" w:hAnsi="Times New Roman" w:cs="Times New Roman"/>
        </w:rPr>
        <w:t>nly p</w:t>
      </w:r>
      <w:r>
        <w:rPr>
          <w:rFonts w:ascii="Times New Roman" w:hAnsi="Times New Roman" w:cs="Times New Roman"/>
        </w:rPr>
        <w:t>o</w:t>
      </w:r>
      <w:r w:rsidRPr="00177243">
        <w:rPr>
          <w:rFonts w:ascii="Times New Roman" w:hAnsi="Times New Roman" w:cs="Times New Roman"/>
        </w:rPr>
        <w:t>siti</w:t>
      </w:r>
      <w:r>
        <w:rPr>
          <w:rFonts w:ascii="Times New Roman" w:hAnsi="Times New Roman" w:cs="Times New Roman"/>
        </w:rPr>
        <w:t>o</w:t>
      </w:r>
      <w:r w:rsidRPr="00177243">
        <w:rPr>
          <w:rFonts w:ascii="Times New Roman" w:hAnsi="Times New Roman" w:cs="Times New Roman"/>
        </w:rPr>
        <w:t>ns specifically designed in the appr</w:t>
      </w:r>
      <w:r>
        <w:rPr>
          <w:rFonts w:ascii="Times New Roman" w:hAnsi="Times New Roman" w:cs="Times New Roman"/>
        </w:rPr>
        <w:t>o</w:t>
      </w:r>
      <w:r w:rsidRPr="00177243">
        <w:rPr>
          <w:rFonts w:ascii="Times New Roman" w:hAnsi="Times New Roman" w:cs="Times New Roman"/>
        </w:rPr>
        <w:t xml:space="preserve">ved </w:t>
      </w:r>
      <w:r>
        <w:rPr>
          <w:rFonts w:ascii="Times New Roman" w:hAnsi="Times New Roman" w:cs="Times New Roman"/>
        </w:rPr>
        <w:t>o</w:t>
      </w:r>
      <w:r w:rsidRPr="00177243">
        <w:rPr>
          <w:rFonts w:ascii="Times New Roman" w:hAnsi="Times New Roman" w:cs="Times New Roman"/>
        </w:rPr>
        <w:t xml:space="preserve">rder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n are eligible.</w:t>
      </w:r>
      <w:r>
        <w:rPr>
          <w:rFonts w:ascii="Times New Roman" w:hAnsi="Times New Roman" w:cs="Times New Roman"/>
        </w:rPr>
        <w:t xml:space="preserve"> </w:t>
      </w:r>
      <w:r w:rsidRPr="00177243">
        <w:rPr>
          <w:rFonts w:ascii="Times New Roman" w:hAnsi="Times New Roman" w:cs="Times New Roman"/>
        </w:rPr>
        <w:t>Pers</w:t>
      </w:r>
      <w:r>
        <w:rPr>
          <w:rFonts w:ascii="Times New Roman" w:hAnsi="Times New Roman" w:cs="Times New Roman"/>
        </w:rPr>
        <w:t>o</w:t>
      </w:r>
      <w:r w:rsidRPr="00177243">
        <w:rPr>
          <w:rFonts w:ascii="Times New Roman" w:hAnsi="Times New Roman" w:cs="Times New Roman"/>
        </w:rPr>
        <w:t>ns app</w:t>
      </w:r>
      <w:r>
        <w:rPr>
          <w:rFonts w:ascii="Times New Roman" w:hAnsi="Times New Roman" w:cs="Times New Roman"/>
        </w:rPr>
        <w:t>o</w:t>
      </w:r>
      <w:r w:rsidRPr="00177243">
        <w:rPr>
          <w:rFonts w:ascii="Times New Roman" w:hAnsi="Times New Roman" w:cs="Times New Roman"/>
        </w:rPr>
        <w:t xml:space="preserve">inted </w:t>
      </w:r>
      <w:r>
        <w:rPr>
          <w:rFonts w:ascii="Times New Roman" w:hAnsi="Times New Roman" w:cs="Times New Roman"/>
        </w:rPr>
        <w:t>o</w:t>
      </w:r>
      <w:r w:rsidRPr="00177243">
        <w:rPr>
          <w:rFonts w:ascii="Times New Roman" w:hAnsi="Times New Roman" w:cs="Times New Roman"/>
        </w:rPr>
        <w:t xml:space="preserve">n an acting basis, </w:t>
      </w:r>
      <w:r>
        <w:rPr>
          <w:rFonts w:ascii="Times New Roman" w:hAnsi="Times New Roman" w:cs="Times New Roman"/>
        </w:rPr>
        <w:t>o</w:t>
      </w:r>
      <w:r w:rsidRPr="00177243">
        <w:rPr>
          <w:rFonts w:ascii="Times New Roman" w:hAnsi="Times New Roman" w:cs="Times New Roman"/>
        </w:rPr>
        <w:t xml:space="preserve">r </w:t>
      </w:r>
      <w:r>
        <w:rPr>
          <w:rFonts w:ascii="Times New Roman" w:hAnsi="Times New Roman" w:cs="Times New Roman"/>
        </w:rPr>
        <w:t>o</w:t>
      </w:r>
      <w:r w:rsidRPr="00177243">
        <w:rPr>
          <w:rFonts w:ascii="Times New Roman" w:hAnsi="Times New Roman" w:cs="Times New Roman"/>
        </w:rPr>
        <w:t>n s</w:t>
      </w:r>
      <w:r>
        <w:rPr>
          <w:rFonts w:ascii="Times New Roman" w:hAnsi="Times New Roman" w:cs="Times New Roman"/>
        </w:rPr>
        <w:t>o</w:t>
      </w:r>
      <w:r w:rsidRPr="00177243">
        <w:rPr>
          <w:rFonts w:ascii="Times New Roman" w:hAnsi="Times New Roman" w:cs="Times New Roman"/>
        </w:rPr>
        <w:t xml:space="preserve">me </w:t>
      </w:r>
      <w:r>
        <w:rPr>
          <w:rFonts w:ascii="Times New Roman" w:hAnsi="Times New Roman" w:cs="Times New Roman"/>
        </w:rPr>
        <w:t>o</w:t>
      </w:r>
      <w:r w:rsidRPr="00177243">
        <w:rPr>
          <w:rFonts w:ascii="Times New Roman" w:hAnsi="Times New Roman" w:cs="Times New Roman"/>
        </w:rPr>
        <w:t>ther temp</w:t>
      </w:r>
      <w:r>
        <w:rPr>
          <w:rFonts w:ascii="Times New Roman" w:hAnsi="Times New Roman" w:cs="Times New Roman"/>
        </w:rPr>
        <w:t>o</w:t>
      </w:r>
      <w:r w:rsidRPr="00177243">
        <w:rPr>
          <w:rFonts w:ascii="Times New Roman" w:hAnsi="Times New Roman" w:cs="Times New Roman"/>
        </w:rPr>
        <w:t>rary basis, are ineligible t</w:t>
      </w:r>
      <w:r>
        <w:rPr>
          <w:rFonts w:ascii="Times New Roman" w:hAnsi="Times New Roman" w:cs="Times New Roman"/>
        </w:rPr>
        <w:t>o</w:t>
      </w:r>
      <w:r w:rsidRPr="00177243">
        <w:rPr>
          <w:rFonts w:ascii="Times New Roman" w:hAnsi="Times New Roman" w:cs="Times New Roman"/>
        </w:rPr>
        <w:t xml:space="preserve"> serve as a success</w:t>
      </w:r>
      <w:r>
        <w:rPr>
          <w:rFonts w:ascii="Times New Roman" w:hAnsi="Times New Roman" w:cs="Times New Roman"/>
        </w:rPr>
        <w:t>o</w:t>
      </w:r>
      <w:r w:rsidRPr="00177243">
        <w:rPr>
          <w:rFonts w:ascii="Times New Roman" w:hAnsi="Times New Roman" w:cs="Times New Roman"/>
        </w:rPr>
        <w:t>r; theref</w:t>
      </w:r>
      <w:r>
        <w:rPr>
          <w:rFonts w:ascii="Times New Roman" w:hAnsi="Times New Roman" w:cs="Times New Roman"/>
        </w:rPr>
        <w:t>o</w:t>
      </w:r>
      <w:r w:rsidRPr="00177243">
        <w:rPr>
          <w:rFonts w:ascii="Times New Roman" w:hAnsi="Times New Roman" w:cs="Times New Roman"/>
        </w:rPr>
        <w:t xml:space="preserve">re, the </w:t>
      </w:r>
      <w:r>
        <w:rPr>
          <w:rFonts w:ascii="Times New Roman" w:hAnsi="Times New Roman" w:cs="Times New Roman"/>
        </w:rPr>
        <w:t>o</w:t>
      </w:r>
      <w:r w:rsidRPr="00177243">
        <w:rPr>
          <w:rFonts w:ascii="Times New Roman" w:hAnsi="Times New Roman" w:cs="Times New Roman"/>
        </w:rPr>
        <w:t xml:space="preserve">rder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n w</w:t>
      </w:r>
      <w:r>
        <w:rPr>
          <w:rFonts w:ascii="Times New Roman" w:hAnsi="Times New Roman" w:cs="Times New Roman"/>
        </w:rPr>
        <w:t>o</w:t>
      </w:r>
      <w:r w:rsidRPr="00177243">
        <w:rPr>
          <w:rFonts w:ascii="Times New Roman" w:hAnsi="Times New Roman" w:cs="Times New Roman"/>
        </w:rPr>
        <w:t>uld fall t</w:t>
      </w:r>
      <w:r>
        <w:rPr>
          <w:rFonts w:ascii="Times New Roman" w:hAnsi="Times New Roman" w:cs="Times New Roman"/>
        </w:rPr>
        <w:t>o</w:t>
      </w:r>
      <w:r w:rsidRPr="00177243">
        <w:rPr>
          <w:rFonts w:ascii="Times New Roman" w:hAnsi="Times New Roman" w:cs="Times New Roman"/>
        </w:rPr>
        <w:t xml:space="preserve"> the next designated </w:t>
      </w:r>
      <w:r>
        <w:rPr>
          <w:rFonts w:ascii="Times New Roman" w:hAnsi="Times New Roman" w:cs="Times New Roman"/>
        </w:rPr>
        <w:t>o</w:t>
      </w:r>
      <w:r w:rsidRPr="00177243">
        <w:rPr>
          <w:rFonts w:ascii="Times New Roman" w:hAnsi="Times New Roman" w:cs="Times New Roman"/>
        </w:rPr>
        <w:t>fficial in the appr</w:t>
      </w:r>
      <w:r>
        <w:rPr>
          <w:rFonts w:ascii="Times New Roman" w:hAnsi="Times New Roman" w:cs="Times New Roman"/>
        </w:rPr>
        <w:t>o</w:t>
      </w:r>
      <w:r w:rsidRPr="00177243">
        <w:rPr>
          <w:rFonts w:ascii="Times New Roman" w:hAnsi="Times New Roman" w:cs="Times New Roman"/>
        </w:rPr>
        <w:t xml:space="preserve">ved </w:t>
      </w:r>
      <w:r>
        <w:rPr>
          <w:rFonts w:ascii="Times New Roman" w:hAnsi="Times New Roman" w:cs="Times New Roman"/>
        </w:rPr>
        <w:t>o</w:t>
      </w:r>
      <w:r w:rsidRPr="00177243">
        <w:rPr>
          <w:rFonts w:ascii="Times New Roman" w:hAnsi="Times New Roman" w:cs="Times New Roman"/>
        </w:rPr>
        <w:t xml:space="preserve">rder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 xml:space="preserve">n. </w:t>
      </w:r>
    </w:p>
    <w:p w14:paraId="14778AC5" w14:textId="77777777" w:rsidR="00116438" w:rsidRPr="00177243" w:rsidRDefault="00116438" w:rsidP="00116438">
      <w:pPr>
        <w:spacing w:after="120" w:line="240" w:lineRule="auto"/>
        <w:jc w:val="both"/>
        <w:rPr>
          <w:rFonts w:ascii="Times New Roman" w:hAnsi="Times New Roman" w:cs="Times New Roman"/>
          <w:sz w:val="24"/>
          <w:szCs w:val="24"/>
        </w:rPr>
      </w:pPr>
      <w:r w:rsidRPr="00177243">
        <w:rPr>
          <w:rFonts w:ascii="Times New Roman" w:hAnsi="Times New Roman" w:cs="Times New Roman"/>
          <w:sz w:val="24"/>
          <w:szCs w:val="24"/>
        </w:rPr>
        <w:t>The [</w:t>
      </w:r>
      <w:r>
        <w:rPr>
          <w:rFonts w:ascii="Times New Roman" w:hAnsi="Times New Roman" w:cs="Times New Roman"/>
          <w:sz w:val="24"/>
          <w:szCs w:val="24"/>
        </w:rPr>
        <w:t>key</w:t>
      </w:r>
      <w:r w:rsidRPr="00177243">
        <w:rPr>
          <w:rFonts w:ascii="Times New Roman" w:hAnsi="Times New Roman" w:cs="Times New Roman"/>
          <w:sz w:val="24"/>
          <w:szCs w:val="24"/>
        </w:rPr>
        <w:t xml:space="preserve"> p</w:t>
      </w:r>
      <w:r>
        <w:rPr>
          <w:rFonts w:ascii="Times New Roman" w:hAnsi="Times New Roman" w:cs="Times New Roman"/>
          <w:sz w:val="24"/>
          <w:szCs w:val="24"/>
        </w:rPr>
        <w:t>o</w:t>
      </w:r>
      <w:r w:rsidRPr="00177243">
        <w:rPr>
          <w:rFonts w:ascii="Times New Roman" w:hAnsi="Times New Roman" w:cs="Times New Roman"/>
          <w:sz w:val="24"/>
          <w:szCs w:val="24"/>
        </w:rPr>
        <w:t>siti</w:t>
      </w:r>
      <w:r>
        <w:rPr>
          <w:rFonts w:ascii="Times New Roman" w:hAnsi="Times New Roman" w:cs="Times New Roman"/>
          <w:sz w:val="24"/>
          <w:szCs w:val="24"/>
        </w:rPr>
        <w:t>o</w:t>
      </w:r>
      <w:r w:rsidRPr="00177243">
        <w:rPr>
          <w:rFonts w:ascii="Times New Roman" w:hAnsi="Times New Roman" w:cs="Times New Roman"/>
          <w:sz w:val="24"/>
          <w:szCs w:val="24"/>
        </w:rPr>
        <w:t xml:space="preserve">n title] may review and execute, </w:t>
      </w:r>
      <w:r>
        <w:rPr>
          <w:rFonts w:ascii="Times New Roman" w:hAnsi="Times New Roman" w:cs="Times New Roman"/>
          <w:sz w:val="24"/>
          <w:szCs w:val="24"/>
        </w:rPr>
        <w:t>o</w:t>
      </w:r>
      <w:r w:rsidRPr="00177243">
        <w:rPr>
          <w:rFonts w:ascii="Times New Roman" w:hAnsi="Times New Roman" w:cs="Times New Roman"/>
          <w:sz w:val="24"/>
          <w:szCs w:val="24"/>
        </w:rPr>
        <w:t>n my behalf, the f</w:t>
      </w:r>
      <w:r>
        <w:rPr>
          <w:rFonts w:ascii="Times New Roman" w:hAnsi="Times New Roman" w:cs="Times New Roman"/>
          <w:sz w:val="24"/>
          <w:szCs w:val="24"/>
        </w:rPr>
        <w:t>o</w:t>
      </w:r>
      <w:r w:rsidRPr="00177243">
        <w:rPr>
          <w:rFonts w:ascii="Times New Roman" w:hAnsi="Times New Roman" w:cs="Times New Roman"/>
          <w:sz w:val="24"/>
          <w:szCs w:val="24"/>
        </w:rPr>
        <w:t>ll</w:t>
      </w:r>
      <w:r>
        <w:rPr>
          <w:rFonts w:ascii="Times New Roman" w:hAnsi="Times New Roman" w:cs="Times New Roman"/>
          <w:sz w:val="24"/>
          <w:szCs w:val="24"/>
        </w:rPr>
        <w:t>o</w:t>
      </w:r>
      <w:r w:rsidRPr="00177243">
        <w:rPr>
          <w:rFonts w:ascii="Times New Roman" w:hAnsi="Times New Roman" w:cs="Times New Roman"/>
          <w:sz w:val="24"/>
          <w:szCs w:val="24"/>
        </w:rPr>
        <w:t>wing items with the indicated restricti</w:t>
      </w:r>
      <w:r>
        <w:rPr>
          <w:rFonts w:ascii="Times New Roman" w:hAnsi="Times New Roman" w:cs="Times New Roman"/>
          <w:sz w:val="24"/>
          <w:szCs w:val="24"/>
        </w:rPr>
        <w:t>o</w:t>
      </w:r>
      <w:r w:rsidRPr="00177243">
        <w:rPr>
          <w:rFonts w:ascii="Times New Roman" w:hAnsi="Times New Roman" w:cs="Times New Roman"/>
          <w:sz w:val="24"/>
          <w:szCs w:val="24"/>
        </w:rPr>
        <w:t>ns and limitati</w:t>
      </w:r>
      <w:r>
        <w:rPr>
          <w:rFonts w:ascii="Times New Roman" w:hAnsi="Times New Roman" w:cs="Times New Roman"/>
          <w:sz w:val="24"/>
          <w:szCs w:val="24"/>
        </w:rPr>
        <w:t>o</w:t>
      </w:r>
      <w:r w:rsidRPr="00177243">
        <w:rPr>
          <w:rFonts w:ascii="Times New Roman" w:hAnsi="Times New Roman" w:cs="Times New Roman"/>
          <w:sz w:val="24"/>
          <w:szCs w:val="24"/>
        </w:rPr>
        <w:t>ns:</w:t>
      </w:r>
    </w:p>
    <w:p w14:paraId="49135CFD" w14:textId="77777777" w:rsidR="00116438" w:rsidRPr="00177243" w:rsidRDefault="00116438" w:rsidP="006D2329">
      <w:pPr>
        <w:pStyle w:val="Default"/>
        <w:numPr>
          <w:ilvl w:val="0"/>
          <w:numId w:val="20"/>
        </w:numPr>
        <w:spacing w:after="120"/>
        <w:jc w:val="both"/>
        <w:rPr>
          <w:rFonts w:ascii="Times New Roman" w:hAnsi="Times New Roman" w:cs="Times New Roman"/>
        </w:rPr>
      </w:pPr>
      <w:r w:rsidRPr="00177243">
        <w:rPr>
          <w:rFonts w:ascii="Times New Roman" w:hAnsi="Times New Roman" w:cs="Times New Roman"/>
        </w:rPr>
        <w:t xml:space="preserve">Spending including </w:t>
      </w:r>
      <w:proofErr w:type="gramStart"/>
      <w:r w:rsidRPr="00177243">
        <w:rPr>
          <w:rFonts w:ascii="Times New Roman" w:hAnsi="Times New Roman" w:cs="Times New Roman"/>
        </w:rPr>
        <w:t>c</w:t>
      </w:r>
      <w:r>
        <w:rPr>
          <w:rFonts w:ascii="Times New Roman" w:hAnsi="Times New Roman" w:cs="Times New Roman"/>
        </w:rPr>
        <w:t>o</w:t>
      </w:r>
      <w:r w:rsidRPr="00177243">
        <w:rPr>
          <w:rFonts w:ascii="Times New Roman" w:hAnsi="Times New Roman" w:cs="Times New Roman"/>
        </w:rPr>
        <w:t>ntracts</w:t>
      </w:r>
      <w:proofErr w:type="gramEnd"/>
    </w:p>
    <w:p w14:paraId="06E3434F" w14:textId="77777777" w:rsidR="00116438" w:rsidRPr="00177243" w:rsidRDefault="00116438" w:rsidP="006D2329">
      <w:pPr>
        <w:pStyle w:val="Default"/>
        <w:numPr>
          <w:ilvl w:val="1"/>
          <w:numId w:val="20"/>
        </w:numPr>
        <w:spacing w:after="120"/>
        <w:jc w:val="both"/>
        <w:rPr>
          <w:rFonts w:ascii="Times New Roman" w:hAnsi="Times New Roman" w:cs="Times New Roman"/>
        </w:rPr>
      </w:pPr>
      <w:r w:rsidRPr="00177243">
        <w:rPr>
          <w:rFonts w:ascii="Times New Roman" w:hAnsi="Times New Roman" w:cs="Times New Roman"/>
        </w:rPr>
        <w:t>Spending up t</w:t>
      </w:r>
      <w:r>
        <w:rPr>
          <w:rFonts w:ascii="Times New Roman" w:hAnsi="Times New Roman" w:cs="Times New Roman"/>
        </w:rPr>
        <w:t>o</w:t>
      </w:r>
      <w:r w:rsidRPr="00177243">
        <w:rPr>
          <w:rFonts w:ascii="Times New Roman" w:hAnsi="Times New Roman" w:cs="Times New Roman"/>
        </w:rPr>
        <w:t xml:space="preserve"> $</w:t>
      </w:r>
      <w:r w:rsidRPr="00177243">
        <w:rPr>
          <w:rFonts w:ascii="Times New Roman" w:hAnsi="Times New Roman" w:cs="Times New Roman"/>
          <w:u w:val="single"/>
        </w:rPr>
        <w:tab/>
      </w:r>
      <w:r w:rsidRPr="00177243">
        <w:rPr>
          <w:rFonts w:ascii="Times New Roman" w:hAnsi="Times New Roman" w:cs="Times New Roman"/>
        </w:rPr>
        <w:t>.</w:t>
      </w:r>
    </w:p>
    <w:p w14:paraId="5799E8AB" w14:textId="77777777" w:rsidR="00116438" w:rsidRPr="00177243" w:rsidRDefault="00116438" w:rsidP="006D2329">
      <w:pPr>
        <w:pStyle w:val="Default"/>
        <w:numPr>
          <w:ilvl w:val="1"/>
          <w:numId w:val="20"/>
        </w:numPr>
        <w:spacing w:after="120"/>
        <w:jc w:val="both"/>
        <w:rPr>
          <w:rFonts w:ascii="Times New Roman" w:hAnsi="Times New Roman" w:cs="Times New Roman"/>
        </w:rPr>
      </w:pPr>
      <w:r w:rsidRPr="00177243">
        <w:rPr>
          <w:rFonts w:ascii="Times New Roman" w:hAnsi="Times New Roman" w:cs="Times New Roman"/>
        </w:rPr>
        <w:t xml:space="preserve">[insert </w:t>
      </w:r>
      <w:r>
        <w:rPr>
          <w:rFonts w:ascii="Times New Roman" w:hAnsi="Times New Roman" w:cs="Times New Roman"/>
        </w:rPr>
        <w:t>o</w:t>
      </w:r>
      <w:r w:rsidRPr="00177243">
        <w:rPr>
          <w:rFonts w:ascii="Times New Roman" w:hAnsi="Times New Roman" w:cs="Times New Roman"/>
        </w:rPr>
        <w:t>ther spending limitati</w:t>
      </w:r>
      <w:r>
        <w:rPr>
          <w:rFonts w:ascii="Times New Roman" w:hAnsi="Times New Roman" w:cs="Times New Roman"/>
        </w:rPr>
        <w:t>o</w:t>
      </w:r>
      <w:r w:rsidRPr="00177243">
        <w:rPr>
          <w:rFonts w:ascii="Times New Roman" w:hAnsi="Times New Roman" w:cs="Times New Roman"/>
        </w:rPr>
        <w:t>ns here]</w:t>
      </w:r>
    </w:p>
    <w:p w14:paraId="467FC016" w14:textId="77777777" w:rsidR="00116438" w:rsidRPr="00177243" w:rsidRDefault="00116438" w:rsidP="006D2329">
      <w:pPr>
        <w:pStyle w:val="Default"/>
        <w:numPr>
          <w:ilvl w:val="0"/>
          <w:numId w:val="20"/>
        </w:numPr>
        <w:spacing w:after="120"/>
        <w:jc w:val="both"/>
        <w:rPr>
          <w:rFonts w:ascii="Times New Roman" w:hAnsi="Times New Roman" w:cs="Times New Roman"/>
        </w:rPr>
      </w:pPr>
      <w:r w:rsidRPr="00177243">
        <w:rPr>
          <w:rFonts w:ascii="Times New Roman" w:hAnsi="Times New Roman" w:cs="Times New Roman"/>
        </w:rPr>
        <w:t>Empl</w:t>
      </w:r>
      <w:r>
        <w:rPr>
          <w:rFonts w:ascii="Times New Roman" w:hAnsi="Times New Roman" w:cs="Times New Roman"/>
        </w:rPr>
        <w:t>o</w:t>
      </w:r>
      <w:r w:rsidRPr="00177243">
        <w:rPr>
          <w:rFonts w:ascii="Times New Roman" w:hAnsi="Times New Roman" w:cs="Times New Roman"/>
        </w:rPr>
        <w:t>yment</w:t>
      </w:r>
    </w:p>
    <w:p w14:paraId="2DF8EF46" w14:textId="77777777" w:rsidR="00116438" w:rsidRPr="00177243" w:rsidRDefault="00116438" w:rsidP="006D2329">
      <w:pPr>
        <w:pStyle w:val="Default"/>
        <w:numPr>
          <w:ilvl w:val="1"/>
          <w:numId w:val="20"/>
        </w:numPr>
        <w:spacing w:after="120"/>
        <w:jc w:val="both"/>
        <w:rPr>
          <w:rFonts w:ascii="Times New Roman" w:hAnsi="Times New Roman" w:cs="Times New Roman"/>
        </w:rPr>
      </w:pPr>
      <w:r w:rsidRPr="00177243">
        <w:rPr>
          <w:rFonts w:ascii="Times New Roman" w:hAnsi="Times New Roman" w:cs="Times New Roman"/>
        </w:rPr>
        <w:t>Hiring</w:t>
      </w:r>
    </w:p>
    <w:p w14:paraId="42001DC2" w14:textId="77777777" w:rsidR="00116438" w:rsidRPr="00177243" w:rsidRDefault="00116438" w:rsidP="006D2329">
      <w:pPr>
        <w:pStyle w:val="Default"/>
        <w:numPr>
          <w:ilvl w:val="1"/>
          <w:numId w:val="20"/>
        </w:numPr>
        <w:spacing w:after="120"/>
        <w:jc w:val="both"/>
        <w:rPr>
          <w:rFonts w:ascii="Times New Roman" w:hAnsi="Times New Roman" w:cs="Times New Roman"/>
        </w:rPr>
      </w:pPr>
      <w:r w:rsidRPr="00177243">
        <w:rPr>
          <w:rFonts w:ascii="Times New Roman" w:hAnsi="Times New Roman" w:cs="Times New Roman"/>
        </w:rPr>
        <w:t>Terminati</w:t>
      </w:r>
      <w:r>
        <w:rPr>
          <w:rFonts w:ascii="Times New Roman" w:hAnsi="Times New Roman" w:cs="Times New Roman"/>
        </w:rPr>
        <w:t>o</w:t>
      </w:r>
      <w:r w:rsidRPr="00177243">
        <w:rPr>
          <w:rFonts w:ascii="Times New Roman" w:hAnsi="Times New Roman" w:cs="Times New Roman"/>
        </w:rPr>
        <w:t>n</w:t>
      </w:r>
    </w:p>
    <w:p w14:paraId="19826057" w14:textId="77777777" w:rsidR="00116438" w:rsidRPr="00177243" w:rsidRDefault="00116438" w:rsidP="006D2329">
      <w:pPr>
        <w:pStyle w:val="Default"/>
        <w:numPr>
          <w:ilvl w:val="1"/>
          <w:numId w:val="20"/>
        </w:numPr>
        <w:spacing w:after="120"/>
        <w:jc w:val="both"/>
        <w:rPr>
          <w:rFonts w:ascii="Times New Roman" w:hAnsi="Times New Roman" w:cs="Times New Roman"/>
        </w:rPr>
      </w:pPr>
      <w:r w:rsidRPr="00177243">
        <w:rPr>
          <w:rFonts w:ascii="Times New Roman" w:hAnsi="Times New Roman" w:cs="Times New Roman"/>
        </w:rPr>
        <w:t>Changes in empl</w:t>
      </w:r>
      <w:r>
        <w:rPr>
          <w:rFonts w:ascii="Times New Roman" w:hAnsi="Times New Roman" w:cs="Times New Roman"/>
        </w:rPr>
        <w:t>o</w:t>
      </w:r>
      <w:r w:rsidRPr="00177243">
        <w:rPr>
          <w:rFonts w:ascii="Times New Roman" w:hAnsi="Times New Roman" w:cs="Times New Roman"/>
        </w:rPr>
        <w:t>yment status (pr</w:t>
      </w:r>
      <w:r>
        <w:rPr>
          <w:rFonts w:ascii="Times New Roman" w:hAnsi="Times New Roman" w:cs="Times New Roman"/>
        </w:rPr>
        <w:t>o</w:t>
      </w:r>
      <w:r w:rsidRPr="00177243">
        <w:rPr>
          <w:rFonts w:ascii="Times New Roman" w:hAnsi="Times New Roman" w:cs="Times New Roman"/>
        </w:rPr>
        <w:t>m</w:t>
      </w:r>
      <w:r>
        <w:rPr>
          <w:rFonts w:ascii="Times New Roman" w:hAnsi="Times New Roman" w:cs="Times New Roman"/>
        </w:rPr>
        <w:t>o</w:t>
      </w:r>
      <w:r w:rsidRPr="00177243">
        <w:rPr>
          <w:rFonts w:ascii="Times New Roman" w:hAnsi="Times New Roman" w:cs="Times New Roman"/>
        </w:rPr>
        <w:t>ti</w:t>
      </w:r>
      <w:r>
        <w:rPr>
          <w:rFonts w:ascii="Times New Roman" w:hAnsi="Times New Roman" w:cs="Times New Roman"/>
        </w:rPr>
        <w:t>o</w:t>
      </w:r>
      <w:r w:rsidRPr="00177243">
        <w:rPr>
          <w:rFonts w:ascii="Times New Roman" w:hAnsi="Times New Roman" w:cs="Times New Roman"/>
        </w:rPr>
        <w:t>ns, dem</w:t>
      </w:r>
      <w:r>
        <w:rPr>
          <w:rFonts w:ascii="Times New Roman" w:hAnsi="Times New Roman" w:cs="Times New Roman"/>
        </w:rPr>
        <w:t>o</w:t>
      </w:r>
      <w:r w:rsidRPr="00177243">
        <w:rPr>
          <w:rFonts w:ascii="Times New Roman" w:hAnsi="Times New Roman" w:cs="Times New Roman"/>
        </w:rPr>
        <w:t>ti</w:t>
      </w:r>
      <w:r>
        <w:rPr>
          <w:rFonts w:ascii="Times New Roman" w:hAnsi="Times New Roman" w:cs="Times New Roman"/>
        </w:rPr>
        <w:t>o</w:t>
      </w:r>
      <w:r w:rsidRPr="00177243">
        <w:rPr>
          <w:rFonts w:ascii="Times New Roman" w:hAnsi="Times New Roman" w:cs="Times New Roman"/>
        </w:rPr>
        <w:t xml:space="preserve">ns, </w:t>
      </w:r>
      <w:proofErr w:type="spellStart"/>
      <w:r w:rsidRPr="00177243">
        <w:rPr>
          <w:rFonts w:ascii="Times New Roman" w:hAnsi="Times New Roman" w:cs="Times New Roman"/>
        </w:rPr>
        <w:t>etc</w:t>
      </w:r>
      <w:proofErr w:type="spellEnd"/>
      <w:r w:rsidRPr="00177243">
        <w:rPr>
          <w:rFonts w:ascii="Times New Roman" w:hAnsi="Times New Roman" w:cs="Times New Roman"/>
        </w:rPr>
        <w:t>)</w:t>
      </w:r>
    </w:p>
    <w:p w14:paraId="39B69A4F" w14:textId="77777777" w:rsidR="00116438" w:rsidRPr="00177243" w:rsidRDefault="00116438" w:rsidP="006D2329">
      <w:pPr>
        <w:pStyle w:val="Default"/>
        <w:numPr>
          <w:ilvl w:val="0"/>
          <w:numId w:val="20"/>
        </w:numPr>
        <w:spacing w:after="120"/>
        <w:jc w:val="both"/>
        <w:rPr>
          <w:rFonts w:ascii="Times New Roman" w:hAnsi="Times New Roman" w:cs="Times New Roman"/>
          <w:bCs/>
        </w:rPr>
      </w:pPr>
      <w:r w:rsidRPr="00177243">
        <w:rPr>
          <w:rFonts w:ascii="Times New Roman" w:hAnsi="Times New Roman" w:cs="Times New Roman"/>
        </w:rPr>
        <w:t>Executi</w:t>
      </w:r>
      <w:r>
        <w:rPr>
          <w:rFonts w:ascii="Times New Roman" w:hAnsi="Times New Roman" w:cs="Times New Roman"/>
        </w:rPr>
        <w:t>o</w:t>
      </w:r>
      <w:r w:rsidRPr="00177243">
        <w:rPr>
          <w:rFonts w:ascii="Times New Roman" w:hAnsi="Times New Roman" w:cs="Times New Roman"/>
        </w:rPr>
        <w:t xml:space="preserve">n </w:t>
      </w:r>
      <w:r>
        <w:rPr>
          <w:rFonts w:ascii="Times New Roman" w:hAnsi="Times New Roman" w:cs="Times New Roman"/>
        </w:rPr>
        <w:t>o</w:t>
      </w:r>
      <w:r w:rsidRPr="00177243">
        <w:rPr>
          <w:rFonts w:ascii="Times New Roman" w:hAnsi="Times New Roman" w:cs="Times New Roman"/>
        </w:rPr>
        <w:t>f legal d</w:t>
      </w:r>
      <w:r>
        <w:rPr>
          <w:rFonts w:ascii="Times New Roman" w:hAnsi="Times New Roman" w:cs="Times New Roman"/>
        </w:rPr>
        <w:t>o</w:t>
      </w:r>
      <w:r w:rsidRPr="00177243">
        <w:rPr>
          <w:rFonts w:ascii="Times New Roman" w:hAnsi="Times New Roman" w:cs="Times New Roman"/>
        </w:rPr>
        <w:t>cuments</w:t>
      </w:r>
    </w:p>
    <w:p w14:paraId="2D4AA516" w14:textId="77777777" w:rsidR="00116438" w:rsidRPr="00177243" w:rsidRDefault="00116438" w:rsidP="006D2329">
      <w:pPr>
        <w:pStyle w:val="Default"/>
        <w:numPr>
          <w:ilvl w:val="1"/>
          <w:numId w:val="20"/>
        </w:numPr>
        <w:spacing w:after="120"/>
        <w:jc w:val="both"/>
        <w:rPr>
          <w:rFonts w:ascii="Times New Roman" w:hAnsi="Times New Roman" w:cs="Times New Roman"/>
          <w:bCs/>
        </w:rPr>
      </w:pPr>
      <w:r w:rsidRPr="00177243">
        <w:rPr>
          <w:rFonts w:ascii="Times New Roman" w:hAnsi="Times New Roman" w:cs="Times New Roman"/>
          <w:bCs/>
        </w:rPr>
        <w:lastRenderedPageBreak/>
        <w:t>N</w:t>
      </w:r>
      <w:r>
        <w:rPr>
          <w:rFonts w:ascii="Times New Roman" w:hAnsi="Times New Roman" w:cs="Times New Roman"/>
          <w:bCs/>
        </w:rPr>
        <w:t>o</w:t>
      </w:r>
      <w:r w:rsidRPr="00177243">
        <w:rPr>
          <w:rFonts w:ascii="Times New Roman" w:hAnsi="Times New Roman" w:cs="Times New Roman"/>
          <w:bCs/>
        </w:rPr>
        <w:t>n spending c</w:t>
      </w:r>
      <w:r>
        <w:rPr>
          <w:rFonts w:ascii="Times New Roman" w:hAnsi="Times New Roman" w:cs="Times New Roman"/>
          <w:bCs/>
        </w:rPr>
        <w:t>o</w:t>
      </w:r>
      <w:r w:rsidRPr="00177243">
        <w:rPr>
          <w:rFonts w:ascii="Times New Roman" w:hAnsi="Times New Roman" w:cs="Times New Roman"/>
          <w:bCs/>
        </w:rPr>
        <w:t>ntracts</w:t>
      </w:r>
    </w:p>
    <w:p w14:paraId="23AC1569" w14:textId="77777777" w:rsidR="00116438" w:rsidRPr="00177243" w:rsidRDefault="00116438" w:rsidP="006D2329">
      <w:pPr>
        <w:pStyle w:val="Default"/>
        <w:numPr>
          <w:ilvl w:val="1"/>
          <w:numId w:val="20"/>
        </w:numPr>
        <w:spacing w:after="120"/>
        <w:jc w:val="both"/>
        <w:rPr>
          <w:rFonts w:ascii="Times New Roman" w:hAnsi="Times New Roman" w:cs="Times New Roman"/>
          <w:bCs/>
        </w:rPr>
      </w:pPr>
      <w:r w:rsidRPr="00177243">
        <w:rPr>
          <w:rFonts w:ascii="Times New Roman" w:hAnsi="Times New Roman" w:cs="Times New Roman"/>
          <w:bCs/>
        </w:rPr>
        <w:t xml:space="preserve">[insert </w:t>
      </w:r>
      <w:r>
        <w:rPr>
          <w:rFonts w:ascii="Times New Roman" w:hAnsi="Times New Roman" w:cs="Times New Roman"/>
          <w:bCs/>
        </w:rPr>
        <w:t>o</w:t>
      </w:r>
      <w:r w:rsidRPr="00177243">
        <w:rPr>
          <w:rFonts w:ascii="Times New Roman" w:hAnsi="Times New Roman" w:cs="Times New Roman"/>
          <w:bCs/>
        </w:rPr>
        <w:t>ther legal d</w:t>
      </w:r>
      <w:r>
        <w:rPr>
          <w:rFonts w:ascii="Times New Roman" w:hAnsi="Times New Roman" w:cs="Times New Roman"/>
          <w:bCs/>
        </w:rPr>
        <w:t>o</w:t>
      </w:r>
      <w:r w:rsidRPr="00177243">
        <w:rPr>
          <w:rFonts w:ascii="Times New Roman" w:hAnsi="Times New Roman" w:cs="Times New Roman"/>
          <w:bCs/>
        </w:rPr>
        <w:t>cuments here]</w:t>
      </w:r>
    </w:p>
    <w:p w14:paraId="1BBE1D83"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 xml:space="preserve">The effective date </w:t>
      </w:r>
      <w:r>
        <w:rPr>
          <w:rFonts w:ascii="Times New Roman" w:hAnsi="Times New Roman" w:cs="Times New Roman"/>
        </w:rPr>
        <w:t>o</w:t>
      </w:r>
      <w:r w:rsidRPr="00177243">
        <w:rPr>
          <w:rFonts w:ascii="Times New Roman" w:hAnsi="Times New Roman" w:cs="Times New Roman"/>
        </w:rPr>
        <w:t>f this delegati</w:t>
      </w:r>
      <w:r>
        <w:rPr>
          <w:rFonts w:ascii="Times New Roman" w:hAnsi="Times New Roman" w:cs="Times New Roman"/>
        </w:rPr>
        <w:t>o</w:t>
      </w:r>
      <w:r w:rsidRPr="00177243">
        <w:rPr>
          <w:rFonts w:ascii="Times New Roman" w:hAnsi="Times New Roman" w:cs="Times New Roman"/>
        </w:rPr>
        <w:t>n is [specify] and shall run [indicate time limit if any; if n</w:t>
      </w:r>
      <w:r>
        <w:rPr>
          <w:rFonts w:ascii="Times New Roman" w:hAnsi="Times New Roman" w:cs="Times New Roman"/>
        </w:rPr>
        <w:t>o</w:t>
      </w:r>
      <w:r w:rsidRPr="00177243">
        <w:rPr>
          <w:rFonts w:ascii="Times New Roman" w:hAnsi="Times New Roman" w:cs="Times New Roman"/>
        </w:rPr>
        <w:t>ne, indicate that it shall run until rev</w:t>
      </w:r>
      <w:r>
        <w:rPr>
          <w:rFonts w:ascii="Times New Roman" w:hAnsi="Times New Roman" w:cs="Times New Roman"/>
        </w:rPr>
        <w:t>o</w:t>
      </w:r>
      <w:r w:rsidRPr="00177243">
        <w:rPr>
          <w:rFonts w:ascii="Times New Roman" w:hAnsi="Times New Roman" w:cs="Times New Roman"/>
        </w:rPr>
        <w:t xml:space="preserve">ked by delegating </w:t>
      </w:r>
      <w:r>
        <w:rPr>
          <w:rFonts w:ascii="Times New Roman" w:hAnsi="Times New Roman" w:cs="Times New Roman"/>
        </w:rPr>
        <w:t>o</w:t>
      </w:r>
      <w:r w:rsidRPr="00177243">
        <w:rPr>
          <w:rFonts w:ascii="Times New Roman" w:hAnsi="Times New Roman" w:cs="Times New Roman"/>
        </w:rPr>
        <w:t xml:space="preserve">fficial </w:t>
      </w:r>
      <w:r>
        <w:rPr>
          <w:rFonts w:ascii="Times New Roman" w:hAnsi="Times New Roman" w:cs="Times New Roman"/>
        </w:rPr>
        <w:t>o</w:t>
      </w:r>
      <w:r w:rsidRPr="00177243">
        <w:rPr>
          <w:rFonts w:ascii="Times New Roman" w:hAnsi="Times New Roman" w:cs="Times New Roman"/>
        </w:rPr>
        <w:t>r his/her success</w:t>
      </w:r>
      <w:r>
        <w:rPr>
          <w:rFonts w:ascii="Times New Roman" w:hAnsi="Times New Roman" w:cs="Times New Roman"/>
        </w:rPr>
        <w:t>o</w:t>
      </w:r>
      <w:r w:rsidRPr="00177243">
        <w:rPr>
          <w:rFonts w:ascii="Times New Roman" w:hAnsi="Times New Roman" w:cs="Times New Roman"/>
        </w:rPr>
        <w:t>r].</w:t>
      </w:r>
    </w:p>
    <w:p w14:paraId="677EDF30"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The [</w:t>
      </w:r>
      <w:r>
        <w:rPr>
          <w:rFonts w:ascii="Times New Roman" w:hAnsi="Times New Roman" w:cs="Times New Roman"/>
        </w:rPr>
        <w:t>key</w:t>
      </w:r>
      <w:r w:rsidRPr="00177243">
        <w:rPr>
          <w:rFonts w:ascii="Times New Roman" w:hAnsi="Times New Roman" w:cs="Times New Roman"/>
        </w:rPr>
        <w:t xml:space="preserve"> </w:t>
      </w:r>
      <w:r>
        <w:rPr>
          <w:rFonts w:ascii="Times New Roman" w:hAnsi="Times New Roman" w:cs="Times New Roman"/>
        </w:rPr>
        <w:t>Position</w:t>
      </w:r>
      <w:r w:rsidRPr="00177243">
        <w:rPr>
          <w:rFonts w:ascii="Times New Roman" w:hAnsi="Times New Roman" w:cs="Times New Roman"/>
        </w:rPr>
        <w:t xml:space="preserve">]’s </w:t>
      </w:r>
      <w:r>
        <w:rPr>
          <w:rFonts w:ascii="Times New Roman" w:hAnsi="Times New Roman" w:cs="Times New Roman"/>
        </w:rPr>
        <w:t>o</w:t>
      </w:r>
      <w:r w:rsidRPr="00177243">
        <w:rPr>
          <w:rFonts w:ascii="Times New Roman" w:hAnsi="Times New Roman" w:cs="Times New Roman"/>
        </w:rPr>
        <w:t xml:space="preserve">rder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n is established by the [</w:t>
      </w:r>
      <w:r>
        <w:rPr>
          <w:rFonts w:ascii="Times New Roman" w:hAnsi="Times New Roman" w:cs="Times New Roman"/>
        </w:rPr>
        <w:t>Organization</w:t>
      </w:r>
      <w:r w:rsidRPr="00177243">
        <w:rPr>
          <w:rFonts w:ascii="Times New Roman" w:hAnsi="Times New Roman" w:cs="Times New Roman"/>
        </w:rPr>
        <w:t xml:space="preserve"> </w:t>
      </w:r>
      <w:r>
        <w:rPr>
          <w:rFonts w:ascii="Times New Roman" w:hAnsi="Times New Roman" w:cs="Times New Roman"/>
        </w:rPr>
        <w:t>Supervisor</w:t>
      </w:r>
      <w:r w:rsidRPr="00177243">
        <w:rPr>
          <w:rFonts w:ascii="Times New Roman" w:hAnsi="Times New Roman" w:cs="Times New Roman"/>
        </w:rPr>
        <w:t>/</w:t>
      </w:r>
      <w:r>
        <w:rPr>
          <w:rFonts w:ascii="Times New Roman" w:hAnsi="Times New Roman" w:cs="Times New Roman"/>
        </w:rPr>
        <w:t>Manager</w:t>
      </w:r>
      <w:r w:rsidRPr="00177243">
        <w:rPr>
          <w:rFonts w:ascii="Times New Roman" w:hAnsi="Times New Roman" w:cs="Times New Roman"/>
        </w:rPr>
        <w:t xml:space="preserve"> </w:t>
      </w:r>
      <w:r>
        <w:rPr>
          <w:rFonts w:ascii="Times New Roman" w:hAnsi="Times New Roman" w:cs="Times New Roman"/>
        </w:rPr>
        <w:t>Title</w:t>
      </w:r>
      <w:r w:rsidRPr="00177243">
        <w:rPr>
          <w:rFonts w:ascii="Times New Roman" w:hAnsi="Times New Roman" w:cs="Times New Roman"/>
        </w:rPr>
        <w:t>].</w:t>
      </w:r>
      <w:r>
        <w:rPr>
          <w:rFonts w:ascii="Times New Roman" w:hAnsi="Times New Roman" w:cs="Times New Roman"/>
        </w:rPr>
        <w:t xml:space="preserve"> </w:t>
      </w:r>
      <w:r w:rsidRPr="00177243">
        <w:rPr>
          <w:rFonts w:ascii="Times New Roman" w:hAnsi="Times New Roman" w:cs="Times New Roman"/>
        </w:rPr>
        <w:t>Up</w:t>
      </w:r>
      <w:r>
        <w:rPr>
          <w:rFonts w:ascii="Times New Roman" w:hAnsi="Times New Roman" w:cs="Times New Roman"/>
        </w:rPr>
        <w:t>o</w:t>
      </w:r>
      <w:r w:rsidRPr="00177243">
        <w:rPr>
          <w:rFonts w:ascii="Times New Roman" w:hAnsi="Times New Roman" w:cs="Times New Roman"/>
        </w:rPr>
        <w:t>n assumpti</w:t>
      </w:r>
      <w:r>
        <w:rPr>
          <w:rFonts w:ascii="Times New Roman" w:hAnsi="Times New Roman" w:cs="Times New Roman"/>
        </w:rPr>
        <w:t>o</w:t>
      </w:r>
      <w:r w:rsidRPr="00177243">
        <w:rPr>
          <w:rFonts w:ascii="Times New Roman" w:hAnsi="Times New Roman" w:cs="Times New Roman"/>
        </w:rPr>
        <w:t xml:space="preserve">n </w:t>
      </w:r>
      <w:r>
        <w:rPr>
          <w:rFonts w:ascii="Times New Roman" w:hAnsi="Times New Roman" w:cs="Times New Roman"/>
        </w:rPr>
        <w:t>o</w:t>
      </w:r>
      <w:r w:rsidRPr="00177243">
        <w:rPr>
          <w:rFonts w:ascii="Times New Roman" w:hAnsi="Times New Roman" w:cs="Times New Roman"/>
        </w:rPr>
        <w:t xml:space="preserve">f the duties </w:t>
      </w:r>
      <w:r>
        <w:rPr>
          <w:rFonts w:ascii="Times New Roman" w:hAnsi="Times New Roman" w:cs="Times New Roman"/>
        </w:rPr>
        <w:t>o</w:t>
      </w:r>
      <w:r w:rsidRPr="00177243">
        <w:rPr>
          <w:rFonts w:ascii="Times New Roman" w:hAnsi="Times New Roman" w:cs="Times New Roman"/>
        </w:rPr>
        <w:t>f the [</w:t>
      </w:r>
      <w:r>
        <w:rPr>
          <w:rFonts w:ascii="Times New Roman" w:hAnsi="Times New Roman" w:cs="Times New Roman"/>
        </w:rPr>
        <w:t>key</w:t>
      </w:r>
      <w:r w:rsidRPr="00177243">
        <w:rPr>
          <w:rFonts w:ascii="Times New Roman" w:hAnsi="Times New Roman" w:cs="Times New Roman"/>
        </w:rPr>
        <w:t xml:space="preserve"> </w:t>
      </w:r>
      <w:r>
        <w:rPr>
          <w:rFonts w:ascii="Times New Roman" w:hAnsi="Times New Roman" w:cs="Times New Roman"/>
        </w:rPr>
        <w:t>Position</w:t>
      </w:r>
      <w:r w:rsidRPr="00177243">
        <w:rPr>
          <w:rFonts w:ascii="Times New Roman" w:hAnsi="Times New Roman" w:cs="Times New Roman"/>
        </w:rPr>
        <w:t>], the success</w:t>
      </w:r>
      <w:r>
        <w:rPr>
          <w:rFonts w:ascii="Times New Roman" w:hAnsi="Times New Roman" w:cs="Times New Roman"/>
        </w:rPr>
        <w:t>o</w:t>
      </w:r>
      <w:r w:rsidRPr="00177243">
        <w:rPr>
          <w:rFonts w:ascii="Times New Roman" w:hAnsi="Times New Roman" w:cs="Times New Roman"/>
        </w:rPr>
        <w:t xml:space="preserve">r will: </w:t>
      </w:r>
    </w:p>
    <w:p w14:paraId="094521E9" w14:textId="77777777" w:rsidR="00116438" w:rsidRPr="00177243" w:rsidRDefault="00116438" w:rsidP="006D2329">
      <w:pPr>
        <w:pStyle w:val="Default"/>
        <w:numPr>
          <w:ilvl w:val="0"/>
          <w:numId w:val="19"/>
        </w:numPr>
        <w:spacing w:after="120"/>
        <w:jc w:val="both"/>
        <w:rPr>
          <w:rFonts w:ascii="Times New Roman" w:hAnsi="Times New Roman" w:cs="Times New Roman"/>
        </w:rPr>
      </w:pPr>
      <w:r w:rsidRPr="00177243">
        <w:rPr>
          <w:rFonts w:ascii="Times New Roman" w:hAnsi="Times New Roman" w:cs="Times New Roman"/>
        </w:rPr>
        <w:t>N</w:t>
      </w:r>
      <w:r>
        <w:rPr>
          <w:rFonts w:ascii="Times New Roman" w:hAnsi="Times New Roman" w:cs="Times New Roman"/>
        </w:rPr>
        <w:t>o</w:t>
      </w:r>
      <w:r w:rsidRPr="00177243">
        <w:rPr>
          <w:rFonts w:ascii="Times New Roman" w:hAnsi="Times New Roman" w:cs="Times New Roman"/>
        </w:rPr>
        <w:t xml:space="preserve">tify the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Pr>
          <w:rFonts w:ascii="Times New Roman" w:hAnsi="Times New Roman" w:cs="Times New Roman"/>
        </w:rPr>
        <w:t xml:space="preserve"> Continuity</w:t>
      </w:r>
      <w:r w:rsidRPr="00177243">
        <w:rPr>
          <w:rFonts w:ascii="Times New Roman" w:hAnsi="Times New Roman" w:cs="Times New Roman"/>
        </w:rPr>
        <w:t xml:space="preserve"> Manager and [additi</w:t>
      </w:r>
      <w:r>
        <w:rPr>
          <w:rFonts w:ascii="Times New Roman" w:hAnsi="Times New Roman" w:cs="Times New Roman"/>
        </w:rPr>
        <w:t>o</w:t>
      </w:r>
      <w:r w:rsidRPr="00177243">
        <w:rPr>
          <w:rFonts w:ascii="Times New Roman" w:hAnsi="Times New Roman" w:cs="Times New Roman"/>
        </w:rPr>
        <w:t xml:space="preserve">nal recipients]. </w:t>
      </w:r>
    </w:p>
    <w:p w14:paraId="3C32A995"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 xml:space="preserve">The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 xml:space="preserve"> </w:t>
      </w:r>
      <w:r>
        <w:rPr>
          <w:rFonts w:ascii="Times New Roman" w:hAnsi="Times New Roman" w:cs="Times New Roman"/>
        </w:rPr>
        <w:t>Continuity</w:t>
      </w:r>
      <w:r w:rsidRPr="00177243">
        <w:rPr>
          <w:rFonts w:ascii="Times New Roman" w:hAnsi="Times New Roman" w:cs="Times New Roman"/>
        </w:rPr>
        <w:t xml:space="preserve"> Manager will advise: </w:t>
      </w:r>
    </w:p>
    <w:p w14:paraId="7EA08CF8" w14:textId="77777777" w:rsidR="00116438" w:rsidRPr="00177243" w:rsidRDefault="00116438" w:rsidP="006D2329">
      <w:pPr>
        <w:pStyle w:val="Default"/>
        <w:numPr>
          <w:ilvl w:val="0"/>
          <w:numId w:val="18"/>
        </w:numPr>
        <w:spacing w:after="120"/>
        <w:jc w:val="both"/>
        <w:rPr>
          <w:rFonts w:ascii="Times New Roman" w:hAnsi="Times New Roman" w:cs="Times New Roman"/>
        </w:rPr>
      </w:pPr>
      <w:r w:rsidRPr="00177243">
        <w:rPr>
          <w:rFonts w:ascii="Times New Roman" w:hAnsi="Times New Roman" w:cs="Times New Roman"/>
        </w:rPr>
        <w:t>[</w:t>
      </w:r>
      <w:r>
        <w:rPr>
          <w:rFonts w:ascii="Times New Roman" w:hAnsi="Times New Roman" w:cs="Times New Roman"/>
        </w:rPr>
        <w:t>Organization</w:t>
      </w:r>
      <w:r w:rsidRPr="00177243">
        <w:rPr>
          <w:rFonts w:ascii="Times New Roman" w:hAnsi="Times New Roman" w:cs="Times New Roman"/>
        </w:rPr>
        <w:t xml:space="preserve"> chain </w:t>
      </w:r>
      <w:r>
        <w:rPr>
          <w:rFonts w:ascii="Times New Roman" w:hAnsi="Times New Roman" w:cs="Times New Roman"/>
        </w:rPr>
        <w:t>o</w:t>
      </w:r>
      <w:r w:rsidRPr="00177243">
        <w:rPr>
          <w:rFonts w:ascii="Times New Roman" w:hAnsi="Times New Roman" w:cs="Times New Roman"/>
        </w:rPr>
        <w:t>f c</w:t>
      </w:r>
      <w:r>
        <w:rPr>
          <w:rFonts w:ascii="Times New Roman" w:hAnsi="Times New Roman" w:cs="Times New Roman"/>
        </w:rPr>
        <w:t>o</w:t>
      </w:r>
      <w:r w:rsidRPr="00177243">
        <w:rPr>
          <w:rFonts w:ascii="Times New Roman" w:hAnsi="Times New Roman" w:cs="Times New Roman"/>
        </w:rPr>
        <w:t xml:space="preserve">mmand, as relevant]. </w:t>
      </w:r>
    </w:p>
    <w:p w14:paraId="704D101C" w14:textId="77777777" w:rsidR="00116438" w:rsidRPr="00177243" w:rsidRDefault="00116438" w:rsidP="006D2329">
      <w:pPr>
        <w:pStyle w:val="Default"/>
        <w:numPr>
          <w:ilvl w:val="0"/>
          <w:numId w:val="18"/>
        </w:numPr>
        <w:spacing w:after="120"/>
        <w:jc w:val="both"/>
        <w:rPr>
          <w:rFonts w:ascii="Times New Roman" w:hAnsi="Times New Roman" w:cs="Times New Roman"/>
        </w:rPr>
      </w:pP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 xml:space="preserve"> partners. </w:t>
      </w:r>
    </w:p>
    <w:p w14:paraId="576FF27D" w14:textId="77777777" w:rsidR="00116438" w:rsidRPr="00177243" w:rsidRDefault="00116438" w:rsidP="006D2329">
      <w:pPr>
        <w:pStyle w:val="Default"/>
        <w:numPr>
          <w:ilvl w:val="0"/>
          <w:numId w:val="18"/>
        </w:numPr>
        <w:spacing w:after="120"/>
        <w:jc w:val="both"/>
        <w:rPr>
          <w:rFonts w:ascii="Times New Roman" w:hAnsi="Times New Roman" w:cs="Times New Roman"/>
        </w:rPr>
      </w:pPr>
      <w:r>
        <w:rPr>
          <w:rFonts w:ascii="Times New Roman" w:hAnsi="Times New Roman" w:cs="Times New Roman"/>
        </w:rPr>
        <w:t>O</w:t>
      </w:r>
      <w:r w:rsidRPr="00177243">
        <w:rPr>
          <w:rFonts w:ascii="Times New Roman" w:hAnsi="Times New Roman" w:cs="Times New Roman"/>
        </w:rPr>
        <w:t>ther appr</w:t>
      </w:r>
      <w:r>
        <w:rPr>
          <w:rFonts w:ascii="Times New Roman" w:hAnsi="Times New Roman" w:cs="Times New Roman"/>
        </w:rPr>
        <w:t>o</w:t>
      </w:r>
      <w:r w:rsidRPr="00177243">
        <w:rPr>
          <w:rFonts w:ascii="Times New Roman" w:hAnsi="Times New Roman" w:cs="Times New Roman"/>
        </w:rPr>
        <w:t xml:space="preserve">priate state departments and agencies. </w:t>
      </w:r>
    </w:p>
    <w:p w14:paraId="7CB68A09"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rPr>
        <w:t>The success</w:t>
      </w:r>
      <w:r>
        <w:rPr>
          <w:rFonts w:ascii="Times New Roman" w:hAnsi="Times New Roman" w:cs="Times New Roman"/>
        </w:rPr>
        <w:t>o</w:t>
      </w:r>
      <w:r w:rsidRPr="00177243">
        <w:rPr>
          <w:rFonts w:ascii="Times New Roman" w:hAnsi="Times New Roman" w:cs="Times New Roman"/>
        </w:rPr>
        <w:t>r, in c</w:t>
      </w:r>
      <w:r>
        <w:rPr>
          <w:rFonts w:ascii="Times New Roman" w:hAnsi="Times New Roman" w:cs="Times New Roman"/>
        </w:rPr>
        <w:t>o</w:t>
      </w:r>
      <w:r w:rsidRPr="00177243">
        <w:rPr>
          <w:rFonts w:ascii="Times New Roman" w:hAnsi="Times New Roman" w:cs="Times New Roman"/>
        </w:rPr>
        <w:t>nsultati</w:t>
      </w:r>
      <w:r>
        <w:rPr>
          <w:rFonts w:ascii="Times New Roman" w:hAnsi="Times New Roman" w:cs="Times New Roman"/>
        </w:rPr>
        <w:t>o</w:t>
      </w:r>
      <w:r w:rsidRPr="00177243">
        <w:rPr>
          <w:rFonts w:ascii="Times New Roman" w:hAnsi="Times New Roman" w:cs="Times New Roman"/>
        </w:rPr>
        <w:t xml:space="preserve">n with the </w:t>
      </w:r>
      <w:r w:rsidRPr="00DF5A3D">
        <w:rPr>
          <w:rFonts w:ascii="Times New Roman" w:hAnsi="Times New Roman" w:cs="Times New Roman"/>
        </w:rPr>
        <w:t>[</w:t>
      </w:r>
      <w:r>
        <w:rPr>
          <w:rFonts w:ascii="Times New Roman" w:hAnsi="Times New Roman" w:cs="Times New Roman"/>
        </w:rPr>
        <w:t>Organization Name</w:t>
      </w:r>
      <w:r w:rsidRPr="00DF5A3D">
        <w:rPr>
          <w:rFonts w:ascii="Times New Roman" w:hAnsi="Times New Roman" w:cs="Times New Roman"/>
        </w:rPr>
        <w:t>]</w:t>
      </w:r>
      <w:r w:rsidRPr="00177243">
        <w:rPr>
          <w:rFonts w:ascii="Times New Roman" w:hAnsi="Times New Roman" w:cs="Times New Roman"/>
        </w:rPr>
        <w:t xml:space="preserve"> </w:t>
      </w:r>
      <w:r>
        <w:rPr>
          <w:rFonts w:ascii="Times New Roman" w:hAnsi="Times New Roman" w:cs="Times New Roman"/>
        </w:rPr>
        <w:t>Continuity</w:t>
      </w:r>
      <w:r w:rsidRPr="00177243">
        <w:rPr>
          <w:rFonts w:ascii="Times New Roman" w:hAnsi="Times New Roman" w:cs="Times New Roman"/>
        </w:rPr>
        <w:t xml:space="preserve"> Manager, will d</w:t>
      </w:r>
      <w:r>
        <w:rPr>
          <w:rFonts w:ascii="Times New Roman" w:hAnsi="Times New Roman" w:cs="Times New Roman"/>
        </w:rPr>
        <w:t>o</w:t>
      </w:r>
      <w:r w:rsidRPr="00177243">
        <w:rPr>
          <w:rFonts w:ascii="Times New Roman" w:hAnsi="Times New Roman" w:cs="Times New Roman"/>
        </w:rPr>
        <w:t xml:space="preserve"> the f</w:t>
      </w:r>
      <w:r>
        <w:rPr>
          <w:rFonts w:ascii="Times New Roman" w:hAnsi="Times New Roman" w:cs="Times New Roman"/>
        </w:rPr>
        <w:t>o</w:t>
      </w:r>
      <w:r w:rsidRPr="00177243">
        <w:rPr>
          <w:rFonts w:ascii="Times New Roman" w:hAnsi="Times New Roman" w:cs="Times New Roman"/>
        </w:rPr>
        <w:t>ll</w:t>
      </w:r>
      <w:r>
        <w:rPr>
          <w:rFonts w:ascii="Times New Roman" w:hAnsi="Times New Roman" w:cs="Times New Roman"/>
        </w:rPr>
        <w:t>o</w:t>
      </w:r>
      <w:r w:rsidRPr="00177243">
        <w:rPr>
          <w:rFonts w:ascii="Times New Roman" w:hAnsi="Times New Roman" w:cs="Times New Roman"/>
        </w:rPr>
        <w:t xml:space="preserve">wing when facing the issue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n:</w:t>
      </w:r>
    </w:p>
    <w:p w14:paraId="01DA794E" w14:textId="77777777" w:rsidR="00116438" w:rsidRPr="00177243" w:rsidRDefault="00116438" w:rsidP="006D2329">
      <w:pPr>
        <w:pStyle w:val="Default"/>
        <w:numPr>
          <w:ilvl w:val="0"/>
          <w:numId w:val="21"/>
        </w:numPr>
        <w:spacing w:after="120"/>
        <w:jc w:val="both"/>
        <w:rPr>
          <w:rFonts w:ascii="Times New Roman" w:hAnsi="Times New Roman" w:cs="Times New Roman"/>
          <w:b/>
          <w:bCs/>
        </w:rPr>
      </w:pPr>
      <w:r w:rsidRPr="00177243">
        <w:rPr>
          <w:rFonts w:ascii="Times New Roman" w:hAnsi="Times New Roman" w:cs="Times New Roman"/>
        </w:rPr>
        <w:t>C</w:t>
      </w:r>
      <w:r>
        <w:rPr>
          <w:rFonts w:ascii="Times New Roman" w:hAnsi="Times New Roman" w:cs="Times New Roman"/>
        </w:rPr>
        <w:t>o</w:t>
      </w:r>
      <w:r w:rsidRPr="00177243">
        <w:rPr>
          <w:rFonts w:ascii="Times New Roman" w:hAnsi="Times New Roman" w:cs="Times New Roman"/>
        </w:rPr>
        <w:t xml:space="preserve">nfirm that the incumbent is debilitated </w:t>
      </w:r>
      <w:r>
        <w:rPr>
          <w:rFonts w:ascii="Times New Roman" w:hAnsi="Times New Roman" w:cs="Times New Roman"/>
        </w:rPr>
        <w:t>o</w:t>
      </w:r>
      <w:r w:rsidRPr="00177243">
        <w:rPr>
          <w:rFonts w:ascii="Times New Roman" w:hAnsi="Times New Roman" w:cs="Times New Roman"/>
        </w:rPr>
        <w:t xml:space="preserve">r incapable </w:t>
      </w:r>
      <w:r>
        <w:rPr>
          <w:rFonts w:ascii="Times New Roman" w:hAnsi="Times New Roman" w:cs="Times New Roman"/>
        </w:rPr>
        <w:t>o</w:t>
      </w:r>
      <w:r w:rsidRPr="00177243">
        <w:rPr>
          <w:rFonts w:ascii="Times New Roman" w:hAnsi="Times New Roman" w:cs="Times New Roman"/>
        </w:rPr>
        <w:t>f perf</w:t>
      </w:r>
      <w:r>
        <w:rPr>
          <w:rFonts w:ascii="Times New Roman" w:hAnsi="Times New Roman" w:cs="Times New Roman"/>
        </w:rPr>
        <w:t>o</w:t>
      </w:r>
      <w:r w:rsidRPr="00177243">
        <w:rPr>
          <w:rFonts w:ascii="Times New Roman" w:hAnsi="Times New Roman" w:cs="Times New Roman"/>
        </w:rPr>
        <w:t>rming his/her legal auth</w:t>
      </w:r>
      <w:r>
        <w:rPr>
          <w:rFonts w:ascii="Times New Roman" w:hAnsi="Times New Roman" w:cs="Times New Roman"/>
        </w:rPr>
        <w:t>o</w:t>
      </w:r>
      <w:r w:rsidRPr="00177243">
        <w:rPr>
          <w:rFonts w:ascii="Times New Roman" w:hAnsi="Times New Roman" w:cs="Times New Roman"/>
        </w:rPr>
        <w:t>rized duties, r</w:t>
      </w:r>
      <w:r>
        <w:rPr>
          <w:rFonts w:ascii="Times New Roman" w:hAnsi="Times New Roman" w:cs="Times New Roman"/>
        </w:rPr>
        <w:t>o</w:t>
      </w:r>
      <w:r w:rsidRPr="00177243">
        <w:rPr>
          <w:rFonts w:ascii="Times New Roman" w:hAnsi="Times New Roman" w:cs="Times New Roman"/>
        </w:rPr>
        <w:t>les, and resp</w:t>
      </w:r>
      <w:r>
        <w:rPr>
          <w:rFonts w:ascii="Times New Roman" w:hAnsi="Times New Roman" w:cs="Times New Roman"/>
        </w:rPr>
        <w:t>o</w:t>
      </w:r>
      <w:r w:rsidRPr="00177243">
        <w:rPr>
          <w:rFonts w:ascii="Times New Roman" w:hAnsi="Times New Roman" w:cs="Times New Roman"/>
        </w:rPr>
        <w:t>nsibilities.</w:t>
      </w:r>
    </w:p>
    <w:p w14:paraId="356C4688" w14:textId="77777777" w:rsidR="00116438" w:rsidRPr="00177243" w:rsidRDefault="00116438" w:rsidP="006D2329">
      <w:pPr>
        <w:pStyle w:val="Default"/>
        <w:numPr>
          <w:ilvl w:val="0"/>
          <w:numId w:val="21"/>
        </w:numPr>
        <w:spacing w:after="120"/>
        <w:jc w:val="both"/>
        <w:rPr>
          <w:rFonts w:ascii="Times New Roman" w:hAnsi="Times New Roman" w:cs="Times New Roman"/>
          <w:b/>
          <w:bCs/>
        </w:rPr>
      </w:pPr>
      <w:r w:rsidRPr="00177243">
        <w:rPr>
          <w:rFonts w:ascii="Times New Roman" w:hAnsi="Times New Roman" w:cs="Times New Roman"/>
        </w:rPr>
        <w:t xml:space="preserve">Determine which </w:t>
      </w:r>
      <w:r>
        <w:rPr>
          <w:rFonts w:ascii="Times New Roman" w:hAnsi="Times New Roman" w:cs="Times New Roman"/>
        </w:rPr>
        <w:t>o</w:t>
      </w:r>
      <w:r w:rsidRPr="00177243">
        <w:rPr>
          <w:rFonts w:ascii="Times New Roman" w:hAnsi="Times New Roman" w:cs="Times New Roman"/>
        </w:rPr>
        <w:t xml:space="preserve">fficial, by precedence in line </w:t>
      </w:r>
      <w:r>
        <w:rPr>
          <w:rFonts w:ascii="Times New Roman" w:hAnsi="Times New Roman" w:cs="Times New Roman"/>
        </w:rPr>
        <w:t>o</w:t>
      </w:r>
      <w:r w:rsidRPr="00177243">
        <w:rPr>
          <w:rFonts w:ascii="Times New Roman" w:hAnsi="Times New Roman" w:cs="Times New Roman"/>
        </w:rPr>
        <w:t>f successi</w:t>
      </w:r>
      <w:r>
        <w:rPr>
          <w:rFonts w:ascii="Times New Roman" w:hAnsi="Times New Roman" w:cs="Times New Roman"/>
        </w:rPr>
        <w:t>o</w:t>
      </w:r>
      <w:r w:rsidRPr="00177243">
        <w:rPr>
          <w:rFonts w:ascii="Times New Roman" w:hAnsi="Times New Roman" w:cs="Times New Roman"/>
        </w:rPr>
        <w:t xml:space="preserve">n, </w:t>
      </w:r>
      <w:proofErr w:type="gramStart"/>
      <w:r w:rsidRPr="00177243">
        <w:rPr>
          <w:rFonts w:ascii="Times New Roman" w:hAnsi="Times New Roman" w:cs="Times New Roman"/>
        </w:rPr>
        <w:t xml:space="preserve">is capable </w:t>
      </w:r>
      <w:r>
        <w:rPr>
          <w:rFonts w:ascii="Times New Roman" w:hAnsi="Times New Roman" w:cs="Times New Roman"/>
        </w:rPr>
        <w:t>o</w:t>
      </w:r>
      <w:r w:rsidRPr="00177243">
        <w:rPr>
          <w:rFonts w:ascii="Times New Roman" w:hAnsi="Times New Roman" w:cs="Times New Roman"/>
        </w:rPr>
        <w:t>f assuming</w:t>
      </w:r>
      <w:proofErr w:type="gramEnd"/>
      <w:r w:rsidRPr="00177243">
        <w:rPr>
          <w:rFonts w:ascii="Times New Roman" w:hAnsi="Times New Roman" w:cs="Times New Roman"/>
        </w:rPr>
        <w:t xml:space="preserve"> the r</w:t>
      </w:r>
      <w:r>
        <w:rPr>
          <w:rFonts w:ascii="Times New Roman" w:hAnsi="Times New Roman" w:cs="Times New Roman"/>
        </w:rPr>
        <w:t>o</w:t>
      </w:r>
      <w:r w:rsidRPr="00177243">
        <w:rPr>
          <w:rFonts w:ascii="Times New Roman" w:hAnsi="Times New Roman" w:cs="Times New Roman"/>
        </w:rPr>
        <w:t xml:space="preserve">le </w:t>
      </w:r>
      <w:r>
        <w:rPr>
          <w:rFonts w:ascii="Times New Roman" w:hAnsi="Times New Roman" w:cs="Times New Roman"/>
        </w:rPr>
        <w:t>o</w:t>
      </w:r>
      <w:r w:rsidRPr="00177243">
        <w:rPr>
          <w:rFonts w:ascii="Times New Roman" w:hAnsi="Times New Roman" w:cs="Times New Roman"/>
        </w:rPr>
        <w:t>f the incumbent.</w:t>
      </w:r>
    </w:p>
    <w:p w14:paraId="15DA94CC" w14:textId="77777777" w:rsidR="00116438" w:rsidRPr="00177243" w:rsidRDefault="00116438" w:rsidP="006D2329">
      <w:pPr>
        <w:pStyle w:val="Default"/>
        <w:numPr>
          <w:ilvl w:val="0"/>
          <w:numId w:val="21"/>
        </w:numPr>
        <w:spacing w:after="120"/>
        <w:jc w:val="both"/>
        <w:rPr>
          <w:rFonts w:ascii="Times New Roman" w:hAnsi="Times New Roman" w:cs="Times New Roman"/>
          <w:b/>
          <w:bCs/>
        </w:rPr>
      </w:pPr>
      <w:r w:rsidRPr="00177243">
        <w:rPr>
          <w:rFonts w:ascii="Times New Roman" w:hAnsi="Times New Roman" w:cs="Times New Roman"/>
        </w:rPr>
        <w:t>C</w:t>
      </w:r>
      <w:r>
        <w:rPr>
          <w:rFonts w:ascii="Times New Roman" w:hAnsi="Times New Roman" w:cs="Times New Roman"/>
        </w:rPr>
        <w:t>oo</w:t>
      </w:r>
      <w:r w:rsidRPr="00177243">
        <w:rPr>
          <w:rFonts w:ascii="Times New Roman" w:hAnsi="Times New Roman" w:cs="Times New Roman"/>
        </w:rPr>
        <w:t xml:space="preserve">rdinate with </w:t>
      </w:r>
      <w:r>
        <w:rPr>
          <w:rFonts w:ascii="Times New Roman" w:hAnsi="Times New Roman" w:cs="Times New Roman"/>
        </w:rPr>
        <w:t>legal authority</w:t>
      </w:r>
      <w:r w:rsidRPr="00177243">
        <w:rPr>
          <w:rFonts w:ascii="Times New Roman" w:hAnsi="Times New Roman" w:cs="Times New Roman"/>
        </w:rPr>
        <w:t>, if appr</w:t>
      </w:r>
      <w:r>
        <w:rPr>
          <w:rFonts w:ascii="Times New Roman" w:hAnsi="Times New Roman" w:cs="Times New Roman"/>
        </w:rPr>
        <w:t>o</w:t>
      </w:r>
      <w:r w:rsidRPr="00177243">
        <w:rPr>
          <w:rFonts w:ascii="Times New Roman" w:hAnsi="Times New Roman" w:cs="Times New Roman"/>
        </w:rPr>
        <w:t>priate.</w:t>
      </w:r>
    </w:p>
    <w:p w14:paraId="7D8B01DD" w14:textId="77777777" w:rsidR="00116438" w:rsidRPr="00177243" w:rsidRDefault="00116438" w:rsidP="006D2329">
      <w:pPr>
        <w:pStyle w:val="Default"/>
        <w:numPr>
          <w:ilvl w:val="0"/>
          <w:numId w:val="21"/>
        </w:numPr>
        <w:spacing w:after="120"/>
        <w:jc w:val="both"/>
        <w:rPr>
          <w:rFonts w:ascii="Times New Roman" w:hAnsi="Times New Roman" w:cs="Times New Roman"/>
          <w:b/>
          <w:bCs/>
        </w:rPr>
      </w:pPr>
      <w:r w:rsidRPr="00177243">
        <w:rPr>
          <w:rFonts w:ascii="Times New Roman" w:hAnsi="Times New Roman" w:cs="Times New Roman"/>
        </w:rPr>
        <w:t>N</w:t>
      </w:r>
      <w:r>
        <w:rPr>
          <w:rFonts w:ascii="Times New Roman" w:hAnsi="Times New Roman" w:cs="Times New Roman"/>
        </w:rPr>
        <w:t>o</w:t>
      </w:r>
      <w:r w:rsidRPr="00177243">
        <w:rPr>
          <w:rFonts w:ascii="Times New Roman" w:hAnsi="Times New Roman" w:cs="Times New Roman"/>
        </w:rPr>
        <w:t>tify appr</w:t>
      </w:r>
      <w:r>
        <w:rPr>
          <w:rFonts w:ascii="Times New Roman" w:hAnsi="Times New Roman" w:cs="Times New Roman"/>
        </w:rPr>
        <w:t>o</w:t>
      </w:r>
      <w:r w:rsidRPr="00177243">
        <w:rPr>
          <w:rFonts w:ascii="Times New Roman" w:hAnsi="Times New Roman" w:cs="Times New Roman"/>
        </w:rPr>
        <w:t>priate auth</w:t>
      </w:r>
      <w:r>
        <w:rPr>
          <w:rFonts w:ascii="Times New Roman" w:hAnsi="Times New Roman" w:cs="Times New Roman"/>
        </w:rPr>
        <w:t>o</w:t>
      </w:r>
      <w:r w:rsidRPr="00177243">
        <w:rPr>
          <w:rFonts w:ascii="Times New Roman" w:hAnsi="Times New Roman" w:cs="Times New Roman"/>
        </w:rPr>
        <w:t>rities when successi</w:t>
      </w:r>
      <w:r>
        <w:rPr>
          <w:rFonts w:ascii="Times New Roman" w:hAnsi="Times New Roman" w:cs="Times New Roman"/>
        </w:rPr>
        <w:t>o</w:t>
      </w:r>
      <w:r w:rsidRPr="00177243">
        <w:rPr>
          <w:rFonts w:ascii="Times New Roman" w:hAnsi="Times New Roman" w:cs="Times New Roman"/>
        </w:rPr>
        <w:t xml:space="preserve">n </w:t>
      </w:r>
      <w:r>
        <w:rPr>
          <w:rFonts w:ascii="Times New Roman" w:hAnsi="Times New Roman" w:cs="Times New Roman"/>
        </w:rPr>
        <w:t>o</w:t>
      </w:r>
      <w:r w:rsidRPr="00177243">
        <w:rPr>
          <w:rFonts w:ascii="Times New Roman" w:hAnsi="Times New Roman" w:cs="Times New Roman"/>
        </w:rPr>
        <w:t>ccurs.</w:t>
      </w:r>
    </w:p>
    <w:p w14:paraId="58D37E7C" w14:textId="77777777" w:rsidR="00116438" w:rsidRPr="00177243" w:rsidRDefault="00116438" w:rsidP="00116438">
      <w:pPr>
        <w:pStyle w:val="Default"/>
        <w:spacing w:after="120"/>
        <w:jc w:val="both"/>
        <w:rPr>
          <w:rFonts w:ascii="Times New Roman" w:hAnsi="Times New Roman" w:cs="Times New Roman"/>
          <w:b/>
          <w:bCs/>
        </w:rPr>
      </w:pPr>
    </w:p>
    <w:p w14:paraId="44A836FC" w14:textId="77777777" w:rsidR="00116438" w:rsidRPr="005D4FD0" w:rsidRDefault="00116438" w:rsidP="00116438">
      <w:pPr>
        <w:pStyle w:val="Default"/>
        <w:spacing w:after="120"/>
        <w:jc w:val="both"/>
        <w:rPr>
          <w:rFonts w:ascii="Times New Roman" w:hAnsi="Times New Roman" w:cs="Times New Roman"/>
        </w:rPr>
      </w:pPr>
      <w:r w:rsidRPr="005D4FD0">
        <w:rPr>
          <w:rFonts w:ascii="Times New Roman" w:hAnsi="Times New Roman" w:cs="Times New Roman"/>
          <w:bCs/>
        </w:rPr>
        <w:t>A</w:t>
      </w:r>
      <w:r>
        <w:rPr>
          <w:rFonts w:ascii="Times New Roman" w:hAnsi="Times New Roman" w:cs="Times New Roman"/>
          <w:bCs/>
        </w:rPr>
        <w:t>uthorities</w:t>
      </w:r>
    </w:p>
    <w:p w14:paraId="04523685"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bCs/>
        </w:rPr>
        <w:t xml:space="preserve"> [Insert applicable auth</w:t>
      </w:r>
      <w:r>
        <w:rPr>
          <w:rFonts w:ascii="Times New Roman" w:hAnsi="Times New Roman" w:cs="Times New Roman"/>
          <w:bCs/>
        </w:rPr>
        <w:t>o</w:t>
      </w:r>
      <w:r w:rsidRPr="00177243">
        <w:rPr>
          <w:rFonts w:ascii="Times New Roman" w:hAnsi="Times New Roman" w:cs="Times New Roman"/>
          <w:bCs/>
        </w:rPr>
        <w:t xml:space="preserve">rities here] </w:t>
      </w:r>
    </w:p>
    <w:p w14:paraId="61023F0B" w14:textId="77777777" w:rsidR="00116438" w:rsidRPr="00177243" w:rsidRDefault="00116438" w:rsidP="00116438">
      <w:pPr>
        <w:spacing w:after="120" w:line="240" w:lineRule="auto"/>
        <w:jc w:val="both"/>
        <w:rPr>
          <w:rFonts w:ascii="Times New Roman" w:hAnsi="Times New Roman" w:cs="Times New Roman"/>
          <w:b/>
          <w:bCs/>
          <w:sz w:val="24"/>
          <w:szCs w:val="24"/>
        </w:rPr>
      </w:pPr>
    </w:p>
    <w:p w14:paraId="2E3961B6" w14:textId="77777777" w:rsidR="00116438" w:rsidRPr="005D4FD0" w:rsidRDefault="00116438" w:rsidP="00116438">
      <w:pPr>
        <w:pStyle w:val="Default"/>
        <w:spacing w:after="120"/>
        <w:jc w:val="both"/>
        <w:rPr>
          <w:rFonts w:ascii="Times New Roman" w:hAnsi="Times New Roman" w:cs="Times New Roman"/>
        </w:rPr>
      </w:pPr>
      <w:r w:rsidRPr="005D4FD0">
        <w:rPr>
          <w:rFonts w:ascii="Times New Roman" w:hAnsi="Times New Roman" w:cs="Times New Roman"/>
          <w:bCs/>
        </w:rPr>
        <w:t>C</w:t>
      </w:r>
      <w:r>
        <w:rPr>
          <w:rFonts w:ascii="Times New Roman" w:hAnsi="Times New Roman" w:cs="Times New Roman"/>
          <w:bCs/>
        </w:rPr>
        <w:t>ancellation</w:t>
      </w:r>
    </w:p>
    <w:p w14:paraId="6A665F5A" w14:textId="77777777" w:rsidR="00116438" w:rsidRPr="00177243" w:rsidRDefault="00116438" w:rsidP="00116438">
      <w:pPr>
        <w:pStyle w:val="Default"/>
        <w:spacing w:after="120"/>
        <w:jc w:val="both"/>
        <w:rPr>
          <w:rFonts w:ascii="Times New Roman" w:hAnsi="Times New Roman" w:cs="Times New Roman"/>
        </w:rPr>
      </w:pPr>
      <w:r w:rsidRPr="00177243">
        <w:rPr>
          <w:rFonts w:ascii="Times New Roman" w:hAnsi="Times New Roman" w:cs="Times New Roman"/>
          <w:bCs/>
        </w:rPr>
        <w:t>[Insert previ</w:t>
      </w:r>
      <w:r>
        <w:rPr>
          <w:rFonts w:ascii="Times New Roman" w:hAnsi="Times New Roman" w:cs="Times New Roman"/>
          <w:bCs/>
        </w:rPr>
        <w:t>o</w:t>
      </w:r>
      <w:r w:rsidRPr="00177243">
        <w:rPr>
          <w:rFonts w:ascii="Times New Roman" w:hAnsi="Times New Roman" w:cs="Times New Roman"/>
          <w:bCs/>
        </w:rPr>
        <w:t xml:space="preserve">us </w:t>
      </w:r>
      <w:r>
        <w:rPr>
          <w:rFonts w:ascii="Times New Roman" w:hAnsi="Times New Roman" w:cs="Times New Roman"/>
          <w:bCs/>
        </w:rPr>
        <w:t>Delegation of Authority</w:t>
      </w:r>
      <w:r w:rsidRPr="00177243">
        <w:rPr>
          <w:rFonts w:ascii="Times New Roman" w:hAnsi="Times New Roman" w:cs="Times New Roman"/>
          <w:bCs/>
        </w:rPr>
        <w:t xml:space="preserve">] </w:t>
      </w:r>
      <w:r w:rsidRPr="00177243">
        <w:rPr>
          <w:rFonts w:ascii="Times New Roman" w:hAnsi="Times New Roman" w:cs="Times New Roman"/>
        </w:rPr>
        <w:t>t</w:t>
      </w:r>
      <w:r>
        <w:rPr>
          <w:rFonts w:ascii="Times New Roman" w:hAnsi="Times New Roman" w:cs="Times New Roman"/>
        </w:rPr>
        <w:t>o</w:t>
      </w:r>
      <w:r w:rsidRPr="00177243">
        <w:rPr>
          <w:rFonts w:ascii="Times New Roman" w:hAnsi="Times New Roman" w:cs="Times New Roman"/>
        </w:rPr>
        <w:t xml:space="preserve"> the </w:t>
      </w:r>
      <w:r>
        <w:rPr>
          <w:rFonts w:ascii="Times New Roman" w:hAnsi="Times New Roman" w:cs="Times New Roman"/>
          <w:bCs/>
        </w:rPr>
        <w:t>[key</w:t>
      </w:r>
      <w:r w:rsidRPr="00177243">
        <w:rPr>
          <w:rFonts w:ascii="Times New Roman" w:hAnsi="Times New Roman" w:cs="Times New Roman"/>
          <w:bCs/>
        </w:rPr>
        <w:t xml:space="preserve"> </w:t>
      </w:r>
      <w:r>
        <w:rPr>
          <w:rFonts w:ascii="Times New Roman" w:hAnsi="Times New Roman" w:cs="Times New Roman"/>
          <w:bCs/>
        </w:rPr>
        <w:t>Position Title</w:t>
      </w:r>
      <w:r w:rsidRPr="00177243">
        <w:rPr>
          <w:rFonts w:ascii="Times New Roman" w:hAnsi="Times New Roman" w:cs="Times New Roman"/>
          <w:bCs/>
        </w:rPr>
        <w:t xml:space="preserve">] </w:t>
      </w:r>
      <w:r w:rsidRPr="00177243">
        <w:rPr>
          <w:rFonts w:ascii="Times New Roman" w:hAnsi="Times New Roman" w:cs="Times New Roman"/>
        </w:rPr>
        <w:t xml:space="preserve">is hereby rescinded. </w:t>
      </w:r>
    </w:p>
    <w:p w14:paraId="7464F089" w14:textId="77777777" w:rsidR="00116438" w:rsidRDefault="00116438" w:rsidP="00116438">
      <w:pPr>
        <w:pStyle w:val="Default"/>
        <w:spacing w:after="120"/>
        <w:jc w:val="both"/>
        <w:rPr>
          <w:rFonts w:ascii="Times New Roman" w:hAnsi="Times New Roman" w:cs="Times New Roman"/>
          <w:bCs/>
        </w:rPr>
      </w:pPr>
    </w:p>
    <w:p w14:paraId="5F6CA6BD" w14:textId="77777777" w:rsidR="00116438" w:rsidRPr="00340BB9" w:rsidRDefault="00116438" w:rsidP="00116438">
      <w:pPr>
        <w:pStyle w:val="Default"/>
        <w:spacing w:after="120"/>
        <w:rPr>
          <w:rFonts w:ascii="Times New Roman" w:hAnsi="Times New Roman" w:cs="Times New Roman"/>
          <w:sz w:val="22"/>
          <w:szCs w:val="22"/>
        </w:rPr>
      </w:pPr>
      <w:r w:rsidRPr="00340BB9">
        <w:rPr>
          <w:rFonts w:ascii="Times New Roman" w:hAnsi="Times New Roman" w:cs="Times New Roman"/>
          <w:bCs/>
          <w:sz w:val="22"/>
          <w:szCs w:val="22"/>
        </w:rPr>
        <w:t xml:space="preserve"> [</w:t>
      </w:r>
      <w:r>
        <w:rPr>
          <w:rFonts w:ascii="Times New Roman" w:hAnsi="Times New Roman" w:cs="Times New Roman"/>
          <w:bCs/>
          <w:sz w:val="22"/>
          <w:szCs w:val="22"/>
        </w:rPr>
        <w:t>Organization</w:t>
      </w:r>
      <w:r w:rsidRPr="00340BB9">
        <w:rPr>
          <w:rFonts w:ascii="Times New Roman" w:hAnsi="Times New Roman" w:cs="Times New Roman"/>
          <w:bCs/>
          <w:sz w:val="22"/>
          <w:szCs w:val="22"/>
        </w:rPr>
        <w:t xml:space="preserve"> H</w:t>
      </w:r>
      <w:r>
        <w:rPr>
          <w:rFonts w:ascii="Times New Roman" w:hAnsi="Times New Roman" w:cs="Times New Roman"/>
          <w:bCs/>
          <w:sz w:val="22"/>
          <w:szCs w:val="22"/>
        </w:rPr>
        <w:t>ead</w:t>
      </w:r>
      <w:r w:rsidRPr="00340BB9">
        <w:rPr>
          <w:rFonts w:ascii="Times New Roman" w:hAnsi="Times New Roman" w:cs="Times New Roman"/>
          <w:bCs/>
          <w:sz w:val="22"/>
          <w:szCs w:val="22"/>
        </w:rPr>
        <w:t xml:space="preserve"> </w:t>
      </w:r>
      <w:r>
        <w:rPr>
          <w:rFonts w:ascii="Times New Roman" w:hAnsi="Times New Roman" w:cs="Times New Roman"/>
          <w:bCs/>
          <w:sz w:val="22"/>
          <w:szCs w:val="22"/>
        </w:rPr>
        <w:t>Signature</w:t>
      </w:r>
      <w:r w:rsidRPr="00340BB9">
        <w:rPr>
          <w:rFonts w:ascii="Times New Roman" w:hAnsi="Times New Roman" w:cs="Times New Roman"/>
          <w:bCs/>
          <w:sz w:val="22"/>
          <w:szCs w:val="22"/>
        </w:rPr>
        <w:t xml:space="preserve">] </w:t>
      </w:r>
      <w:r w:rsidRPr="00340BB9">
        <w:rPr>
          <w:rFonts w:ascii="Times New Roman" w:hAnsi="Times New Roman" w:cs="Times New Roman"/>
          <w:bCs/>
          <w:sz w:val="22"/>
          <w:szCs w:val="22"/>
        </w:rPr>
        <w:tab/>
      </w:r>
      <w:r w:rsidRPr="00340BB9">
        <w:rPr>
          <w:rFonts w:ascii="Times New Roman" w:hAnsi="Times New Roman" w:cs="Times New Roman"/>
          <w:bCs/>
          <w:sz w:val="22"/>
          <w:szCs w:val="22"/>
        </w:rPr>
        <w:tab/>
        <w:t>[G</w:t>
      </w:r>
      <w:r>
        <w:rPr>
          <w:rFonts w:ascii="Times New Roman" w:hAnsi="Times New Roman" w:cs="Times New Roman"/>
          <w:bCs/>
          <w:sz w:val="22"/>
          <w:szCs w:val="22"/>
        </w:rPr>
        <w:t>eneral</w:t>
      </w:r>
      <w:r w:rsidRPr="00340BB9">
        <w:rPr>
          <w:rFonts w:ascii="Times New Roman" w:hAnsi="Times New Roman" w:cs="Times New Roman"/>
          <w:bCs/>
          <w:sz w:val="22"/>
          <w:szCs w:val="22"/>
        </w:rPr>
        <w:t xml:space="preserve"> C</w:t>
      </w:r>
      <w:r>
        <w:rPr>
          <w:rFonts w:ascii="Times New Roman" w:hAnsi="Times New Roman" w:cs="Times New Roman"/>
          <w:bCs/>
          <w:sz w:val="22"/>
          <w:szCs w:val="22"/>
        </w:rPr>
        <w:t xml:space="preserve">ounsel </w:t>
      </w:r>
      <w:r w:rsidRPr="00340BB9">
        <w:rPr>
          <w:rFonts w:ascii="Times New Roman" w:hAnsi="Times New Roman" w:cs="Times New Roman"/>
          <w:bCs/>
          <w:sz w:val="22"/>
          <w:szCs w:val="22"/>
        </w:rPr>
        <w:t>S</w:t>
      </w:r>
      <w:r>
        <w:rPr>
          <w:rFonts w:ascii="Times New Roman" w:hAnsi="Times New Roman" w:cs="Times New Roman"/>
          <w:bCs/>
          <w:sz w:val="22"/>
          <w:szCs w:val="22"/>
        </w:rPr>
        <w:t>ignature</w:t>
      </w:r>
      <w:r w:rsidRPr="00340BB9">
        <w:rPr>
          <w:rFonts w:ascii="Times New Roman" w:hAnsi="Times New Roman" w:cs="Times New Roman"/>
          <w:bCs/>
          <w:sz w:val="22"/>
          <w:szCs w:val="22"/>
        </w:rPr>
        <w:t xml:space="preserve">] </w:t>
      </w:r>
    </w:p>
    <w:p w14:paraId="66457AF2" w14:textId="77777777" w:rsidR="00116438" w:rsidRPr="00340BB9" w:rsidRDefault="00116438" w:rsidP="00116438">
      <w:pPr>
        <w:pStyle w:val="Default"/>
        <w:spacing w:after="120"/>
        <w:rPr>
          <w:rFonts w:ascii="Times New Roman" w:hAnsi="Times New Roman" w:cs="Times New Roman"/>
          <w:bCs/>
          <w:sz w:val="22"/>
          <w:szCs w:val="22"/>
        </w:rPr>
      </w:pPr>
      <w:r>
        <w:rPr>
          <w:rFonts w:ascii="Times New Roman" w:hAnsi="Times New Roman" w:cs="Times New Roman"/>
          <w:bCs/>
          <w:sz w:val="22"/>
          <w:szCs w:val="22"/>
        </w:rPr>
        <w:t xml:space="preserve">[Organization </w:t>
      </w:r>
      <w:r w:rsidRPr="00340BB9">
        <w:rPr>
          <w:rFonts w:ascii="Times New Roman" w:hAnsi="Times New Roman" w:cs="Times New Roman"/>
          <w:bCs/>
          <w:sz w:val="22"/>
          <w:szCs w:val="22"/>
        </w:rPr>
        <w:t>H</w:t>
      </w:r>
      <w:r>
        <w:rPr>
          <w:rFonts w:ascii="Times New Roman" w:hAnsi="Times New Roman" w:cs="Times New Roman"/>
          <w:bCs/>
          <w:sz w:val="22"/>
          <w:szCs w:val="22"/>
        </w:rPr>
        <w:t>ead</w:t>
      </w:r>
      <w:r w:rsidRPr="00340BB9">
        <w:rPr>
          <w:rFonts w:ascii="Times New Roman" w:hAnsi="Times New Roman" w:cs="Times New Roman"/>
          <w:bCs/>
          <w:sz w:val="22"/>
          <w:szCs w:val="22"/>
        </w:rPr>
        <w:t xml:space="preserve"> </w:t>
      </w:r>
      <w:r>
        <w:rPr>
          <w:rFonts w:ascii="Times New Roman" w:hAnsi="Times New Roman" w:cs="Times New Roman"/>
          <w:bCs/>
          <w:sz w:val="22"/>
          <w:szCs w:val="22"/>
        </w:rPr>
        <w:t>Name</w:t>
      </w:r>
      <w:r w:rsidRPr="00340BB9">
        <w:rPr>
          <w:rFonts w:ascii="Times New Roman" w:hAnsi="Times New Roman" w:cs="Times New Roman"/>
          <w:bCs/>
          <w:sz w:val="22"/>
          <w:szCs w:val="22"/>
        </w:rPr>
        <w: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340BB9">
        <w:rPr>
          <w:rFonts w:ascii="Times New Roman" w:hAnsi="Times New Roman" w:cs="Times New Roman"/>
          <w:bCs/>
          <w:sz w:val="22"/>
          <w:szCs w:val="22"/>
        </w:rPr>
        <w:t>[G</w:t>
      </w:r>
      <w:r>
        <w:rPr>
          <w:rFonts w:ascii="Times New Roman" w:hAnsi="Times New Roman" w:cs="Times New Roman"/>
          <w:bCs/>
          <w:sz w:val="22"/>
          <w:szCs w:val="22"/>
        </w:rPr>
        <w:t>eneral</w:t>
      </w:r>
      <w:r w:rsidRPr="00340BB9">
        <w:rPr>
          <w:rFonts w:ascii="Times New Roman" w:hAnsi="Times New Roman" w:cs="Times New Roman"/>
          <w:bCs/>
          <w:sz w:val="22"/>
          <w:szCs w:val="22"/>
        </w:rPr>
        <w:t xml:space="preserve"> C</w:t>
      </w:r>
      <w:r>
        <w:rPr>
          <w:rFonts w:ascii="Times New Roman" w:hAnsi="Times New Roman" w:cs="Times New Roman"/>
          <w:bCs/>
          <w:sz w:val="22"/>
          <w:szCs w:val="22"/>
        </w:rPr>
        <w:t>ounsel Name</w:t>
      </w:r>
      <w:r w:rsidRPr="00340BB9">
        <w:rPr>
          <w:rFonts w:ascii="Times New Roman" w:hAnsi="Times New Roman" w:cs="Times New Roman"/>
          <w:bCs/>
          <w:sz w:val="22"/>
          <w:szCs w:val="22"/>
        </w:rPr>
        <w:t xml:space="preserve">] </w:t>
      </w:r>
    </w:p>
    <w:p w14:paraId="128A9166" w14:textId="77777777" w:rsidR="00116438" w:rsidRPr="00340BB9" w:rsidRDefault="00116438" w:rsidP="00116438">
      <w:pPr>
        <w:pStyle w:val="Default"/>
        <w:spacing w:after="120"/>
        <w:rPr>
          <w:rFonts w:ascii="Times New Roman" w:hAnsi="Times New Roman" w:cs="Times New Roman"/>
          <w:sz w:val="22"/>
          <w:szCs w:val="22"/>
        </w:rPr>
      </w:pPr>
      <w:r>
        <w:rPr>
          <w:rFonts w:ascii="Times New Roman" w:hAnsi="Times New Roman" w:cs="Times New Roman"/>
          <w:bCs/>
          <w:sz w:val="22"/>
          <w:szCs w:val="22"/>
        </w:rPr>
        <w:t>[Organization</w:t>
      </w:r>
      <w:r w:rsidRPr="00340BB9">
        <w:rPr>
          <w:rFonts w:ascii="Times New Roman" w:hAnsi="Times New Roman" w:cs="Times New Roman"/>
          <w:bCs/>
          <w:sz w:val="22"/>
          <w:szCs w:val="22"/>
        </w:rPr>
        <w:t xml:space="preserve"> H</w:t>
      </w:r>
      <w:r>
        <w:rPr>
          <w:rFonts w:ascii="Times New Roman" w:hAnsi="Times New Roman" w:cs="Times New Roman"/>
          <w:bCs/>
          <w:sz w:val="22"/>
          <w:szCs w:val="22"/>
        </w:rPr>
        <w:t>ead</w:t>
      </w:r>
      <w:r w:rsidRPr="00340BB9">
        <w:rPr>
          <w:rFonts w:ascii="Times New Roman" w:hAnsi="Times New Roman" w:cs="Times New Roman"/>
          <w:bCs/>
          <w:sz w:val="22"/>
          <w:szCs w:val="22"/>
        </w:rPr>
        <w:t xml:space="preserve"> </w:t>
      </w:r>
      <w:r>
        <w:rPr>
          <w:rFonts w:ascii="Times New Roman" w:hAnsi="Times New Roman" w:cs="Times New Roman"/>
          <w:bCs/>
          <w:sz w:val="22"/>
          <w:szCs w:val="22"/>
        </w:rPr>
        <w:t>Title</w:t>
      </w:r>
      <w:r w:rsidRPr="00340BB9">
        <w:rPr>
          <w:rFonts w:ascii="Times New Roman" w:hAnsi="Times New Roman" w:cs="Times New Roman"/>
          <w:bCs/>
          <w:sz w:val="22"/>
          <w:szCs w:val="22"/>
        </w:rPr>
        <w:t>]</w:t>
      </w:r>
      <w:r>
        <w:rPr>
          <w:rFonts w:ascii="Times New Roman" w:hAnsi="Times New Roman" w:cs="Times New Roman"/>
          <w:bCs/>
          <w:sz w:val="22"/>
          <w:szCs w:val="22"/>
        </w:rPr>
        <w:tab/>
      </w:r>
      <w:r>
        <w:rPr>
          <w:rFonts w:ascii="Times New Roman" w:hAnsi="Times New Roman" w:cs="Times New Roman"/>
          <w:bCs/>
          <w:sz w:val="22"/>
          <w:szCs w:val="22"/>
        </w:rPr>
        <w:tab/>
      </w:r>
      <w:r w:rsidRPr="00340BB9">
        <w:rPr>
          <w:rFonts w:ascii="Times New Roman" w:hAnsi="Times New Roman" w:cs="Times New Roman"/>
          <w:bCs/>
          <w:sz w:val="22"/>
          <w:szCs w:val="22"/>
        </w:rPr>
        <w:t xml:space="preserve"> </w:t>
      </w:r>
      <w:r>
        <w:rPr>
          <w:rFonts w:ascii="Times New Roman" w:hAnsi="Times New Roman" w:cs="Times New Roman"/>
          <w:bCs/>
          <w:sz w:val="22"/>
          <w:szCs w:val="22"/>
        </w:rPr>
        <w:tab/>
        <w:t>[</w:t>
      </w:r>
      <w:r w:rsidRPr="00340BB9">
        <w:rPr>
          <w:rFonts w:ascii="Times New Roman" w:hAnsi="Times New Roman" w:cs="Times New Roman"/>
          <w:bCs/>
          <w:sz w:val="22"/>
          <w:szCs w:val="22"/>
        </w:rPr>
        <w:t>G</w:t>
      </w:r>
      <w:r>
        <w:rPr>
          <w:rFonts w:ascii="Times New Roman" w:hAnsi="Times New Roman" w:cs="Times New Roman"/>
          <w:bCs/>
          <w:sz w:val="22"/>
          <w:szCs w:val="22"/>
        </w:rPr>
        <w:t>eneral</w:t>
      </w:r>
      <w:r w:rsidRPr="00340BB9">
        <w:rPr>
          <w:rFonts w:ascii="Times New Roman" w:hAnsi="Times New Roman" w:cs="Times New Roman"/>
          <w:bCs/>
          <w:sz w:val="22"/>
          <w:szCs w:val="22"/>
        </w:rPr>
        <w:t xml:space="preserve"> C</w:t>
      </w:r>
      <w:r>
        <w:rPr>
          <w:rFonts w:ascii="Times New Roman" w:hAnsi="Times New Roman" w:cs="Times New Roman"/>
          <w:bCs/>
          <w:sz w:val="22"/>
          <w:szCs w:val="22"/>
        </w:rPr>
        <w:t>ounsel Title</w:t>
      </w:r>
      <w:r w:rsidRPr="00340BB9">
        <w:rPr>
          <w:rFonts w:ascii="Times New Roman" w:hAnsi="Times New Roman" w:cs="Times New Roman"/>
          <w:bCs/>
          <w:sz w:val="22"/>
          <w:szCs w:val="22"/>
        </w:rPr>
        <w:t xml:space="preserve">] </w:t>
      </w:r>
    </w:p>
    <w:p w14:paraId="68F8B6B7" w14:textId="77777777" w:rsidR="00116438" w:rsidRPr="00340BB9" w:rsidRDefault="00116438" w:rsidP="00116438">
      <w:pPr>
        <w:pStyle w:val="Default"/>
        <w:spacing w:after="120"/>
        <w:rPr>
          <w:rFonts w:ascii="Times New Roman" w:hAnsi="Times New Roman" w:cs="Times New Roman"/>
          <w:sz w:val="22"/>
          <w:szCs w:val="22"/>
        </w:rPr>
      </w:pPr>
      <w:r>
        <w:rPr>
          <w:rFonts w:ascii="Times New Roman" w:hAnsi="Times New Roman" w:cs="Times New Roman"/>
          <w:bCs/>
          <w:sz w:val="22"/>
          <w:szCs w:val="22"/>
        </w:rPr>
        <w:t>[Organization Name]</w:t>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bCs/>
          <w:sz w:val="22"/>
          <w:szCs w:val="22"/>
        </w:rPr>
        <w:tab/>
      </w:r>
      <w:r>
        <w:rPr>
          <w:rFonts w:ascii="Times New Roman" w:hAnsi="Times New Roman" w:cs="Times New Roman"/>
          <w:bCs/>
          <w:sz w:val="22"/>
          <w:szCs w:val="22"/>
        </w:rPr>
        <w:tab/>
        <w:t>[Organization Name</w:t>
      </w:r>
      <w:r w:rsidRPr="00340BB9">
        <w:rPr>
          <w:rFonts w:ascii="Times New Roman" w:hAnsi="Times New Roman" w:cs="Times New Roman"/>
          <w:bCs/>
          <w:sz w:val="22"/>
          <w:szCs w:val="22"/>
        </w:rPr>
        <w:t xml:space="preserve">] </w:t>
      </w:r>
    </w:p>
    <w:p w14:paraId="28868152" w14:textId="77777777" w:rsidR="00116438" w:rsidRDefault="00116438" w:rsidP="00116438">
      <w:pPr>
        <w:pStyle w:val="Default"/>
        <w:spacing w:after="120"/>
        <w:rPr>
          <w:rFonts w:ascii="Times New Roman" w:hAnsi="Times New Roman" w:cs="Times New Roman"/>
          <w:bCs/>
          <w:sz w:val="22"/>
          <w:szCs w:val="22"/>
        </w:rPr>
        <w:sectPr w:rsidR="00116438" w:rsidSect="00751CE1">
          <w:headerReference w:type="default" r:id="rId18"/>
          <w:footerReference w:type="default" r:id="rId19"/>
          <w:pgSz w:w="12240" w:h="15840"/>
          <w:pgMar w:top="1440" w:right="1440" w:bottom="1440" w:left="1440" w:header="720" w:footer="720" w:gutter="0"/>
          <w:pgNumType w:start="1"/>
          <w:cols w:space="720"/>
          <w:docGrid w:linePitch="360"/>
        </w:sectPr>
      </w:pPr>
      <w:r>
        <w:rPr>
          <w:rFonts w:ascii="Times New Roman" w:hAnsi="Times New Roman" w:cs="Times New Roman"/>
          <w:bCs/>
          <w:sz w:val="22"/>
          <w:szCs w:val="22"/>
        </w:rPr>
        <w:t>[Date]</w:t>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340BB9">
        <w:rPr>
          <w:rFonts w:ascii="Times New Roman" w:hAnsi="Times New Roman" w:cs="Times New Roman"/>
          <w:sz w:val="22"/>
          <w:szCs w:val="22"/>
        </w:rPr>
        <w:t>[</w:t>
      </w:r>
      <w:r>
        <w:rPr>
          <w:rFonts w:ascii="Times New Roman" w:hAnsi="Times New Roman" w:cs="Times New Roman"/>
          <w:bCs/>
          <w:sz w:val="22"/>
          <w:szCs w:val="22"/>
        </w:rPr>
        <w:t>Date</w:t>
      </w:r>
      <w:r w:rsidRPr="00340BB9">
        <w:rPr>
          <w:rFonts w:ascii="Times New Roman" w:hAnsi="Times New Roman" w:cs="Times New Roman"/>
          <w:bCs/>
          <w:sz w:val="22"/>
          <w:szCs w:val="22"/>
        </w:rPr>
        <w:t>]</w:t>
      </w:r>
    </w:p>
    <w:p w14:paraId="4B1BDD69" w14:textId="77777777" w:rsidR="00116438" w:rsidRPr="00D10D37" w:rsidRDefault="00116438" w:rsidP="00116438">
      <w:pPr>
        <w:pStyle w:val="ToolHeadBase"/>
      </w:pPr>
      <w:bookmarkStart w:id="17" w:name="_Toc502823364"/>
      <w:r w:rsidRPr="00D10D37">
        <w:lastRenderedPageBreak/>
        <w:t>ESSENTIAL FUNCTION IDENTIFICATION</w:t>
      </w:r>
      <w:bookmarkEnd w:id="4"/>
      <w:r>
        <w:t xml:space="preserve"> TOOL</w:t>
      </w:r>
      <w:bookmarkEnd w:id="5"/>
      <w:bookmarkEnd w:id="17"/>
    </w:p>
    <w:p w14:paraId="0709EEF2" w14:textId="77777777" w:rsidR="00116438" w:rsidRDefault="00116438" w:rsidP="001164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This tool helps organizations determine their essential functions. It also helps prioritize essential functions, as not all can be a high priority for recovery. Those functions that are determined to be essential will then be used as part of the Process Analysis tool and be placed in the COOP Plan.</w:t>
      </w:r>
      <w:r w:rsidRPr="004A53AB">
        <w:rPr>
          <w:rFonts w:ascii="Times New Roman" w:hAnsi="Times New Roman" w:cs="Times New Roman"/>
          <w:sz w:val="24"/>
          <w:szCs w:val="24"/>
        </w:rPr>
        <w:t xml:space="preserve"> </w:t>
      </w:r>
      <w:r>
        <w:rPr>
          <w:rFonts w:ascii="Times New Roman" w:hAnsi="Times New Roman" w:cs="Times New Roman"/>
          <w:sz w:val="24"/>
          <w:szCs w:val="24"/>
        </w:rPr>
        <w:t>The first column is an e</w:t>
      </w:r>
      <w:r w:rsidRPr="002A67CC">
        <w:rPr>
          <w:rFonts w:ascii="Times New Roman" w:hAnsi="Times New Roman" w:cs="Times New Roman"/>
          <w:sz w:val="24"/>
          <w:szCs w:val="24"/>
        </w:rPr>
        <w:t>xample.</w:t>
      </w:r>
    </w:p>
    <w:p w14:paraId="23207FAD" w14:textId="77777777" w:rsidR="00116438" w:rsidRPr="002A67CC" w:rsidRDefault="00116438" w:rsidP="00116438">
      <w:pPr>
        <w:spacing w:after="120" w:line="240" w:lineRule="auto"/>
        <w:jc w:val="both"/>
        <w:rPr>
          <w:rFonts w:ascii="Times New Roman" w:hAnsi="Times New Roman" w:cs="Times New Roman"/>
          <w:sz w:val="24"/>
          <w:szCs w:val="24"/>
        </w:rPr>
      </w:pPr>
      <w:r w:rsidRPr="00132A17">
        <w:rPr>
          <w:rFonts w:ascii="Times New Roman" w:hAnsi="Times New Roman" w:cs="Times New Roman"/>
          <w:b/>
          <w:sz w:val="24"/>
          <w:szCs w:val="24"/>
        </w:rPr>
        <w:t>Step 1:</w:t>
      </w:r>
      <w:r w:rsidRPr="002A67CC">
        <w:rPr>
          <w:rFonts w:ascii="Times New Roman" w:hAnsi="Times New Roman" w:cs="Times New Roman"/>
          <w:sz w:val="24"/>
          <w:szCs w:val="24"/>
        </w:rPr>
        <w:t xml:space="preserve"> </w:t>
      </w:r>
      <w:r>
        <w:rPr>
          <w:rFonts w:ascii="Times New Roman" w:hAnsi="Times New Roman" w:cs="Times New Roman"/>
          <w:sz w:val="24"/>
          <w:szCs w:val="24"/>
        </w:rPr>
        <w:t>In the first row, enter what your organization does.</w:t>
      </w:r>
    </w:p>
    <w:p w14:paraId="30CEC772" w14:textId="77777777" w:rsidR="00116438" w:rsidRDefault="00116438" w:rsidP="0011643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Step 2: </w:t>
      </w:r>
      <w:r>
        <w:rPr>
          <w:rFonts w:ascii="Times New Roman" w:hAnsi="Times New Roman" w:cs="Times New Roman"/>
          <w:sz w:val="24"/>
          <w:szCs w:val="24"/>
        </w:rPr>
        <w:t xml:space="preserve">Enter the </w:t>
      </w:r>
      <w:r w:rsidRPr="002A67CC">
        <w:rPr>
          <w:rFonts w:ascii="Times New Roman" w:hAnsi="Times New Roman" w:cs="Times New Roman"/>
          <w:sz w:val="24"/>
          <w:szCs w:val="24"/>
        </w:rPr>
        <w:t xml:space="preserve">description of </w:t>
      </w:r>
      <w:r>
        <w:rPr>
          <w:rFonts w:ascii="Times New Roman" w:hAnsi="Times New Roman" w:cs="Times New Roman"/>
          <w:sz w:val="24"/>
          <w:szCs w:val="24"/>
        </w:rPr>
        <w:t xml:space="preserve">what </w:t>
      </w:r>
      <w:r w:rsidRPr="002A67CC">
        <w:rPr>
          <w:rFonts w:ascii="Times New Roman" w:hAnsi="Times New Roman" w:cs="Times New Roman"/>
          <w:sz w:val="24"/>
          <w:szCs w:val="24"/>
        </w:rPr>
        <w:t xml:space="preserve">your </w:t>
      </w:r>
      <w:r>
        <w:rPr>
          <w:rFonts w:ascii="Times New Roman" w:hAnsi="Times New Roman" w:cs="Times New Roman"/>
          <w:sz w:val="24"/>
          <w:szCs w:val="24"/>
        </w:rPr>
        <w:t>o</w:t>
      </w:r>
      <w:r w:rsidRPr="002A67CC">
        <w:rPr>
          <w:rFonts w:ascii="Times New Roman" w:hAnsi="Times New Roman" w:cs="Times New Roman"/>
          <w:sz w:val="24"/>
          <w:szCs w:val="24"/>
        </w:rPr>
        <w:t xml:space="preserve">rganization does or why it exists. Be as specific as necessary. This is a </w:t>
      </w:r>
      <w:r>
        <w:rPr>
          <w:rFonts w:ascii="Times New Roman" w:hAnsi="Times New Roman" w:cs="Times New Roman"/>
          <w:sz w:val="24"/>
          <w:szCs w:val="24"/>
        </w:rPr>
        <w:t>function</w:t>
      </w:r>
      <w:r w:rsidRPr="002A67CC">
        <w:rPr>
          <w:rFonts w:ascii="Times New Roman" w:hAnsi="Times New Roman" w:cs="Times New Roman"/>
          <w:sz w:val="24"/>
          <w:szCs w:val="24"/>
        </w:rPr>
        <w:t>.</w:t>
      </w:r>
    </w:p>
    <w:p w14:paraId="07C631B7" w14:textId="77777777" w:rsidR="00116438" w:rsidRPr="002A67CC" w:rsidRDefault="00116438" w:rsidP="00116438">
      <w:pPr>
        <w:spacing w:after="120" w:line="240" w:lineRule="auto"/>
        <w:jc w:val="both"/>
        <w:rPr>
          <w:rFonts w:ascii="Times New Roman" w:hAnsi="Times New Roman" w:cs="Times New Roman"/>
          <w:sz w:val="24"/>
          <w:szCs w:val="24"/>
        </w:rPr>
      </w:pPr>
      <w:r w:rsidRPr="00132A17">
        <w:rPr>
          <w:rFonts w:ascii="Times New Roman" w:hAnsi="Times New Roman" w:cs="Times New Roman"/>
          <w:b/>
          <w:sz w:val="24"/>
          <w:szCs w:val="24"/>
        </w:rPr>
        <w:t xml:space="preserve">Step </w:t>
      </w:r>
      <w:r>
        <w:rPr>
          <w:rFonts w:ascii="Times New Roman" w:hAnsi="Times New Roman" w:cs="Times New Roman"/>
          <w:b/>
          <w:sz w:val="24"/>
          <w:szCs w:val="24"/>
        </w:rPr>
        <w:t>3</w:t>
      </w:r>
      <w:r w:rsidRPr="00132A17">
        <w:rPr>
          <w:rFonts w:ascii="Times New Roman" w:hAnsi="Times New Roman" w:cs="Times New Roman"/>
          <w:b/>
          <w:sz w:val="24"/>
          <w:szCs w:val="24"/>
        </w:rPr>
        <w:t>:</w:t>
      </w:r>
      <w:r w:rsidRPr="002A67CC">
        <w:rPr>
          <w:rFonts w:ascii="Times New Roman" w:hAnsi="Times New Roman" w:cs="Times New Roman"/>
          <w:sz w:val="24"/>
          <w:szCs w:val="24"/>
        </w:rPr>
        <w:t xml:space="preserve"> Enter reasons or requirements to perform this </w:t>
      </w:r>
      <w:r>
        <w:rPr>
          <w:rFonts w:ascii="Times New Roman" w:hAnsi="Times New Roman" w:cs="Times New Roman"/>
          <w:sz w:val="24"/>
          <w:szCs w:val="24"/>
        </w:rPr>
        <w:t>f</w:t>
      </w:r>
      <w:r w:rsidRPr="002A67CC">
        <w:rPr>
          <w:rFonts w:ascii="Times New Roman" w:hAnsi="Times New Roman" w:cs="Times New Roman"/>
          <w:sz w:val="24"/>
          <w:szCs w:val="24"/>
        </w:rPr>
        <w:t>unction.</w:t>
      </w:r>
      <w:r>
        <w:rPr>
          <w:rFonts w:ascii="Times New Roman" w:hAnsi="Times New Roman" w:cs="Times New Roman"/>
          <w:sz w:val="24"/>
          <w:szCs w:val="24"/>
        </w:rPr>
        <w:t xml:space="preserve"> </w:t>
      </w:r>
      <w:r w:rsidRPr="002A67CC">
        <w:rPr>
          <w:rFonts w:ascii="Times New Roman" w:hAnsi="Times New Roman" w:cs="Times New Roman"/>
          <w:sz w:val="24"/>
          <w:szCs w:val="24"/>
        </w:rPr>
        <w:t>Type in the exact requirement, for example</w:t>
      </w:r>
      <w:r>
        <w:rPr>
          <w:rFonts w:ascii="Times New Roman" w:hAnsi="Times New Roman" w:cs="Times New Roman"/>
          <w:sz w:val="24"/>
          <w:szCs w:val="24"/>
        </w:rPr>
        <w:t>,</w:t>
      </w:r>
      <w:r w:rsidRPr="002A67CC">
        <w:rPr>
          <w:rFonts w:ascii="Times New Roman" w:hAnsi="Times New Roman" w:cs="Times New Roman"/>
          <w:sz w:val="24"/>
          <w:szCs w:val="24"/>
        </w:rPr>
        <w:t xml:space="preserve"> if the function is in </w:t>
      </w:r>
      <w:proofErr w:type="gramStart"/>
      <w:r w:rsidRPr="002A67CC">
        <w:rPr>
          <w:rFonts w:ascii="Times New Roman" w:hAnsi="Times New Roman" w:cs="Times New Roman"/>
          <w:sz w:val="24"/>
          <w:szCs w:val="24"/>
        </w:rPr>
        <w:t>ARS</w:t>
      </w:r>
      <w:proofErr w:type="gramEnd"/>
      <w:r w:rsidRPr="002A67CC">
        <w:rPr>
          <w:rFonts w:ascii="Times New Roman" w:hAnsi="Times New Roman" w:cs="Times New Roman"/>
          <w:sz w:val="24"/>
          <w:szCs w:val="24"/>
        </w:rPr>
        <w:t xml:space="preserve"> then </w:t>
      </w:r>
      <w:r>
        <w:rPr>
          <w:rFonts w:ascii="Times New Roman" w:hAnsi="Times New Roman" w:cs="Times New Roman"/>
          <w:sz w:val="24"/>
          <w:szCs w:val="24"/>
        </w:rPr>
        <w:t>indicate</w:t>
      </w:r>
      <w:r w:rsidRPr="002A67CC">
        <w:rPr>
          <w:rFonts w:ascii="Times New Roman" w:hAnsi="Times New Roman" w:cs="Times New Roman"/>
          <w:sz w:val="24"/>
          <w:szCs w:val="24"/>
        </w:rPr>
        <w:t xml:space="preserve"> ARS i.e. ARS 26-101, etc.</w:t>
      </w:r>
    </w:p>
    <w:p w14:paraId="596DF007" w14:textId="77777777" w:rsidR="00116438" w:rsidRPr="002A67CC" w:rsidRDefault="00116438" w:rsidP="0011643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Step 4</w:t>
      </w:r>
      <w:r w:rsidRPr="00132A17">
        <w:rPr>
          <w:rFonts w:ascii="Times New Roman" w:hAnsi="Times New Roman" w:cs="Times New Roman"/>
          <w:b/>
          <w:sz w:val="24"/>
          <w:szCs w:val="24"/>
        </w:rPr>
        <w:t>:</w:t>
      </w:r>
      <w:r>
        <w:rPr>
          <w:rFonts w:ascii="Times New Roman" w:hAnsi="Times New Roman" w:cs="Times New Roman"/>
          <w:sz w:val="24"/>
          <w:szCs w:val="24"/>
        </w:rPr>
        <w:t xml:space="preserve"> Enter internal and external c</w:t>
      </w:r>
      <w:r w:rsidRPr="002A67CC">
        <w:rPr>
          <w:rFonts w:ascii="Times New Roman" w:hAnsi="Times New Roman" w:cs="Times New Roman"/>
          <w:sz w:val="24"/>
          <w:szCs w:val="24"/>
        </w:rPr>
        <w:t xml:space="preserve">ustomers for </w:t>
      </w:r>
      <w:r>
        <w:rPr>
          <w:rFonts w:ascii="Times New Roman" w:hAnsi="Times New Roman" w:cs="Times New Roman"/>
          <w:sz w:val="24"/>
          <w:szCs w:val="24"/>
        </w:rPr>
        <w:t>this function</w:t>
      </w:r>
      <w:r w:rsidRPr="002A67CC">
        <w:rPr>
          <w:rFonts w:ascii="Times New Roman" w:hAnsi="Times New Roman" w:cs="Times New Roman"/>
          <w:sz w:val="24"/>
          <w:szCs w:val="24"/>
        </w:rPr>
        <w:t>.</w:t>
      </w:r>
      <w:r>
        <w:rPr>
          <w:rFonts w:ascii="Times New Roman" w:hAnsi="Times New Roman" w:cs="Times New Roman"/>
          <w:sz w:val="24"/>
          <w:szCs w:val="24"/>
        </w:rPr>
        <w:t xml:space="preserve"> This information will also be used during the Process Analysis.</w:t>
      </w:r>
    </w:p>
    <w:p w14:paraId="699E1F5F" w14:textId="77777777" w:rsidR="00116438" w:rsidRPr="002A67CC" w:rsidRDefault="00116438" w:rsidP="00116438">
      <w:pPr>
        <w:spacing w:after="120" w:line="240" w:lineRule="auto"/>
        <w:jc w:val="both"/>
        <w:rPr>
          <w:rFonts w:ascii="Times New Roman" w:hAnsi="Times New Roman" w:cs="Times New Roman"/>
          <w:sz w:val="24"/>
          <w:szCs w:val="24"/>
        </w:rPr>
      </w:pPr>
      <w:r w:rsidRPr="00132A17">
        <w:rPr>
          <w:rFonts w:ascii="Times New Roman" w:hAnsi="Times New Roman" w:cs="Times New Roman"/>
          <w:b/>
          <w:sz w:val="24"/>
          <w:szCs w:val="24"/>
        </w:rPr>
        <w:t xml:space="preserve">Step </w:t>
      </w:r>
      <w:r>
        <w:rPr>
          <w:rFonts w:ascii="Times New Roman" w:hAnsi="Times New Roman" w:cs="Times New Roman"/>
          <w:b/>
          <w:sz w:val="24"/>
          <w:szCs w:val="24"/>
        </w:rPr>
        <w:t>5</w:t>
      </w:r>
      <w:r w:rsidRPr="00132A17">
        <w:rPr>
          <w:rFonts w:ascii="Times New Roman" w:hAnsi="Times New Roman" w:cs="Times New Roman"/>
          <w:b/>
          <w:sz w:val="24"/>
          <w:szCs w:val="24"/>
        </w:rPr>
        <w:t xml:space="preserve">: </w:t>
      </w:r>
      <w:r w:rsidRPr="002A67CC">
        <w:rPr>
          <w:rFonts w:ascii="Times New Roman" w:hAnsi="Times New Roman" w:cs="Times New Roman"/>
          <w:sz w:val="24"/>
          <w:szCs w:val="24"/>
        </w:rPr>
        <w:t>Answer the timing question and provide details if appropriate. For example, fiscal deadlines or voting deadlines, etc.</w:t>
      </w:r>
    </w:p>
    <w:p w14:paraId="72266FC0" w14:textId="77777777" w:rsidR="00116438" w:rsidRPr="002A67CC" w:rsidRDefault="00116438" w:rsidP="00116438">
      <w:pPr>
        <w:spacing w:after="120" w:line="240" w:lineRule="auto"/>
        <w:jc w:val="both"/>
        <w:rPr>
          <w:rFonts w:ascii="Times New Roman" w:hAnsi="Times New Roman" w:cs="Times New Roman"/>
          <w:sz w:val="24"/>
          <w:szCs w:val="24"/>
        </w:rPr>
      </w:pPr>
      <w:r w:rsidRPr="00132A17">
        <w:rPr>
          <w:rFonts w:ascii="Times New Roman" w:hAnsi="Times New Roman" w:cs="Times New Roman"/>
          <w:b/>
          <w:sz w:val="24"/>
          <w:szCs w:val="24"/>
        </w:rPr>
        <w:t>Step 6:</w:t>
      </w:r>
      <w:r>
        <w:rPr>
          <w:rFonts w:ascii="Times New Roman" w:hAnsi="Times New Roman" w:cs="Times New Roman"/>
          <w:sz w:val="24"/>
          <w:szCs w:val="24"/>
        </w:rPr>
        <w:t xml:space="preserve"> Enter the p</w:t>
      </w:r>
      <w:r w:rsidRPr="002A67CC">
        <w:rPr>
          <w:rFonts w:ascii="Times New Roman" w:hAnsi="Times New Roman" w:cs="Times New Roman"/>
          <w:sz w:val="24"/>
          <w:szCs w:val="24"/>
        </w:rPr>
        <w:t>riority of</w:t>
      </w:r>
      <w:r>
        <w:rPr>
          <w:rFonts w:ascii="Times New Roman" w:hAnsi="Times New Roman" w:cs="Times New Roman"/>
          <w:sz w:val="24"/>
          <w:szCs w:val="24"/>
        </w:rPr>
        <w:t xml:space="preserve"> this f</w:t>
      </w:r>
      <w:r w:rsidRPr="002A67CC">
        <w:rPr>
          <w:rFonts w:ascii="Times New Roman" w:hAnsi="Times New Roman" w:cs="Times New Roman"/>
          <w:sz w:val="24"/>
          <w:szCs w:val="24"/>
        </w:rPr>
        <w:t>un</w:t>
      </w:r>
      <w:r>
        <w:rPr>
          <w:rFonts w:ascii="Times New Roman" w:hAnsi="Times New Roman" w:cs="Times New Roman"/>
          <w:sz w:val="24"/>
          <w:szCs w:val="24"/>
        </w:rPr>
        <w:t>ction as High, Medium, or Low. This section will be used for reconstitution/r</w:t>
      </w:r>
      <w:r w:rsidRPr="002A67CC">
        <w:rPr>
          <w:rFonts w:ascii="Times New Roman" w:hAnsi="Times New Roman" w:cs="Times New Roman"/>
          <w:sz w:val="24"/>
          <w:szCs w:val="24"/>
        </w:rPr>
        <w:t>ecovery.</w:t>
      </w:r>
    </w:p>
    <w:p w14:paraId="479A1CB3" w14:textId="77777777" w:rsidR="00116438" w:rsidRDefault="00116438" w:rsidP="0011643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Step 7</w:t>
      </w:r>
      <w:r w:rsidRPr="00132A17">
        <w:rPr>
          <w:rFonts w:ascii="Times New Roman" w:hAnsi="Times New Roman" w:cs="Times New Roman"/>
          <w:b/>
          <w:sz w:val="24"/>
          <w:szCs w:val="24"/>
        </w:rPr>
        <w:t>:</w:t>
      </w:r>
      <w:r w:rsidRPr="002A67CC">
        <w:rPr>
          <w:rFonts w:ascii="Times New Roman" w:hAnsi="Times New Roman" w:cs="Times New Roman"/>
          <w:sz w:val="24"/>
          <w:szCs w:val="24"/>
        </w:rPr>
        <w:t xml:space="preserve"> Based on the information above and definitions below determine the type - </w:t>
      </w:r>
      <w:r>
        <w:rPr>
          <w:rFonts w:ascii="Times New Roman" w:hAnsi="Times New Roman" w:cs="Times New Roman"/>
          <w:sz w:val="24"/>
          <w:szCs w:val="24"/>
        </w:rPr>
        <w:t>essential, essential support activity, p</w:t>
      </w:r>
      <w:r w:rsidRPr="002A67CC">
        <w:rPr>
          <w:rFonts w:ascii="Times New Roman" w:hAnsi="Times New Roman" w:cs="Times New Roman"/>
          <w:sz w:val="24"/>
          <w:szCs w:val="24"/>
        </w:rPr>
        <w:t xml:space="preserve">rotection, or </w:t>
      </w:r>
      <w:r>
        <w:rPr>
          <w:rFonts w:ascii="Times New Roman" w:hAnsi="Times New Roman" w:cs="Times New Roman"/>
          <w:sz w:val="24"/>
          <w:szCs w:val="24"/>
        </w:rPr>
        <w:t>r</w:t>
      </w:r>
      <w:r w:rsidRPr="002A67CC">
        <w:rPr>
          <w:rFonts w:ascii="Times New Roman" w:hAnsi="Times New Roman" w:cs="Times New Roman"/>
          <w:sz w:val="24"/>
          <w:szCs w:val="24"/>
        </w:rPr>
        <w:t>econstitution.</w:t>
      </w:r>
      <w:r>
        <w:rPr>
          <w:rFonts w:ascii="Times New Roman" w:hAnsi="Times New Roman" w:cs="Times New Roman"/>
          <w:sz w:val="24"/>
          <w:szCs w:val="24"/>
        </w:rPr>
        <w:t xml:space="preserve"> </w:t>
      </w:r>
    </w:p>
    <w:p w14:paraId="7E4BD3EB" w14:textId="77777777" w:rsidR="00116438" w:rsidRPr="002A67CC" w:rsidRDefault="00116438" w:rsidP="00116438">
      <w:pPr>
        <w:spacing w:after="120" w:line="240" w:lineRule="auto"/>
        <w:jc w:val="both"/>
        <w:rPr>
          <w:rFonts w:ascii="Times New Roman" w:hAnsi="Times New Roman" w:cs="Times New Roman"/>
          <w:sz w:val="24"/>
          <w:szCs w:val="24"/>
        </w:rPr>
      </w:pPr>
      <w:r w:rsidRPr="00854FFB">
        <w:rPr>
          <w:rFonts w:ascii="Times New Roman" w:hAnsi="Times New Roman" w:cs="Times New Roman"/>
          <w:b/>
          <w:sz w:val="24"/>
          <w:szCs w:val="24"/>
        </w:rPr>
        <w:t>Step 8:</w:t>
      </w:r>
      <w:r>
        <w:rPr>
          <w:rFonts w:ascii="Times New Roman" w:hAnsi="Times New Roman" w:cs="Times New Roman"/>
          <w:sz w:val="24"/>
          <w:szCs w:val="24"/>
        </w:rPr>
        <w:t xml:space="preserve"> If this function cannot be put into one of the four categories in step 7, it is likely not essential. Enter essential or non-essential. Use the essential functions to complete the Process Analysis tool and the Essential Function section in the COOP Plan. </w:t>
      </w:r>
    </w:p>
    <w:p w14:paraId="3E0DD6DB" w14:textId="77777777" w:rsidR="00116438" w:rsidRPr="004A53AB" w:rsidRDefault="00116438" w:rsidP="00116438">
      <w:pPr>
        <w:spacing w:before="120" w:after="120" w:line="240" w:lineRule="auto"/>
        <w:jc w:val="both"/>
        <w:rPr>
          <w:rFonts w:ascii="Times New Roman" w:hAnsi="Times New Roman" w:cs="Times New Roman"/>
          <w:b/>
          <w:color w:val="61130B"/>
          <w:sz w:val="24"/>
          <w:szCs w:val="24"/>
        </w:rPr>
      </w:pPr>
      <w:r w:rsidRPr="004A53AB">
        <w:rPr>
          <w:rFonts w:ascii="Times New Roman" w:hAnsi="Times New Roman" w:cs="Times New Roman"/>
          <w:b/>
          <w:color w:val="61130B"/>
          <w:sz w:val="24"/>
          <w:szCs w:val="24"/>
        </w:rPr>
        <w:t>Definitions</w:t>
      </w:r>
    </w:p>
    <w:p w14:paraId="33F86C65" w14:textId="77777777" w:rsidR="00116438" w:rsidRPr="004A53AB" w:rsidRDefault="00116438" w:rsidP="00116438">
      <w:pPr>
        <w:spacing w:after="120" w:line="240" w:lineRule="auto"/>
        <w:jc w:val="both"/>
        <w:rPr>
          <w:rFonts w:ascii="Times New Roman" w:hAnsi="Times New Roman" w:cs="Times New Roman"/>
          <w:sz w:val="24"/>
          <w:szCs w:val="24"/>
        </w:rPr>
      </w:pPr>
      <w:r w:rsidRPr="004A53AB">
        <w:rPr>
          <w:rFonts w:ascii="Times New Roman" w:hAnsi="Times New Roman" w:cs="Times New Roman"/>
          <w:sz w:val="24"/>
          <w:szCs w:val="24"/>
        </w:rPr>
        <w:t xml:space="preserve">Essential </w:t>
      </w:r>
      <w:r>
        <w:rPr>
          <w:rFonts w:ascii="Times New Roman" w:hAnsi="Times New Roman" w:cs="Times New Roman"/>
          <w:sz w:val="24"/>
          <w:szCs w:val="24"/>
        </w:rPr>
        <w:t>f</w:t>
      </w:r>
      <w:r w:rsidRPr="004A53AB">
        <w:rPr>
          <w:rFonts w:ascii="Times New Roman" w:hAnsi="Times New Roman" w:cs="Times New Roman"/>
          <w:sz w:val="24"/>
          <w:szCs w:val="24"/>
        </w:rPr>
        <w:t xml:space="preserve">unction - functions that enable agencies to provide vital services, exercise civil authority, maintain the safety and </w:t>
      </w:r>
      <w:proofErr w:type="spellStart"/>
      <w:r w:rsidRPr="004A53AB">
        <w:rPr>
          <w:rFonts w:ascii="Times New Roman" w:hAnsi="Times New Roman" w:cs="Times New Roman"/>
          <w:sz w:val="24"/>
          <w:szCs w:val="24"/>
        </w:rPr>
        <w:t>well being</w:t>
      </w:r>
      <w:proofErr w:type="spellEnd"/>
      <w:r w:rsidRPr="004A53AB">
        <w:rPr>
          <w:rFonts w:ascii="Times New Roman" w:hAnsi="Times New Roman" w:cs="Times New Roman"/>
          <w:sz w:val="24"/>
          <w:szCs w:val="24"/>
        </w:rPr>
        <w:t xml:space="preserve"> of the citizens, and sustain the industrial and economic base in an emergency.</w:t>
      </w:r>
      <w:r>
        <w:rPr>
          <w:rFonts w:ascii="Times New Roman" w:hAnsi="Times New Roman" w:cs="Times New Roman"/>
          <w:sz w:val="24"/>
          <w:szCs w:val="24"/>
        </w:rPr>
        <w:t xml:space="preserve"> For e</w:t>
      </w:r>
      <w:r w:rsidRPr="004A53AB">
        <w:rPr>
          <w:rFonts w:ascii="Times New Roman" w:hAnsi="Times New Roman" w:cs="Times New Roman"/>
          <w:sz w:val="24"/>
          <w:szCs w:val="24"/>
        </w:rPr>
        <w:t xml:space="preserve">xample, ensuring continuous prison system security is an </w:t>
      </w:r>
      <w:r>
        <w:rPr>
          <w:rFonts w:ascii="Times New Roman" w:hAnsi="Times New Roman" w:cs="Times New Roman"/>
          <w:sz w:val="24"/>
          <w:szCs w:val="24"/>
        </w:rPr>
        <w:t>essential function</w:t>
      </w:r>
      <w:r w:rsidRPr="004A53AB">
        <w:rPr>
          <w:rFonts w:ascii="Times New Roman" w:hAnsi="Times New Roman" w:cs="Times New Roman"/>
          <w:sz w:val="24"/>
          <w:szCs w:val="24"/>
        </w:rPr>
        <w:t>.</w:t>
      </w:r>
    </w:p>
    <w:p w14:paraId="5C633A8D" w14:textId="77777777" w:rsidR="00116438" w:rsidRPr="004A53AB" w:rsidRDefault="00116438" w:rsidP="001164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Essential s</w:t>
      </w:r>
      <w:r w:rsidRPr="004A53AB">
        <w:rPr>
          <w:rFonts w:ascii="Times New Roman" w:hAnsi="Times New Roman" w:cs="Times New Roman"/>
          <w:sz w:val="24"/>
          <w:szCs w:val="24"/>
        </w:rPr>
        <w:t xml:space="preserve">upport </w:t>
      </w:r>
      <w:r>
        <w:rPr>
          <w:rFonts w:ascii="Times New Roman" w:hAnsi="Times New Roman" w:cs="Times New Roman"/>
          <w:sz w:val="24"/>
          <w:szCs w:val="24"/>
        </w:rPr>
        <w:t>a</w:t>
      </w:r>
      <w:r w:rsidRPr="004A53AB">
        <w:rPr>
          <w:rFonts w:ascii="Times New Roman" w:hAnsi="Times New Roman" w:cs="Times New Roman"/>
          <w:sz w:val="24"/>
          <w:szCs w:val="24"/>
        </w:rPr>
        <w:t xml:space="preserve">ctivity </w:t>
      </w:r>
      <w:r>
        <w:rPr>
          <w:rFonts w:ascii="Times New Roman" w:hAnsi="Times New Roman" w:cs="Times New Roman"/>
          <w:sz w:val="24"/>
          <w:szCs w:val="24"/>
        </w:rPr>
        <w:t>- c</w:t>
      </w:r>
      <w:r w:rsidRPr="004A53AB">
        <w:rPr>
          <w:rFonts w:ascii="Times New Roman" w:hAnsi="Times New Roman" w:cs="Times New Roman"/>
          <w:sz w:val="24"/>
          <w:szCs w:val="24"/>
        </w:rPr>
        <w:t>ritical functions that an organization must continue during continuity activation, but that</w:t>
      </w:r>
      <w:r>
        <w:rPr>
          <w:rFonts w:ascii="Times New Roman" w:hAnsi="Times New Roman" w:cs="Times New Roman"/>
          <w:sz w:val="24"/>
          <w:szCs w:val="24"/>
        </w:rPr>
        <w:t xml:space="preserve"> do not meet the threshold for essential f</w:t>
      </w:r>
      <w:r w:rsidRPr="004A53AB">
        <w:rPr>
          <w:rFonts w:ascii="Times New Roman" w:hAnsi="Times New Roman" w:cs="Times New Roman"/>
          <w:sz w:val="24"/>
          <w:szCs w:val="24"/>
        </w:rPr>
        <w:t>unctions. For example, main</w:t>
      </w:r>
      <w:r>
        <w:rPr>
          <w:rFonts w:ascii="Times New Roman" w:hAnsi="Times New Roman" w:cs="Times New Roman"/>
          <w:sz w:val="24"/>
          <w:szCs w:val="24"/>
        </w:rPr>
        <w:t>taining emergency vehicles</w:t>
      </w:r>
      <w:r w:rsidRPr="004A53AB">
        <w:rPr>
          <w:rFonts w:ascii="Times New Roman" w:hAnsi="Times New Roman" w:cs="Times New Roman"/>
          <w:sz w:val="24"/>
          <w:szCs w:val="24"/>
        </w:rPr>
        <w:t>.</w:t>
      </w:r>
    </w:p>
    <w:p w14:paraId="65CA2796" w14:textId="77777777" w:rsidR="00116438" w:rsidRPr="004A53AB" w:rsidRDefault="00116438" w:rsidP="00116438">
      <w:pPr>
        <w:spacing w:after="120" w:line="240" w:lineRule="auto"/>
        <w:jc w:val="both"/>
        <w:rPr>
          <w:rFonts w:ascii="Times New Roman" w:hAnsi="Times New Roman" w:cs="Times New Roman"/>
          <w:sz w:val="24"/>
          <w:szCs w:val="24"/>
        </w:rPr>
      </w:pPr>
      <w:r w:rsidRPr="004A53AB">
        <w:rPr>
          <w:rFonts w:ascii="Times New Roman" w:hAnsi="Times New Roman" w:cs="Times New Roman"/>
          <w:sz w:val="24"/>
          <w:szCs w:val="24"/>
        </w:rPr>
        <w:t>Protection –functions that protect or preserve people, records, equipment, and facilities</w:t>
      </w:r>
      <w:proofErr w:type="gramStart"/>
      <w:r w:rsidRPr="004A53AB">
        <w:rPr>
          <w:rFonts w:ascii="Times New Roman" w:hAnsi="Times New Roman" w:cs="Times New Roman"/>
          <w:sz w:val="24"/>
          <w:szCs w:val="24"/>
        </w:rPr>
        <w:t>, they</w:t>
      </w:r>
      <w:proofErr w:type="gramEnd"/>
      <w:r w:rsidRPr="004A53AB">
        <w:rPr>
          <w:rFonts w:ascii="Times New Roman" w:hAnsi="Times New Roman" w:cs="Times New Roman"/>
          <w:sz w:val="24"/>
          <w:szCs w:val="24"/>
        </w:rPr>
        <w:t xml:space="preserve"> </w:t>
      </w:r>
      <w:r w:rsidRPr="004A53AB">
        <w:rPr>
          <w:rFonts w:ascii="Times New Roman" w:eastAsia="MS Mincho" w:hAnsi="Times New Roman" w:cs="Times New Roman"/>
          <w:sz w:val="24"/>
          <w:szCs w:val="24"/>
          <w:lang w:eastAsia="ja-JP"/>
        </w:rPr>
        <w:t>may not be required during a continuity event, but that will be required when normal operations resume.</w:t>
      </w:r>
      <w:r>
        <w:rPr>
          <w:rFonts w:ascii="Times New Roman" w:eastAsia="MS Mincho" w:hAnsi="Times New Roman" w:cs="Times New Roman"/>
          <w:sz w:val="24"/>
          <w:szCs w:val="24"/>
          <w:lang w:eastAsia="ja-JP"/>
        </w:rPr>
        <w:t xml:space="preserve"> For e</w:t>
      </w:r>
      <w:r w:rsidRPr="004A53AB">
        <w:rPr>
          <w:rFonts w:ascii="Times New Roman" w:eastAsia="MS Mincho" w:hAnsi="Times New Roman" w:cs="Times New Roman"/>
          <w:sz w:val="24"/>
          <w:szCs w:val="24"/>
          <w:lang w:eastAsia="ja-JP"/>
        </w:rPr>
        <w:t xml:space="preserve">xample, preserving and protecting community records is a protection </w:t>
      </w:r>
      <w:r>
        <w:rPr>
          <w:rFonts w:ascii="Times New Roman" w:eastAsia="MS Mincho" w:hAnsi="Times New Roman" w:cs="Times New Roman"/>
          <w:sz w:val="24"/>
          <w:szCs w:val="24"/>
          <w:lang w:eastAsia="ja-JP"/>
        </w:rPr>
        <w:t>essential function</w:t>
      </w:r>
      <w:r w:rsidRPr="004A53AB">
        <w:rPr>
          <w:rFonts w:ascii="Times New Roman" w:eastAsia="MS Mincho" w:hAnsi="Times New Roman" w:cs="Times New Roman"/>
          <w:sz w:val="24"/>
          <w:szCs w:val="24"/>
          <w:lang w:eastAsia="ja-JP"/>
        </w:rPr>
        <w:t>.</w:t>
      </w:r>
    </w:p>
    <w:p w14:paraId="175D82B5" w14:textId="77777777" w:rsidR="00116438" w:rsidRDefault="00116438" w:rsidP="00116438">
      <w:pPr>
        <w:spacing w:after="120" w:line="240" w:lineRule="auto"/>
        <w:jc w:val="both"/>
        <w:rPr>
          <w:rFonts w:ascii="Times New Roman" w:hAnsi="Times New Roman" w:cs="Times New Roman"/>
          <w:sz w:val="24"/>
          <w:szCs w:val="24"/>
        </w:rPr>
      </w:pPr>
      <w:r w:rsidRPr="004A53AB">
        <w:rPr>
          <w:rFonts w:ascii="Times New Roman" w:hAnsi="Times New Roman" w:cs="Times New Roman"/>
          <w:sz w:val="24"/>
          <w:szCs w:val="24"/>
        </w:rPr>
        <w:t>Reconstitution</w:t>
      </w:r>
      <w:r>
        <w:rPr>
          <w:rFonts w:ascii="Times New Roman" w:hAnsi="Times New Roman" w:cs="Times New Roman"/>
          <w:sz w:val="24"/>
          <w:szCs w:val="24"/>
        </w:rPr>
        <w:t xml:space="preserve"> - t</w:t>
      </w:r>
      <w:r w:rsidRPr="004A53AB">
        <w:rPr>
          <w:rFonts w:ascii="Times New Roman" w:hAnsi="Times New Roman" w:cs="Times New Roman"/>
          <w:sz w:val="24"/>
          <w:szCs w:val="24"/>
        </w:rPr>
        <w:t>he process by which surviving, replacement personnel, or both resume normal operations from the original or replacement primary operating facility. For example, inspecting buildings to make</w:t>
      </w:r>
      <w:r>
        <w:rPr>
          <w:rFonts w:ascii="Times New Roman" w:hAnsi="Times New Roman" w:cs="Times New Roman"/>
          <w:sz w:val="24"/>
          <w:szCs w:val="24"/>
        </w:rPr>
        <w:t xml:space="preserve"> sure that they are safe to reoccupy is </w:t>
      </w:r>
      <w:proofErr w:type="gramStart"/>
      <w:r>
        <w:rPr>
          <w:rFonts w:ascii="Times New Roman" w:hAnsi="Times New Roman" w:cs="Times New Roman"/>
          <w:sz w:val="24"/>
          <w:szCs w:val="24"/>
        </w:rPr>
        <w:t>a reconstitution</w:t>
      </w:r>
      <w:proofErr w:type="gramEnd"/>
      <w:r>
        <w:rPr>
          <w:rFonts w:ascii="Times New Roman" w:hAnsi="Times New Roman" w:cs="Times New Roman"/>
          <w:sz w:val="24"/>
          <w:szCs w:val="24"/>
        </w:rPr>
        <w:t xml:space="preserve"> essential function.</w:t>
      </w:r>
    </w:p>
    <w:p w14:paraId="796C0BBA" w14:textId="77777777" w:rsidR="00116438" w:rsidRDefault="00116438" w:rsidP="00116438">
      <w:pPr>
        <w:spacing w:after="120" w:line="240" w:lineRule="auto"/>
        <w:jc w:val="both"/>
        <w:rPr>
          <w:rFonts w:ascii="Times New Roman" w:hAnsi="Times New Roman" w:cs="Times New Roman"/>
          <w:sz w:val="24"/>
          <w:szCs w:val="24"/>
        </w:rPr>
        <w:sectPr w:rsidR="00116438" w:rsidSect="00305DB5">
          <w:headerReference w:type="default" r:id="rId20"/>
          <w:footerReference w:type="default" r:id="rId21"/>
          <w:pgSz w:w="15840" w:h="12240" w:orient="landscape"/>
          <w:pgMar w:top="1080" w:right="1440" w:bottom="1080" w:left="1440" w:header="720" w:footer="720" w:gutter="0"/>
          <w:pgNumType w:start="1"/>
          <w:cols w:space="720"/>
          <w:docGrid w:linePitch="360"/>
        </w:sectPr>
      </w:pPr>
    </w:p>
    <w:tbl>
      <w:tblPr>
        <w:tblW w:w="130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380"/>
        <w:gridCol w:w="2380"/>
        <w:gridCol w:w="2380"/>
        <w:gridCol w:w="2380"/>
      </w:tblGrid>
      <w:tr w:rsidR="00116438" w:rsidRPr="004A53AB" w14:paraId="59F43989" w14:textId="77777777" w:rsidTr="008940F4">
        <w:trPr>
          <w:trHeight w:val="350"/>
        </w:trPr>
        <w:tc>
          <w:tcPr>
            <w:tcW w:w="13081" w:type="dxa"/>
            <w:gridSpan w:val="5"/>
            <w:tcBorders>
              <w:bottom w:val="single" w:sz="4" w:space="0" w:color="auto"/>
            </w:tcBorders>
            <w:shd w:val="clear" w:color="auto" w:fill="1E3867"/>
            <w:vAlign w:val="bottom"/>
            <w:hideMark/>
          </w:tcPr>
          <w:p w14:paraId="410AE4B1" w14:textId="77777777" w:rsidR="00116438" w:rsidRPr="004A53AB" w:rsidRDefault="00116438" w:rsidP="008940F4">
            <w:pPr>
              <w:spacing w:before="60" w:after="60" w:line="240" w:lineRule="auto"/>
              <w:jc w:val="center"/>
              <w:rPr>
                <w:rFonts w:ascii="Times New Roman" w:eastAsia="Times New Roman" w:hAnsi="Times New Roman" w:cs="Times New Roman"/>
                <w:b/>
                <w:bCs/>
                <w:color w:val="FFFFFF" w:themeColor="background1"/>
                <w:sz w:val="24"/>
                <w:szCs w:val="24"/>
              </w:rPr>
            </w:pPr>
            <w:r w:rsidRPr="004A53AB">
              <w:rPr>
                <w:rFonts w:ascii="Times New Roman" w:eastAsia="Times New Roman" w:hAnsi="Times New Roman" w:cs="Times New Roman"/>
                <w:b/>
                <w:bCs/>
                <w:color w:val="FFFFFF" w:themeColor="background1"/>
                <w:sz w:val="24"/>
                <w:szCs w:val="24"/>
              </w:rPr>
              <w:lastRenderedPageBreak/>
              <w:t>Essential Function Identification</w:t>
            </w:r>
          </w:p>
        </w:tc>
      </w:tr>
      <w:tr w:rsidR="00116438" w:rsidRPr="004A53AB" w14:paraId="43964AC1" w14:textId="77777777" w:rsidTr="008940F4">
        <w:trPr>
          <w:trHeight w:val="350"/>
        </w:trPr>
        <w:tc>
          <w:tcPr>
            <w:tcW w:w="3561" w:type="dxa"/>
            <w:tcBorders>
              <w:bottom w:val="single" w:sz="4" w:space="0" w:color="auto"/>
            </w:tcBorders>
            <w:shd w:val="clear" w:color="auto" w:fill="C7D5EF"/>
            <w:vAlign w:val="center"/>
            <w:hideMark/>
          </w:tcPr>
          <w:p w14:paraId="09501171"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
                <w:bCs/>
                <w:color w:val="000000"/>
              </w:rPr>
              <w:t>Function Name</w:t>
            </w:r>
          </w:p>
        </w:tc>
        <w:tc>
          <w:tcPr>
            <w:tcW w:w="2380" w:type="dxa"/>
            <w:tcBorders>
              <w:bottom w:val="single" w:sz="4" w:space="0" w:color="auto"/>
            </w:tcBorders>
            <w:vAlign w:val="center"/>
          </w:tcPr>
          <w:p w14:paraId="5FB9D944"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w:t>
            </w:r>
            <w:r>
              <w:rPr>
                <w:rFonts w:ascii="Times New Roman" w:eastAsia="Times New Roman" w:hAnsi="Times New Roman" w:cs="Times New Roman"/>
                <w:bCs/>
              </w:rPr>
              <w:t>Food s</w:t>
            </w:r>
            <w:r w:rsidRPr="004A53AB">
              <w:rPr>
                <w:rFonts w:ascii="Times New Roman" w:eastAsia="Times New Roman" w:hAnsi="Times New Roman" w:cs="Times New Roman"/>
                <w:bCs/>
              </w:rPr>
              <w:t>ervices</w:t>
            </w:r>
          </w:p>
        </w:tc>
        <w:tc>
          <w:tcPr>
            <w:tcW w:w="2380" w:type="dxa"/>
            <w:tcBorders>
              <w:bottom w:val="single" w:sz="4" w:space="0" w:color="auto"/>
            </w:tcBorders>
            <w:vAlign w:val="bottom"/>
          </w:tcPr>
          <w:p w14:paraId="77D0EEE6"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bottom w:val="single" w:sz="4" w:space="0" w:color="auto"/>
            </w:tcBorders>
            <w:vAlign w:val="bottom"/>
          </w:tcPr>
          <w:p w14:paraId="2569EEA8"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bottom w:val="single" w:sz="4" w:space="0" w:color="auto"/>
            </w:tcBorders>
            <w:vAlign w:val="bottom"/>
          </w:tcPr>
          <w:p w14:paraId="6BF57BAB"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r w:rsidR="00116438" w:rsidRPr="004A53AB" w14:paraId="038C53E5" w14:textId="77777777" w:rsidTr="008940F4">
        <w:trPr>
          <w:trHeight w:val="600"/>
        </w:trPr>
        <w:tc>
          <w:tcPr>
            <w:tcW w:w="3561" w:type="dxa"/>
            <w:tcBorders>
              <w:top w:val="single" w:sz="4" w:space="0" w:color="auto"/>
              <w:bottom w:val="single" w:sz="4" w:space="0" w:color="auto"/>
            </w:tcBorders>
            <w:shd w:val="clear" w:color="auto" w:fill="C7D5EF"/>
            <w:vAlign w:val="center"/>
            <w:hideMark/>
          </w:tcPr>
          <w:p w14:paraId="77BE9CDC"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
                <w:bCs/>
                <w:color w:val="000000"/>
              </w:rPr>
              <w:t>Function Description</w:t>
            </w:r>
          </w:p>
        </w:tc>
        <w:tc>
          <w:tcPr>
            <w:tcW w:w="2380" w:type="dxa"/>
            <w:tcBorders>
              <w:top w:val="single" w:sz="4" w:space="0" w:color="auto"/>
              <w:bottom w:val="single" w:sz="4" w:space="0" w:color="auto"/>
            </w:tcBorders>
            <w:vAlign w:val="center"/>
          </w:tcPr>
          <w:p w14:paraId="6694A073"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Provide daily meals and dietary needs for inmate populations, as required.</w:t>
            </w:r>
          </w:p>
        </w:tc>
        <w:tc>
          <w:tcPr>
            <w:tcW w:w="2380" w:type="dxa"/>
            <w:tcBorders>
              <w:top w:val="single" w:sz="4" w:space="0" w:color="auto"/>
              <w:bottom w:val="single" w:sz="4" w:space="0" w:color="auto"/>
            </w:tcBorders>
            <w:vAlign w:val="bottom"/>
          </w:tcPr>
          <w:p w14:paraId="6EDC57C8"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bottom w:val="single" w:sz="4" w:space="0" w:color="auto"/>
            </w:tcBorders>
            <w:vAlign w:val="bottom"/>
          </w:tcPr>
          <w:p w14:paraId="1620851A"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bottom w:val="single" w:sz="4" w:space="0" w:color="auto"/>
            </w:tcBorders>
            <w:vAlign w:val="bottom"/>
          </w:tcPr>
          <w:p w14:paraId="789EEA38"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r w:rsidR="00116438" w:rsidRPr="004A53AB" w14:paraId="1E041959" w14:textId="77777777" w:rsidTr="008940F4">
        <w:trPr>
          <w:trHeight w:val="600"/>
        </w:trPr>
        <w:tc>
          <w:tcPr>
            <w:tcW w:w="3561" w:type="dxa"/>
            <w:tcBorders>
              <w:top w:val="single" w:sz="4" w:space="0" w:color="auto"/>
              <w:bottom w:val="single" w:sz="4" w:space="0" w:color="auto"/>
            </w:tcBorders>
            <w:shd w:val="clear" w:color="auto" w:fill="C7D5EF"/>
            <w:vAlign w:val="center"/>
            <w:hideMark/>
          </w:tcPr>
          <w:p w14:paraId="397B1AE2"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
                <w:bCs/>
                <w:color w:val="000000"/>
              </w:rPr>
              <w:t xml:space="preserve">Requirement(s) to perform the </w:t>
            </w:r>
            <w:proofErr w:type="gramStart"/>
            <w:r w:rsidRPr="004A53AB">
              <w:rPr>
                <w:rFonts w:ascii="Times New Roman" w:eastAsia="Times New Roman" w:hAnsi="Times New Roman" w:cs="Times New Roman"/>
                <w:b/>
                <w:bCs/>
                <w:color w:val="000000"/>
              </w:rPr>
              <w:t>function</w:t>
            </w:r>
            <w:proofErr w:type="gramEnd"/>
          </w:p>
          <w:p w14:paraId="42C32DC3"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color w:val="000000"/>
              </w:rPr>
              <w:t xml:space="preserve">Statute, Regulation, Legal Authority, Mission Statement, Executive Order, Grant requirement, </w:t>
            </w:r>
            <w:proofErr w:type="spellStart"/>
            <w:r w:rsidRPr="004A53AB">
              <w:rPr>
                <w:rFonts w:ascii="Times New Roman" w:eastAsia="Times New Roman" w:hAnsi="Times New Roman" w:cs="Times New Roman"/>
                <w:color w:val="000000"/>
              </w:rPr>
              <w:t>etc</w:t>
            </w:r>
            <w:proofErr w:type="spellEnd"/>
          </w:p>
        </w:tc>
        <w:tc>
          <w:tcPr>
            <w:tcW w:w="2380" w:type="dxa"/>
            <w:tcBorders>
              <w:top w:val="single" w:sz="4" w:space="0" w:color="auto"/>
              <w:bottom w:val="single" w:sz="4" w:space="0" w:color="auto"/>
            </w:tcBorders>
            <w:vAlign w:val="center"/>
          </w:tcPr>
          <w:p w14:paraId="54BF6DA0"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w:t>
            </w:r>
            <w:r>
              <w:rPr>
                <w:rFonts w:ascii="Times New Roman" w:eastAsia="Times New Roman" w:hAnsi="Times New Roman" w:cs="Times New Roman"/>
                <w:bCs/>
              </w:rPr>
              <w:t xml:space="preserve">State statutes, </w:t>
            </w:r>
            <w:r w:rsidRPr="004A53AB">
              <w:rPr>
                <w:rFonts w:ascii="Times New Roman" w:eastAsia="Times New Roman" w:hAnsi="Times New Roman" w:cs="Times New Roman"/>
                <w:bCs/>
              </w:rPr>
              <w:t>policies and procedures (be as specific as possible)</w:t>
            </w:r>
          </w:p>
        </w:tc>
        <w:tc>
          <w:tcPr>
            <w:tcW w:w="2380" w:type="dxa"/>
            <w:tcBorders>
              <w:top w:val="single" w:sz="4" w:space="0" w:color="auto"/>
              <w:bottom w:val="single" w:sz="4" w:space="0" w:color="auto"/>
            </w:tcBorders>
            <w:vAlign w:val="bottom"/>
          </w:tcPr>
          <w:p w14:paraId="4EDD8085"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bottom w:val="single" w:sz="4" w:space="0" w:color="auto"/>
            </w:tcBorders>
            <w:vAlign w:val="bottom"/>
          </w:tcPr>
          <w:p w14:paraId="22984FA6"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bottom w:val="single" w:sz="4" w:space="0" w:color="auto"/>
            </w:tcBorders>
            <w:vAlign w:val="bottom"/>
          </w:tcPr>
          <w:p w14:paraId="48346B45"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r w:rsidR="00116438" w:rsidRPr="004A53AB" w14:paraId="1EE52FD3" w14:textId="77777777" w:rsidTr="008940F4">
        <w:trPr>
          <w:trHeight w:val="300"/>
        </w:trPr>
        <w:tc>
          <w:tcPr>
            <w:tcW w:w="3561" w:type="dxa"/>
            <w:tcBorders>
              <w:top w:val="single" w:sz="4" w:space="0" w:color="auto"/>
              <w:bottom w:val="single" w:sz="4" w:space="0" w:color="auto"/>
            </w:tcBorders>
            <w:shd w:val="clear" w:color="auto" w:fill="C7D5EF"/>
            <w:vAlign w:val="center"/>
            <w:hideMark/>
          </w:tcPr>
          <w:p w14:paraId="1E4D38A9"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
                <w:bCs/>
                <w:color w:val="000000"/>
              </w:rPr>
              <w:t>Customer(s)</w:t>
            </w:r>
          </w:p>
          <w:p w14:paraId="13837042"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color w:val="000000"/>
              </w:rPr>
              <w:t>Include Internal &amp; External</w:t>
            </w:r>
          </w:p>
        </w:tc>
        <w:tc>
          <w:tcPr>
            <w:tcW w:w="2380" w:type="dxa"/>
            <w:tcBorders>
              <w:top w:val="single" w:sz="4" w:space="0" w:color="auto"/>
              <w:bottom w:val="single" w:sz="4" w:space="0" w:color="auto"/>
            </w:tcBorders>
            <w:vAlign w:val="center"/>
          </w:tcPr>
          <w:p w14:paraId="347644AE"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Staff, inmates, Trinity Food Services, and outside food vendors</w:t>
            </w:r>
            <w:r>
              <w:rPr>
                <w:rFonts w:ascii="Times New Roman" w:eastAsia="Times New Roman" w:hAnsi="Times New Roman" w:cs="Times New Roman"/>
                <w:bCs/>
              </w:rPr>
              <w:t>,</w:t>
            </w:r>
            <w:r w:rsidRPr="004A53AB">
              <w:rPr>
                <w:rFonts w:ascii="Times New Roman" w:eastAsia="Times New Roman" w:hAnsi="Times New Roman" w:cs="Times New Roman"/>
                <w:bCs/>
              </w:rPr>
              <w:t xml:space="preserve"> such as Shamrock.</w:t>
            </w:r>
          </w:p>
        </w:tc>
        <w:tc>
          <w:tcPr>
            <w:tcW w:w="2380" w:type="dxa"/>
            <w:tcBorders>
              <w:top w:val="single" w:sz="4" w:space="0" w:color="auto"/>
              <w:bottom w:val="single" w:sz="4" w:space="0" w:color="auto"/>
            </w:tcBorders>
            <w:vAlign w:val="bottom"/>
          </w:tcPr>
          <w:p w14:paraId="3835A399"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bottom w:val="single" w:sz="4" w:space="0" w:color="auto"/>
            </w:tcBorders>
            <w:vAlign w:val="bottom"/>
          </w:tcPr>
          <w:p w14:paraId="7CD1FCFE"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bottom w:val="single" w:sz="4" w:space="0" w:color="auto"/>
            </w:tcBorders>
            <w:vAlign w:val="bottom"/>
          </w:tcPr>
          <w:p w14:paraId="1EE3A95E"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r w:rsidR="00116438" w:rsidRPr="004A53AB" w14:paraId="3D1B2F4D" w14:textId="77777777" w:rsidTr="008940F4">
        <w:trPr>
          <w:trHeight w:val="300"/>
        </w:trPr>
        <w:tc>
          <w:tcPr>
            <w:tcW w:w="3561" w:type="dxa"/>
            <w:tcBorders>
              <w:top w:val="single" w:sz="4" w:space="0" w:color="auto"/>
            </w:tcBorders>
            <w:shd w:val="clear" w:color="auto" w:fill="C7D5EF"/>
            <w:vAlign w:val="center"/>
            <w:hideMark/>
          </w:tcPr>
          <w:p w14:paraId="59687FBA"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
                <w:bCs/>
                <w:color w:val="000000"/>
              </w:rPr>
              <w:t>Timing</w:t>
            </w:r>
          </w:p>
          <w:p w14:paraId="18F8E6C1"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color w:val="000000"/>
              </w:rPr>
              <w:t>Does this function have to be performed at a specific time of the day/week/month/year? If yes, specify.</w:t>
            </w:r>
          </w:p>
        </w:tc>
        <w:tc>
          <w:tcPr>
            <w:tcW w:w="2380" w:type="dxa"/>
            <w:tcBorders>
              <w:top w:val="single" w:sz="4" w:space="0" w:color="auto"/>
            </w:tcBorders>
            <w:vAlign w:val="center"/>
          </w:tcPr>
          <w:p w14:paraId="1FB927F9"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Three times a day</w:t>
            </w:r>
          </w:p>
        </w:tc>
        <w:tc>
          <w:tcPr>
            <w:tcW w:w="2380" w:type="dxa"/>
            <w:tcBorders>
              <w:top w:val="single" w:sz="4" w:space="0" w:color="auto"/>
            </w:tcBorders>
            <w:vAlign w:val="bottom"/>
          </w:tcPr>
          <w:p w14:paraId="1D3F353B"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tcBorders>
            <w:vAlign w:val="bottom"/>
          </w:tcPr>
          <w:p w14:paraId="1CE9CDA3"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tcBorders>
              <w:top w:val="single" w:sz="4" w:space="0" w:color="auto"/>
            </w:tcBorders>
            <w:vAlign w:val="bottom"/>
          </w:tcPr>
          <w:p w14:paraId="50829857"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r w:rsidR="00116438" w:rsidRPr="004A53AB" w14:paraId="2C7A3F50" w14:textId="77777777" w:rsidTr="008940F4">
        <w:trPr>
          <w:trHeight w:val="300"/>
        </w:trPr>
        <w:tc>
          <w:tcPr>
            <w:tcW w:w="3561" w:type="dxa"/>
            <w:shd w:val="clear" w:color="auto" w:fill="C7D5EF"/>
            <w:vAlign w:val="center"/>
            <w:hideMark/>
          </w:tcPr>
          <w:p w14:paraId="56F273D0"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
                <w:bCs/>
                <w:color w:val="000000"/>
              </w:rPr>
              <w:t xml:space="preserve">Priority </w:t>
            </w:r>
            <w:r w:rsidRPr="004A53AB">
              <w:rPr>
                <w:rFonts w:ascii="Times New Roman" w:eastAsia="Times New Roman" w:hAnsi="Times New Roman" w:cs="Times New Roman"/>
                <w:bCs/>
                <w:color w:val="000000"/>
              </w:rPr>
              <w:t>(High/Medium/Low)</w:t>
            </w:r>
          </w:p>
        </w:tc>
        <w:tc>
          <w:tcPr>
            <w:tcW w:w="2380" w:type="dxa"/>
            <w:vAlign w:val="center"/>
          </w:tcPr>
          <w:p w14:paraId="2E51E069"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High</w:t>
            </w:r>
          </w:p>
        </w:tc>
        <w:tc>
          <w:tcPr>
            <w:tcW w:w="2380" w:type="dxa"/>
            <w:vAlign w:val="bottom"/>
          </w:tcPr>
          <w:p w14:paraId="161ADA90"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vAlign w:val="bottom"/>
          </w:tcPr>
          <w:p w14:paraId="1F3F858E"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vAlign w:val="bottom"/>
          </w:tcPr>
          <w:p w14:paraId="62F357C0"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r w:rsidR="00116438" w:rsidRPr="004A53AB" w14:paraId="2B6722F3" w14:textId="77777777" w:rsidTr="008940F4">
        <w:trPr>
          <w:trHeight w:val="600"/>
        </w:trPr>
        <w:tc>
          <w:tcPr>
            <w:tcW w:w="3561" w:type="dxa"/>
            <w:shd w:val="clear" w:color="auto" w:fill="C7D5EF"/>
            <w:vAlign w:val="center"/>
            <w:hideMark/>
          </w:tcPr>
          <w:p w14:paraId="68DB9C61" w14:textId="77777777" w:rsidR="00116438" w:rsidRPr="004A53AB" w:rsidRDefault="00116438" w:rsidP="008940F4">
            <w:pPr>
              <w:spacing w:before="60" w:after="60" w:line="240" w:lineRule="auto"/>
              <w:rPr>
                <w:rFonts w:ascii="Times New Roman" w:eastAsia="Times New Roman" w:hAnsi="Times New Roman" w:cs="Times New Roman"/>
                <w:bCs/>
                <w:color w:val="000000"/>
              </w:rPr>
            </w:pPr>
            <w:r w:rsidRPr="004A53AB">
              <w:rPr>
                <w:rFonts w:ascii="Times New Roman" w:eastAsia="Times New Roman" w:hAnsi="Times New Roman" w:cs="Times New Roman"/>
                <w:b/>
                <w:bCs/>
                <w:color w:val="000000"/>
              </w:rPr>
              <w:t xml:space="preserve">Type: </w:t>
            </w:r>
            <w:r w:rsidRPr="004A53AB">
              <w:rPr>
                <w:rFonts w:ascii="Times New Roman" w:eastAsia="Times New Roman" w:hAnsi="Times New Roman" w:cs="Times New Roman"/>
                <w:bCs/>
                <w:color w:val="000000"/>
              </w:rPr>
              <w:t>Essential function / essential support activity / Protection / Reconstitution</w:t>
            </w:r>
          </w:p>
          <w:p w14:paraId="4C0B178B"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Cs/>
                <w:color w:val="000000"/>
              </w:rPr>
              <w:t>(See definitions above)</w:t>
            </w:r>
          </w:p>
        </w:tc>
        <w:tc>
          <w:tcPr>
            <w:tcW w:w="2380" w:type="dxa"/>
            <w:vAlign w:val="center"/>
          </w:tcPr>
          <w:p w14:paraId="60931552"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w:t>
            </w:r>
            <w:r>
              <w:rPr>
                <w:rFonts w:ascii="Times New Roman" w:eastAsia="Times New Roman" w:hAnsi="Times New Roman" w:cs="Times New Roman"/>
                <w:bCs/>
              </w:rPr>
              <w:t>Essential support a</w:t>
            </w:r>
            <w:r w:rsidRPr="004A53AB">
              <w:rPr>
                <w:rFonts w:ascii="Times New Roman" w:eastAsia="Times New Roman" w:hAnsi="Times New Roman" w:cs="Times New Roman"/>
                <w:bCs/>
              </w:rPr>
              <w:t xml:space="preserve">ctivity </w:t>
            </w:r>
          </w:p>
        </w:tc>
        <w:tc>
          <w:tcPr>
            <w:tcW w:w="2380" w:type="dxa"/>
            <w:vAlign w:val="bottom"/>
          </w:tcPr>
          <w:p w14:paraId="05A5E53A"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vAlign w:val="bottom"/>
          </w:tcPr>
          <w:p w14:paraId="48578DE7"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vAlign w:val="bottom"/>
          </w:tcPr>
          <w:p w14:paraId="61EBBAB9"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r w:rsidR="00116438" w:rsidRPr="004A53AB" w14:paraId="0FF66D99" w14:textId="77777777" w:rsidTr="008940F4">
        <w:trPr>
          <w:trHeight w:val="600"/>
        </w:trPr>
        <w:tc>
          <w:tcPr>
            <w:tcW w:w="3561" w:type="dxa"/>
            <w:shd w:val="clear" w:color="auto" w:fill="C7D5EF"/>
            <w:vAlign w:val="center"/>
            <w:hideMark/>
          </w:tcPr>
          <w:p w14:paraId="2EB492A7"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r w:rsidRPr="004A53AB">
              <w:rPr>
                <w:rFonts w:ascii="Times New Roman" w:eastAsia="Times New Roman" w:hAnsi="Times New Roman" w:cs="Times New Roman"/>
                <w:b/>
                <w:bCs/>
                <w:color w:val="000000"/>
              </w:rPr>
              <w:t>Essential/Non-Essential</w:t>
            </w:r>
          </w:p>
        </w:tc>
        <w:tc>
          <w:tcPr>
            <w:tcW w:w="2380" w:type="dxa"/>
            <w:vAlign w:val="center"/>
          </w:tcPr>
          <w:p w14:paraId="606AEA5B" w14:textId="77777777" w:rsidR="00116438" w:rsidRPr="004A53AB" w:rsidRDefault="00116438" w:rsidP="008940F4">
            <w:pPr>
              <w:spacing w:before="60" w:after="60" w:line="240" w:lineRule="auto"/>
              <w:rPr>
                <w:rFonts w:ascii="Times New Roman" w:eastAsia="Times New Roman" w:hAnsi="Times New Roman" w:cs="Times New Roman"/>
                <w:bCs/>
              </w:rPr>
            </w:pPr>
            <w:proofErr w:type="gramStart"/>
            <w:r w:rsidRPr="004A53AB">
              <w:rPr>
                <w:rFonts w:ascii="Times New Roman" w:eastAsia="Times New Roman" w:hAnsi="Times New Roman" w:cs="Times New Roman"/>
                <w:bCs/>
              </w:rPr>
              <w:t>e.g.</w:t>
            </w:r>
            <w:proofErr w:type="gramEnd"/>
            <w:r w:rsidRPr="004A53AB">
              <w:rPr>
                <w:rFonts w:ascii="Times New Roman" w:eastAsia="Times New Roman" w:hAnsi="Times New Roman" w:cs="Times New Roman"/>
                <w:bCs/>
              </w:rPr>
              <w:t xml:space="preserve"> Essential</w:t>
            </w:r>
          </w:p>
        </w:tc>
        <w:tc>
          <w:tcPr>
            <w:tcW w:w="2380" w:type="dxa"/>
            <w:vAlign w:val="bottom"/>
          </w:tcPr>
          <w:p w14:paraId="00AD8F29"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vAlign w:val="bottom"/>
          </w:tcPr>
          <w:p w14:paraId="1D59D32A"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c>
          <w:tcPr>
            <w:tcW w:w="2380" w:type="dxa"/>
            <w:vAlign w:val="bottom"/>
          </w:tcPr>
          <w:p w14:paraId="1A06BFBD" w14:textId="77777777" w:rsidR="00116438" w:rsidRPr="004A53AB" w:rsidRDefault="00116438" w:rsidP="008940F4">
            <w:pPr>
              <w:spacing w:before="60" w:after="60" w:line="240" w:lineRule="auto"/>
              <w:rPr>
                <w:rFonts w:ascii="Times New Roman" w:eastAsia="Times New Roman" w:hAnsi="Times New Roman" w:cs="Times New Roman"/>
                <w:b/>
                <w:bCs/>
                <w:color w:val="000000"/>
              </w:rPr>
            </w:pPr>
          </w:p>
        </w:tc>
      </w:tr>
    </w:tbl>
    <w:p w14:paraId="7BD73DB0" w14:textId="77777777" w:rsidR="00116438" w:rsidRDefault="00116438" w:rsidP="00116438">
      <w:pPr>
        <w:spacing w:after="120" w:line="240" w:lineRule="auto"/>
        <w:jc w:val="both"/>
        <w:rPr>
          <w:lang w:bidi="en-US"/>
        </w:rPr>
      </w:pPr>
    </w:p>
    <w:p w14:paraId="0B668CDA" w14:textId="77777777" w:rsidR="00116438" w:rsidRDefault="00116438" w:rsidP="00116438">
      <w:pPr>
        <w:spacing w:after="120" w:line="240" w:lineRule="auto"/>
        <w:jc w:val="both"/>
        <w:rPr>
          <w:lang w:bidi="en-US"/>
        </w:rPr>
        <w:sectPr w:rsidR="00116438" w:rsidSect="00FD7BA2">
          <w:headerReference w:type="default" r:id="rId22"/>
          <w:pgSz w:w="15840" w:h="12240" w:orient="landscape"/>
          <w:pgMar w:top="1440" w:right="1440" w:bottom="1440" w:left="1440" w:header="720" w:footer="720" w:gutter="0"/>
          <w:cols w:space="720"/>
          <w:docGrid w:linePitch="360"/>
        </w:sectPr>
      </w:pPr>
    </w:p>
    <w:p w14:paraId="78364575" w14:textId="77777777" w:rsidR="00116438" w:rsidRPr="00D10D37" w:rsidRDefault="00116438" w:rsidP="00116438">
      <w:pPr>
        <w:pStyle w:val="ToolHeadBase"/>
      </w:pPr>
      <w:bookmarkStart w:id="18" w:name="_Toc502640868"/>
      <w:bookmarkStart w:id="19" w:name="_Toc502679770"/>
      <w:bookmarkStart w:id="20" w:name="_Toc502823365"/>
      <w:r w:rsidRPr="00D10D37">
        <w:lastRenderedPageBreak/>
        <w:t>PROCESS ANALYSIS TOOL</w:t>
      </w:r>
      <w:bookmarkEnd w:id="18"/>
      <w:bookmarkEnd w:id="19"/>
      <w:bookmarkEnd w:id="20"/>
    </w:p>
    <w:p w14:paraId="55139788" w14:textId="77777777" w:rsidR="00116438" w:rsidRPr="00361A40" w:rsidRDefault="00116438" w:rsidP="00116438">
      <w:pPr>
        <w:spacing w:after="120" w:line="240" w:lineRule="auto"/>
        <w:jc w:val="both"/>
        <w:rPr>
          <w:rFonts w:ascii="Times New Roman" w:hAnsi="Times New Roman" w:cs="Times New Roman"/>
          <w:sz w:val="24"/>
          <w:szCs w:val="24"/>
        </w:rPr>
      </w:pPr>
      <w:r w:rsidRPr="00361A40">
        <w:rPr>
          <w:rFonts w:ascii="Times New Roman" w:hAnsi="Times New Roman" w:cs="Times New Roman"/>
          <w:sz w:val="24"/>
          <w:szCs w:val="24"/>
        </w:rPr>
        <w:t xml:space="preserve">This tool is used to determine what processes are important to perform the essential functions determined in the Essential Function Identification tool. This information will also be useful for the Impact Analysis tool. </w:t>
      </w:r>
    </w:p>
    <w:p w14:paraId="6BA92A53" w14:textId="77777777" w:rsidR="00116438" w:rsidRPr="0038774E" w:rsidRDefault="00116438" w:rsidP="006D2329">
      <w:pPr>
        <w:pStyle w:val="ListParagraph"/>
        <w:numPr>
          <w:ilvl w:val="0"/>
          <w:numId w:val="64"/>
        </w:numPr>
        <w:spacing w:after="120" w:line="240" w:lineRule="auto"/>
        <w:ind w:left="360"/>
        <w:jc w:val="both"/>
        <w:rPr>
          <w:color w:val="000000"/>
          <w:sz w:val="24"/>
          <w:szCs w:val="24"/>
        </w:rPr>
      </w:pPr>
      <w:r w:rsidRPr="0038774E">
        <w:rPr>
          <w:color w:val="000000"/>
          <w:sz w:val="24"/>
          <w:szCs w:val="24"/>
        </w:rPr>
        <w:t>Evalua</w:t>
      </w:r>
      <w:r>
        <w:rPr>
          <w:color w:val="000000"/>
          <w:sz w:val="24"/>
          <w:szCs w:val="24"/>
        </w:rPr>
        <w:t>te the entire process for each essential f</w:t>
      </w:r>
      <w:r w:rsidRPr="0038774E">
        <w:rPr>
          <w:color w:val="000000"/>
          <w:sz w:val="24"/>
          <w:szCs w:val="24"/>
        </w:rPr>
        <w:t>unction.</w:t>
      </w:r>
    </w:p>
    <w:p w14:paraId="53C99DE6" w14:textId="77777777" w:rsidR="00116438" w:rsidRPr="0038774E" w:rsidRDefault="00116438" w:rsidP="006D2329">
      <w:pPr>
        <w:pStyle w:val="ListParagraph"/>
        <w:numPr>
          <w:ilvl w:val="0"/>
          <w:numId w:val="64"/>
        </w:numPr>
        <w:spacing w:after="120" w:line="240" w:lineRule="auto"/>
        <w:ind w:left="360"/>
        <w:jc w:val="both"/>
        <w:rPr>
          <w:sz w:val="24"/>
          <w:szCs w:val="24"/>
        </w:rPr>
      </w:pPr>
      <w:r>
        <w:rPr>
          <w:sz w:val="24"/>
          <w:szCs w:val="24"/>
        </w:rPr>
        <w:t xml:space="preserve">First row should be your essential functions from the Essential Function Identification tool. </w:t>
      </w:r>
      <w:r w:rsidRPr="0038774E">
        <w:rPr>
          <w:sz w:val="24"/>
          <w:szCs w:val="24"/>
        </w:rPr>
        <w:t>Answer each of the questions in ea</w:t>
      </w:r>
      <w:r>
        <w:rPr>
          <w:sz w:val="24"/>
          <w:szCs w:val="24"/>
        </w:rPr>
        <w:t xml:space="preserve">ch section. </w:t>
      </w:r>
      <w:r w:rsidRPr="0038774E">
        <w:rPr>
          <w:sz w:val="24"/>
          <w:szCs w:val="24"/>
        </w:rPr>
        <w:t>The first column is an example.</w:t>
      </w:r>
      <w:r>
        <w:rPr>
          <w:sz w:val="24"/>
          <w:szCs w:val="24"/>
        </w:rPr>
        <w:t xml:space="preserve"> </w:t>
      </w:r>
    </w:p>
    <w:p w14:paraId="78BB622F" w14:textId="77777777" w:rsidR="00116438" w:rsidRDefault="00116438" w:rsidP="006D2329">
      <w:pPr>
        <w:pStyle w:val="ListParagraph"/>
        <w:numPr>
          <w:ilvl w:val="0"/>
          <w:numId w:val="64"/>
        </w:numPr>
        <w:spacing w:after="120" w:line="240" w:lineRule="auto"/>
        <w:ind w:left="360"/>
        <w:jc w:val="both"/>
        <w:rPr>
          <w:sz w:val="24"/>
          <w:szCs w:val="24"/>
        </w:rPr>
      </w:pPr>
      <w:r w:rsidRPr="0038774E">
        <w:rPr>
          <w:sz w:val="24"/>
          <w:szCs w:val="24"/>
        </w:rPr>
        <w:t>The answers may reve</w:t>
      </w:r>
      <w:r>
        <w:rPr>
          <w:sz w:val="24"/>
          <w:szCs w:val="24"/>
        </w:rPr>
        <w:t>al gaps and therefore help the o</w:t>
      </w:r>
      <w:r w:rsidRPr="0038774E">
        <w:rPr>
          <w:sz w:val="24"/>
          <w:szCs w:val="24"/>
        </w:rPr>
        <w:t xml:space="preserve">rganization determine priorities for mitigating those gaps. </w:t>
      </w:r>
      <w:r>
        <w:rPr>
          <w:sz w:val="24"/>
          <w:szCs w:val="24"/>
        </w:rPr>
        <w:t>G</w:t>
      </w:r>
      <w:r w:rsidRPr="0038774E">
        <w:rPr>
          <w:sz w:val="24"/>
          <w:szCs w:val="24"/>
        </w:rPr>
        <w:t>aps should be no</w:t>
      </w:r>
      <w:r>
        <w:rPr>
          <w:sz w:val="24"/>
          <w:szCs w:val="24"/>
        </w:rPr>
        <w:t>tated on the Mitigation Strategies</w:t>
      </w:r>
      <w:r w:rsidRPr="0038774E">
        <w:rPr>
          <w:sz w:val="24"/>
          <w:szCs w:val="24"/>
        </w:rPr>
        <w:t xml:space="preserve"> </w:t>
      </w:r>
      <w:r>
        <w:rPr>
          <w:sz w:val="24"/>
          <w:szCs w:val="24"/>
        </w:rPr>
        <w:t>Tool</w:t>
      </w:r>
      <w:r w:rsidRPr="0038774E">
        <w:rPr>
          <w:sz w:val="24"/>
          <w:szCs w:val="24"/>
        </w:rPr>
        <w:t xml:space="preserve"> for further </w:t>
      </w:r>
      <w:r>
        <w:rPr>
          <w:sz w:val="24"/>
          <w:szCs w:val="24"/>
        </w:rPr>
        <w:t xml:space="preserve">review and </w:t>
      </w:r>
      <w:r w:rsidRPr="0038774E">
        <w:rPr>
          <w:sz w:val="24"/>
          <w:szCs w:val="24"/>
        </w:rPr>
        <w:t>implementation.</w:t>
      </w:r>
    </w:p>
    <w:p w14:paraId="47B298EA" w14:textId="77777777" w:rsidR="00116438" w:rsidRPr="00A3021F" w:rsidRDefault="00116438" w:rsidP="006D2329">
      <w:pPr>
        <w:pStyle w:val="ListParagraph"/>
        <w:numPr>
          <w:ilvl w:val="0"/>
          <w:numId w:val="64"/>
        </w:numPr>
        <w:spacing w:after="120" w:line="240" w:lineRule="auto"/>
        <w:ind w:left="360"/>
        <w:contextualSpacing/>
        <w:jc w:val="both"/>
        <w:rPr>
          <w:sz w:val="24"/>
          <w:szCs w:val="24"/>
        </w:rPr>
      </w:pPr>
      <w:r w:rsidRPr="00A3021F">
        <w:rPr>
          <w:sz w:val="24"/>
          <w:szCs w:val="24"/>
        </w:rPr>
        <w:t xml:space="preserve">Information </w:t>
      </w:r>
      <w:r>
        <w:rPr>
          <w:sz w:val="24"/>
          <w:szCs w:val="24"/>
        </w:rPr>
        <w:t>obtained throughout this tool may be attached to the COOP Plan as an SOP.</w:t>
      </w:r>
    </w:p>
    <w:tbl>
      <w:tblPr>
        <w:tblW w:w="14010" w:type="dxa"/>
        <w:tblInd w:w="-432" w:type="dxa"/>
        <w:tblLook w:val="04A0" w:firstRow="1" w:lastRow="0" w:firstColumn="1" w:lastColumn="0" w:noHBand="0" w:noVBand="1"/>
      </w:tblPr>
      <w:tblGrid>
        <w:gridCol w:w="3240"/>
        <w:gridCol w:w="2790"/>
        <w:gridCol w:w="2660"/>
        <w:gridCol w:w="2660"/>
        <w:gridCol w:w="2660"/>
      </w:tblGrid>
      <w:tr w:rsidR="00116438" w:rsidRPr="00361A40" w14:paraId="24BA3C67" w14:textId="77777777" w:rsidTr="008940F4">
        <w:trPr>
          <w:trHeight w:val="300"/>
          <w:tblHeader/>
        </w:trPr>
        <w:tc>
          <w:tcPr>
            <w:tcW w:w="14010" w:type="dxa"/>
            <w:gridSpan w:val="5"/>
            <w:tcBorders>
              <w:top w:val="single" w:sz="4" w:space="0" w:color="auto"/>
              <w:left w:val="single" w:sz="4" w:space="0" w:color="auto"/>
              <w:bottom w:val="single" w:sz="4" w:space="0" w:color="auto"/>
            </w:tcBorders>
            <w:shd w:val="clear" w:color="auto" w:fill="1E3867"/>
            <w:vAlign w:val="center"/>
            <w:hideMark/>
          </w:tcPr>
          <w:p w14:paraId="29A11BF5" w14:textId="77777777" w:rsidR="00116438" w:rsidRPr="00361A40" w:rsidRDefault="00116438" w:rsidP="008940F4">
            <w:pPr>
              <w:spacing w:before="60" w:after="60" w:line="240" w:lineRule="auto"/>
              <w:jc w:val="center"/>
              <w:rPr>
                <w:rFonts w:ascii="Times New Roman" w:eastAsia="Times New Roman" w:hAnsi="Times New Roman" w:cs="Times New Roman"/>
                <w:b/>
                <w:bCs/>
                <w:color w:val="FFFFFF" w:themeColor="background1"/>
                <w:sz w:val="24"/>
              </w:rPr>
            </w:pPr>
            <w:r w:rsidRPr="00361A40">
              <w:rPr>
                <w:rFonts w:ascii="Times New Roman" w:eastAsia="Times New Roman" w:hAnsi="Times New Roman" w:cs="Times New Roman"/>
                <w:b/>
                <w:bCs/>
                <w:color w:val="FFFFFF" w:themeColor="background1"/>
                <w:sz w:val="24"/>
              </w:rPr>
              <w:t xml:space="preserve">Process Analysis </w:t>
            </w:r>
          </w:p>
        </w:tc>
      </w:tr>
      <w:tr w:rsidR="00116438" w:rsidRPr="00361A40" w14:paraId="31C6DB49" w14:textId="77777777" w:rsidTr="008940F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17AC1051"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Essential Function</w:t>
            </w:r>
          </w:p>
        </w:tc>
        <w:tc>
          <w:tcPr>
            <w:tcW w:w="2790" w:type="dxa"/>
            <w:tcBorders>
              <w:top w:val="single" w:sz="4" w:space="0" w:color="auto"/>
              <w:left w:val="single" w:sz="4" w:space="0" w:color="auto"/>
              <w:bottom w:val="single" w:sz="4" w:space="0" w:color="auto"/>
              <w:right w:val="single" w:sz="4" w:space="0" w:color="auto"/>
            </w:tcBorders>
            <w:vAlign w:val="center"/>
          </w:tcPr>
          <w:p w14:paraId="3EFA9F2F" w14:textId="77777777" w:rsidR="00116438" w:rsidRPr="00361A40" w:rsidRDefault="00116438" w:rsidP="008940F4">
            <w:pPr>
              <w:spacing w:before="60" w:after="60" w:line="240" w:lineRule="auto"/>
              <w:rPr>
                <w:rFonts w:ascii="Times New Roman" w:eastAsia="Times New Roman" w:hAnsi="Times New Roman" w:cs="Times New Roman"/>
                <w:bCs/>
              </w:rPr>
            </w:pPr>
            <w:proofErr w:type="gramStart"/>
            <w:r w:rsidRPr="00361A40">
              <w:rPr>
                <w:rFonts w:ascii="Times New Roman" w:eastAsia="Times New Roman" w:hAnsi="Times New Roman" w:cs="Times New Roman"/>
                <w:bCs/>
              </w:rPr>
              <w:t>e.g.</w:t>
            </w:r>
            <w:proofErr w:type="gramEnd"/>
            <w:r w:rsidRPr="00361A40">
              <w:rPr>
                <w:rFonts w:ascii="Times New Roman" w:eastAsia="Times New Roman" w:hAnsi="Times New Roman" w:cs="Times New Roman"/>
                <w:bCs/>
              </w:rPr>
              <w:t xml:space="preserve"> </w:t>
            </w:r>
            <w:r>
              <w:rPr>
                <w:rFonts w:ascii="Times New Roman" w:eastAsia="Times New Roman" w:hAnsi="Times New Roman" w:cs="Times New Roman"/>
                <w:bCs/>
              </w:rPr>
              <w:t>Food s</w:t>
            </w:r>
            <w:r w:rsidRPr="00361A40">
              <w:rPr>
                <w:rFonts w:ascii="Times New Roman" w:eastAsia="Times New Roman" w:hAnsi="Times New Roman" w:cs="Times New Roman"/>
                <w:bCs/>
              </w:rPr>
              <w:t>ervices</w:t>
            </w:r>
          </w:p>
        </w:tc>
        <w:tc>
          <w:tcPr>
            <w:tcW w:w="2660" w:type="dxa"/>
            <w:tcBorders>
              <w:top w:val="single" w:sz="4" w:space="0" w:color="auto"/>
              <w:left w:val="single" w:sz="4" w:space="0" w:color="auto"/>
              <w:bottom w:val="single" w:sz="4" w:space="0" w:color="auto"/>
              <w:right w:val="single" w:sz="4" w:space="0" w:color="auto"/>
            </w:tcBorders>
            <w:vAlign w:val="center"/>
          </w:tcPr>
          <w:p w14:paraId="2FB9AAE9"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00DE8883"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7427B139"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2A2A9BA1" w14:textId="77777777" w:rsidTr="008940F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34D73D09"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Outputs</w:t>
            </w:r>
          </w:p>
          <w:p w14:paraId="404D60FB"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What products or s</w:t>
            </w:r>
            <w:r w:rsidRPr="00361A40">
              <w:rPr>
                <w:rFonts w:ascii="Times New Roman" w:eastAsia="Times New Roman" w:hAnsi="Times New Roman" w:cs="Times New Roman"/>
                <w:color w:val="000000"/>
              </w:rPr>
              <w:t>ervices does your organization produce or deliver?</w:t>
            </w:r>
          </w:p>
        </w:tc>
        <w:tc>
          <w:tcPr>
            <w:tcW w:w="2790" w:type="dxa"/>
            <w:tcBorders>
              <w:top w:val="single" w:sz="4" w:space="0" w:color="auto"/>
              <w:left w:val="single" w:sz="4" w:space="0" w:color="auto"/>
              <w:bottom w:val="single" w:sz="4" w:space="0" w:color="auto"/>
              <w:right w:val="single" w:sz="4" w:space="0" w:color="auto"/>
            </w:tcBorders>
            <w:vAlign w:val="center"/>
          </w:tcPr>
          <w:p w14:paraId="738E476F" w14:textId="77777777" w:rsidR="00116438" w:rsidRPr="00361A40" w:rsidRDefault="00116438" w:rsidP="008940F4">
            <w:pPr>
              <w:spacing w:before="60" w:after="60" w:line="240" w:lineRule="auto"/>
              <w:rPr>
                <w:rFonts w:ascii="Times New Roman" w:eastAsia="Times New Roman" w:hAnsi="Times New Roman" w:cs="Times New Roman"/>
                <w:bCs/>
              </w:rPr>
            </w:pPr>
            <w:proofErr w:type="gramStart"/>
            <w:r w:rsidRPr="00361A40">
              <w:rPr>
                <w:rFonts w:ascii="Times New Roman" w:eastAsia="Times New Roman" w:hAnsi="Times New Roman" w:cs="Times New Roman"/>
                <w:bCs/>
              </w:rPr>
              <w:t>e.g.</w:t>
            </w:r>
            <w:proofErr w:type="gramEnd"/>
            <w:r w:rsidRPr="00361A40">
              <w:rPr>
                <w:rFonts w:ascii="Times New Roman" w:eastAsia="Times New Roman" w:hAnsi="Times New Roman" w:cs="Times New Roman"/>
                <w:bCs/>
              </w:rPr>
              <w:t xml:space="preserve"> Three nutritious meals per day</w:t>
            </w:r>
          </w:p>
        </w:tc>
        <w:tc>
          <w:tcPr>
            <w:tcW w:w="2660" w:type="dxa"/>
            <w:tcBorders>
              <w:top w:val="single" w:sz="4" w:space="0" w:color="auto"/>
              <w:left w:val="single" w:sz="4" w:space="0" w:color="auto"/>
              <w:bottom w:val="single" w:sz="4" w:space="0" w:color="auto"/>
              <w:right w:val="single" w:sz="4" w:space="0" w:color="auto"/>
            </w:tcBorders>
            <w:vAlign w:val="center"/>
          </w:tcPr>
          <w:p w14:paraId="34576DC1"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191A457B"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1FE83449"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56CA68BE" w14:textId="77777777" w:rsidTr="008940F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3FA1316D"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Inputs</w:t>
            </w:r>
          </w:p>
          <w:p w14:paraId="25F1F672" w14:textId="77777777" w:rsidR="00116438" w:rsidRPr="00361A40" w:rsidRDefault="00116438" w:rsidP="006D2329">
            <w:pPr>
              <w:pStyle w:val="ListParagraph"/>
              <w:numPr>
                <w:ilvl w:val="0"/>
                <w:numId w:val="58"/>
              </w:numPr>
              <w:spacing w:before="60" w:after="60" w:line="240" w:lineRule="auto"/>
              <w:ind w:left="355"/>
              <w:contextualSpacing/>
              <w:rPr>
                <w:color w:val="000000"/>
              </w:rPr>
            </w:pPr>
            <w:r w:rsidRPr="00361A40">
              <w:rPr>
                <w:color w:val="000000"/>
              </w:rPr>
              <w:t>What are the inputs your organization relies on to accomplish each function?</w:t>
            </w:r>
          </w:p>
          <w:p w14:paraId="4E8830B4" w14:textId="77777777" w:rsidR="00116438" w:rsidRPr="00361A40" w:rsidRDefault="00116438" w:rsidP="006D2329">
            <w:pPr>
              <w:pStyle w:val="ListParagraph"/>
              <w:numPr>
                <w:ilvl w:val="0"/>
                <w:numId w:val="58"/>
              </w:numPr>
              <w:spacing w:before="60" w:after="60" w:line="240" w:lineRule="auto"/>
              <w:ind w:left="355"/>
              <w:contextualSpacing/>
              <w:rPr>
                <w:b/>
                <w:bCs/>
                <w:color w:val="000000"/>
              </w:rPr>
            </w:pPr>
            <w:r w:rsidRPr="00361A40">
              <w:rPr>
                <w:color w:val="000000"/>
              </w:rPr>
              <w:t>Does this function depend on any</w:t>
            </w:r>
            <w:r>
              <w:rPr>
                <w:color w:val="000000"/>
              </w:rPr>
              <w:t xml:space="preserve"> outside services or products</w:t>
            </w:r>
            <w:r w:rsidRPr="00361A40">
              <w:rPr>
                <w:color w:val="000000"/>
              </w:rPr>
              <w:t>?</w:t>
            </w:r>
          </w:p>
        </w:tc>
        <w:tc>
          <w:tcPr>
            <w:tcW w:w="2790" w:type="dxa"/>
            <w:tcBorders>
              <w:top w:val="single" w:sz="4" w:space="0" w:color="auto"/>
              <w:left w:val="single" w:sz="4" w:space="0" w:color="auto"/>
              <w:bottom w:val="single" w:sz="4" w:space="0" w:color="auto"/>
              <w:right w:val="single" w:sz="4" w:space="0" w:color="auto"/>
            </w:tcBorders>
            <w:vAlign w:val="center"/>
          </w:tcPr>
          <w:p w14:paraId="59C1598F" w14:textId="77777777" w:rsidR="00116438" w:rsidRPr="00361A40" w:rsidRDefault="00116438" w:rsidP="006D2329">
            <w:pPr>
              <w:pStyle w:val="ListParagraph"/>
              <w:numPr>
                <w:ilvl w:val="0"/>
                <w:numId w:val="65"/>
              </w:numPr>
              <w:spacing w:before="60" w:after="60" w:line="240" w:lineRule="auto"/>
              <w:ind w:left="395"/>
              <w:contextualSpacing/>
              <w:rPr>
                <w:bCs/>
              </w:rPr>
            </w:pPr>
            <w:r w:rsidRPr="00361A40">
              <w:rPr>
                <w:bCs/>
              </w:rPr>
              <w:t xml:space="preserve">Food supplies on hand and number of inmates requiring services, number of specialized </w:t>
            </w:r>
            <w:proofErr w:type="gramStart"/>
            <w:r w:rsidRPr="00361A40">
              <w:rPr>
                <w:bCs/>
              </w:rPr>
              <w:t>diet</w:t>
            </w:r>
            <w:proofErr w:type="gramEnd"/>
            <w:r w:rsidRPr="00361A40">
              <w:rPr>
                <w:bCs/>
              </w:rPr>
              <w:t xml:space="preserve"> requirements</w:t>
            </w:r>
          </w:p>
          <w:p w14:paraId="69959990" w14:textId="77777777" w:rsidR="00116438" w:rsidRPr="00361A40" w:rsidRDefault="00116438" w:rsidP="006D2329">
            <w:pPr>
              <w:pStyle w:val="ListParagraph"/>
              <w:numPr>
                <w:ilvl w:val="0"/>
                <w:numId w:val="65"/>
              </w:numPr>
              <w:spacing w:before="60" w:after="60" w:line="240" w:lineRule="auto"/>
              <w:ind w:left="395"/>
              <w:contextualSpacing/>
              <w:rPr>
                <w:bCs/>
              </w:rPr>
            </w:pPr>
            <w:r>
              <w:rPr>
                <w:bCs/>
              </w:rPr>
              <w:t>Yes, f</w:t>
            </w:r>
            <w:r w:rsidRPr="00361A40">
              <w:rPr>
                <w:bCs/>
              </w:rPr>
              <w:t>ood supplies</w:t>
            </w:r>
          </w:p>
        </w:tc>
        <w:tc>
          <w:tcPr>
            <w:tcW w:w="2660" w:type="dxa"/>
            <w:tcBorders>
              <w:top w:val="single" w:sz="4" w:space="0" w:color="auto"/>
              <w:left w:val="single" w:sz="4" w:space="0" w:color="auto"/>
              <w:bottom w:val="single" w:sz="4" w:space="0" w:color="auto"/>
              <w:right w:val="single" w:sz="4" w:space="0" w:color="auto"/>
            </w:tcBorders>
            <w:vAlign w:val="center"/>
          </w:tcPr>
          <w:p w14:paraId="2B31289E"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17F0002E"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6D43A2D3"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29C07BBE" w14:textId="77777777" w:rsidTr="008940F4">
        <w:trPr>
          <w:trHeight w:val="296"/>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2E213709"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Partners and Interdependencies</w:t>
            </w:r>
          </w:p>
          <w:p w14:paraId="4B493155" w14:textId="77777777" w:rsidR="00116438" w:rsidRPr="00361A40" w:rsidRDefault="00116438" w:rsidP="006D2329">
            <w:pPr>
              <w:pStyle w:val="ListParagraph"/>
              <w:numPr>
                <w:ilvl w:val="0"/>
                <w:numId w:val="63"/>
              </w:numPr>
              <w:spacing w:before="60" w:after="60" w:line="240" w:lineRule="auto"/>
              <w:ind w:left="355"/>
              <w:contextualSpacing/>
              <w:rPr>
                <w:color w:val="000000"/>
              </w:rPr>
            </w:pPr>
            <w:r>
              <w:rPr>
                <w:color w:val="000000"/>
              </w:rPr>
              <w:t xml:space="preserve">What </w:t>
            </w:r>
            <w:r w:rsidRPr="00361A40">
              <w:rPr>
                <w:color w:val="000000"/>
              </w:rPr>
              <w:t xml:space="preserve">partners </w:t>
            </w:r>
            <w:proofErr w:type="gramStart"/>
            <w:r w:rsidRPr="00361A40">
              <w:rPr>
                <w:color w:val="000000"/>
              </w:rPr>
              <w:t>required</w:t>
            </w:r>
            <w:proofErr w:type="gramEnd"/>
            <w:r w:rsidRPr="00361A40">
              <w:rPr>
                <w:color w:val="000000"/>
              </w:rPr>
              <w:t xml:space="preserve"> for this function?</w:t>
            </w:r>
          </w:p>
          <w:p w14:paraId="51F65448" w14:textId="77777777" w:rsidR="00116438" w:rsidRPr="00361A40" w:rsidRDefault="00116438" w:rsidP="006D2329">
            <w:pPr>
              <w:pStyle w:val="ListParagraph"/>
              <w:numPr>
                <w:ilvl w:val="0"/>
                <w:numId w:val="63"/>
              </w:numPr>
              <w:spacing w:before="60" w:after="60" w:line="240" w:lineRule="auto"/>
              <w:ind w:left="355"/>
              <w:contextualSpacing/>
              <w:rPr>
                <w:color w:val="000000"/>
              </w:rPr>
            </w:pPr>
            <w:r w:rsidRPr="00361A40">
              <w:rPr>
                <w:color w:val="000000"/>
              </w:rPr>
              <w:t>Who provides input and who gets input from you?</w:t>
            </w:r>
          </w:p>
          <w:p w14:paraId="720C3627" w14:textId="77777777" w:rsidR="00116438" w:rsidRPr="00361A40" w:rsidRDefault="00116438" w:rsidP="006D2329">
            <w:pPr>
              <w:pStyle w:val="ListParagraph"/>
              <w:numPr>
                <w:ilvl w:val="0"/>
                <w:numId w:val="63"/>
              </w:numPr>
              <w:spacing w:before="60" w:after="60" w:line="240" w:lineRule="auto"/>
              <w:ind w:left="355"/>
              <w:contextualSpacing/>
              <w:rPr>
                <w:b/>
                <w:bCs/>
                <w:color w:val="000000"/>
              </w:rPr>
            </w:pPr>
            <w:r w:rsidRPr="00361A40">
              <w:rPr>
                <w:color w:val="000000"/>
              </w:rPr>
              <w:t>Who are your critical suppliers/vendors?</w:t>
            </w:r>
          </w:p>
        </w:tc>
        <w:tc>
          <w:tcPr>
            <w:tcW w:w="2790" w:type="dxa"/>
            <w:tcBorders>
              <w:top w:val="single" w:sz="4" w:space="0" w:color="auto"/>
              <w:left w:val="single" w:sz="4" w:space="0" w:color="auto"/>
              <w:bottom w:val="single" w:sz="4" w:space="0" w:color="auto"/>
              <w:right w:val="single" w:sz="4" w:space="0" w:color="auto"/>
            </w:tcBorders>
            <w:vAlign w:val="center"/>
          </w:tcPr>
          <w:p w14:paraId="59867ADD" w14:textId="77777777" w:rsidR="00116438" w:rsidRPr="00361A40" w:rsidRDefault="00116438" w:rsidP="006D2329">
            <w:pPr>
              <w:pStyle w:val="ListParagraph"/>
              <w:numPr>
                <w:ilvl w:val="0"/>
                <w:numId w:val="66"/>
              </w:numPr>
              <w:spacing w:before="60" w:after="60" w:line="240" w:lineRule="auto"/>
              <w:ind w:left="395"/>
              <w:contextualSpacing/>
              <w:rPr>
                <w:bCs/>
              </w:rPr>
            </w:pPr>
            <w:r w:rsidRPr="00361A40">
              <w:rPr>
                <w:bCs/>
              </w:rPr>
              <w:t>Shamrock Foods</w:t>
            </w:r>
          </w:p>
          <w:p w14:paraId="17246480" w14:textId="77777777" w:rsidR="00116438" w:rsidRPr="00361A40" w:rsidRDefault="00116438" w:rsidP="008940F4">
            <w:pPr>
              <w:pStyle w:val="ListParagraph"/>
              <w:spacing w:before="60" w:after="60" w:line="240" w:lineRule="auto"/>
              <w:ind w:left="395"/>
              <w:rPr>
                <w:bCs/>
              </w:rPr>
            </w:pPr>
            <w:r w:rsidRPr="00361A40">
              <w:rPr>
                <w:bCs/>
              </w:rPr>
              <w:t>Golden Star Foods</w:t>
            </w:r>
          </w:p>
          <w:p w14:paraId="6A3051C6" w14:textId="77777777" w:rsidR="00116438" w:rsidRPr="00361A40" w:rsidRDefault="00116438" w:rsidP="006D2329">
            <w:pPr>
              <w:pStyle w:val="ListParagraph"/>
              <w:numPr>
                <w:ilvl w:val="0"/>
                <w:numId w:val="66"/>
              </w:numPr>
              <w:spacing w:before="60" w:after="60" w:line="240" w:lineRule="auto"/>
              <w:contextualSpacing/>
              <w:rPr>
                <w:bCs/>
              </w:rPr>
            </w:pPr>
            <w:r w:rsidRPr="00361A40">
              <w:rPr>
                <w:bCs/>
              </w:rPr>
              <w:t xml:space="preserve">Cooks and </w:t>
            </w:r>
            <w:r>
              <w:rPr>
                <w:bCs/>
              </w:rPr>
              <w:t>f</w:t>
            </w:r>
            <w:r w:rsidRPr="00361A40">
              <w:rPr>
                <w:bCs/>
              </w:rPr>
              <w:t>ood service provider supervisors request and order food through warden to food vendor.</w:t>
            </w:r>
          </w:p>
          <w:p w14:paraId="5ABDF983" w14:textId="77777777" w:rsidR="00116438" w:rsidRPr="00361A40" w:rsidRDefault="00116438" w:rsidP="006D2329">
            <w:pPr>
              <w:pStyle w:val="ListParagraph"/>
              <w:numPr>
                <w:ilvl w:val="0"/>
                <w:numId w:val="66"/>
              </w:numPr>
              <w:spacing w:before="60" w:after="60" w:line="240" w:lineRule="auto"/>
              <w:contextualSpacing/>
              <w:rPr>
                <w:bCs/>
              </w:rPr>
            </w:pPr>
            <w:r w:rsidRPr="00361A40">
              <w:rPr>
                <w:bCs/>
              </w:rPr>
              <w:lastRenderedPageBreak/>
              <w:t>See answer from 1.</w:t>
            </w:r>
          </w:p>
        </w:tc>
        <w:tc>
          <w:tcPr>
            <w:tcW w:w="2660" w:type="dxa"/>
            <w:tcBorders>
              <w:top w:val="single" w:sz="4" w:space="0" w:color="auto"/>
              <w:left w:val="single" w:sz="4" w:space="0" w:color="auto"/>
              <w:bottom w:val="single" w:sz="4" w:space="0" w:color="auto"/>
              <w:right w:val="single" w:sz="4" w:space="0" w:color="auto"/>
            </w:tcBorders>
            <w:vAlign w:val="center"/>
          </w:tcPr>
          <w:p w14:paraId="4519F599"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0FEFD4B6"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7EC013B1"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42BB0F88" w14:textId="77777777" w:rsidTr="008940F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5857E709"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Leadership</w:t>
            </w:r>
          </w:p>
          <w:p w14:paraId="3F473B42"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color w:val="000000"/>
              </w:rPr>
              <w:t xml:space="preserve">What role </w:t>
            </w:r>
            <w:r>
              <w:rPr>
                <w:rFonts w:ascii="Times New Roman" w:eastAsia="Times New Roman" w:hAnsi="Times New Roman" w:cs="Times New Roman"/>
                <w:color w:val="000000"/>
              </w:rPr>
              <w:t xml:space="preserve">does </w:t>
            </w:r>
            <w:r w:rsidRPr="00361A40">
              <w:rPr>
                <w:rFonts w:ascii="Times New Roman" w:eastAsia="Times New Roman" w:hAnsi="Times New Roman" w:cs="Times New Roman"/>
                <w:color w:val="000000"/>
              </w:rPr>
              <w:t xml:space="preserve">leadership play in your organization’s functions </w:t>
            </w:r>
            <w:proofErr w:type="gramStart"/>
            <w:r w:rsidRPr="00361A40">
              <w:rPr>
                <w:rFonts w:ascii="Times New Roman" w:eastAsia="Times New Roman" w:hAnsi="Times New Roman" w:cs="Times New Roman"/>
                <w:color w:val="000000"/>
              </w:rPr>
              <w:t>i.e.</w:t>
            </w:r>
            <w:proofErr w:type="gramEnd"/>
            <w:r w:rsidRPr="00361A40">
              <w:rPr>
                <w:rFonts w:ascii="Times New Roman" w:eastAsia="Times New Roman" w:hAnsi="Times New Roman" w:cs="Times New Roman"/>
                <w:color w:val="000000"/>
              </w:rPr>
              <w:t xml:space="preserve"> authority, signatory, approval, </w:t>
            </w:r>
            <w:proofErr w:type="spellStart"/>
            <w:r w:rsidRPr="00361A40">
              <w:rPr>
                <w:rFonts w:ascii="Times New Roman" w:eastAsia="Times New Roman" w:hAnsi="Times New Roman" w:cs="Times New Roman"/>
                <w:color w:val="000000"/>
              </w:rPr>
              <w:t>etc</w:t>
            </w:r>
            <w:proofErr w:type="spellEnd"/>
            <w:r w:rsidRPr="00361A40">
              <w:rPr>
                <w:rFonts w:ascii="Times New Roman" w:eastAsia="Times New Roman" w:hAnsi="Times New Roman" w:cs="Times New Roman"/>
                <w:color w:val="000000"/>
              </w:rPr>
              <w:t>?</w:t>
            </w:r>
          </w:p>
        </w:tc>
        <w:tc>
          <w:tcPr>
            <w:tcW w:w="2790" w:type="dxa"/>
            <w:tcBorders>
              <w:top w:val="single" w:sz="4" w:space="0" w:color="auto"/>
              <w:left w:val="single" w:sz="4" w:space="0" w:color="auto"/>
              <w:bottom w:val="single" w:sz="4" w:space="0" w:color="auto"/>
              <w:right w:val="single" w:sz="4" w:space="0" w:color="auto"/>
            </w:tcBorders>
            <w:vAlign w:val="center"/>
          </w:tcPr>
          <w:p w14:paraId="2AB9178A" w14:textId="77777777" w:rsidR="00116438" w:rsidRPr="00361A40" w:rsidRDefault="00116438" w:rsidP="008940F4">
            <w:pPr>
              <w:spacing w:before="60" w:after="60" w:line="240" w:lineRule="auto"/>
              <w:rPr>
                <w:rFonts w:ascii="Times New Roman" w:eastAsia="Times New Roman" w:hAnsi="Times New Roman" w:cs="Times New Roman"/>
                <w:bCs/>
              </w:rPr>
            </w:pPr>
            <w:proofErr w:type="gramStart"/>
            <w:r w:rsidRPr="00361A40">
              <w:rPr>
                <w:rFonts w:ascii="Times New Roman" w:eastAsia="Times New Roman" w:hAnsi="Times New Roman" w:cs="Times New Roman"/>
                <w:bCs/>
              </w:rPr>
              <w:t>e.g.</w:t>
            </w:r>
            <w:proofErr w:type="gramEnd"/>
            <w:r w:rsidRPr="00361A40">
              <w:rPr>
                <w:rFonts w:ascii="Times New Roman" w:eastAsia="Times New Roman" w:hAnsi="Times New Roman" w:cs="Times New Roman"/>
                <w:bCs/>
              </w:rPr>
              <w:t xml:space="preserve"> Food service provider supervisors review order requests and the warden approves for purchase.</w:t>
            </w:r>
          </w:p>
        </w:tc>
        <w:tc>
          <w:tcPr>
            <w:tcW w:w="2660" w:type="dxa"/>
            <w:tcBorders>
              <w:top w:val="single" w:sz="4" w:space="0" w:color="auto"/>
              <w:left w:val="single" w:sz="4" w:space="0" w:color="auto"/>
              <w:bottom w:val="single" w:sz="4" w:space="0" w:color="auto"/>
              <w:right w:val="single" w:sz="4" w:space="0" w:color="auto"/>
            </w:tcBorders>
            <w:vAlign w:val="center"/>
          </w:tcPr>
          <w:p w14:paraId="19C8C454"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46209106"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6A686A18"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7FC13FC6" w14:textId="77777777" w:rsidTr="008940F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1D4FB511"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Staff</w:t>
            </w:r>
          </w:p>
          <w:p w14:paraId="15E20CCB" w14:textId="77777777" w:rsidR="00116438" w:rsidRPr="00361A40" w:rsidRDefault="00116438" w:rsidP="006D2329">
            <w:pPr>
              <w:pStyle w:val="ListParagraph"/>
              <w:numPr>
                <w:ilvl w:val="0"/>
                <w:numId w:val="59"/>
              </w:numPr>
              <w:spacing w:before="60" w:after="60" w:line="240" w:lineRule="auto"/>
              <w:ind w:left="355"/>
              <w:contextualSpacing/>
              <w:rPr>
                <w:color w:val="000000"/>
              </w:rPr>
            </w:pPr>
            <w:r w:rsidRPr="00361A40">
              <w:rPr>
                <w:color w:val="000000"/>
              </w:rPr>
              <w:t>What are the staff/personnel requirements to perform your organization's functions?</w:t>
            </w:r>
          </w:p>
          <w:p w14:paraId="1C118364" w14:textId="77777777" w:rsidR="00116438" w:rsidRPr="00361A40" w:rsidRDefault="00116438" w:rsidP="006D2329">
            <w:pPr>
              <w:pStyle w:val="ListParagraph"/>
              <w:numPr>
                <w:ilvl w:val="0"/>
                <w:numId w:val="59"/>
              </w:numPr>
              <w:spacing w:before="60" w:after="60" w:line="240" w:lineRule="auto"/>
              <w:ind w:left="355"/>
              <w:contextualSpacing/>
              <w:rPr>
                <w:color w:val="000000"/>
              </w:rPr>
            </w:pPr>
            <w:r w:rsidRPr="00361A40">
              <w:rPr>
                <w:color w:val="000000"/>
              </w:rPr>
              <w:t>What skills are required?</w:t>
            </w:r>
          </w:p>
          <w:p w14:paraId="66EA5D48" w14:textId="77777777" w:rsidR="00116438" w:rsidRPr="00361A40" w:rsidRDefault="00116438" w:rsidP="006D2329">
            <w:pPr>
              <w:pStyle w:val="ListParagraph"/>
              <w:numPr>
                <w:ilvl w:val="0"/>
                <w:numId w:val="59"/>
              </w:numPr>
              <w:spacing w:before="60" w:after="60" w:line="240" w:lineRule="auto"/>
              <w:ind w:left="355"/>
              <w:contextualSpacing/>
              <w:rPr>
                <w:color w:val="000000"/>
              </w:rPr>
            </w:pPr>
            <w:r w:rsidRPr="00361A40">
              <w:rPr>
                <w:color w:val="000000"/>
              </w:rPr>
              <w:t>How many people (include shift work requirements)?</w:t>
            </w:r>
          </w:p>
          <w:p w14:paraId="480977B6" w14:textId="77777777" w:rsidR="00116438" w:rsidRPr="00361A40" w:rsidRDefault="00116438" w:rsidP="006D2329">
            <w:pPr>
              <w:pStyle w:val="ListParagraph"/>
              <w:numPr>
                <w:ilvl w:val="0"/>
                <w:numId w:val="59"/>
              </w:numPr>
              <w:spacing w:before="60" w:after="60" w:line="240" w:lineRule="auto"/>
              <w:ind w:left="355"/>
              <w:contextualSpacing/>
              <w:rPr>
                <w:b/>
                <w:bCs/>
                <w:color w:val="000000"/>
              </w:rPr>
            </w:pPr>
            <w:r w:rsidRPr="00361A40">
              <w:rPr>
                <w:color w:val="000000"/>
              </w:rPr>
              <w:t>Are there specific qualifications required?</w:t>
            </w:r>
          </w:p>
        </w:tc>
        <w:tc>
          <w:tcPr>
            <w:tcW w:w="2790" w:type="dxa"/>
            <w:tcBorders>
              <w:top w:val="single" w:sz="4" w:space="0" w:color="auto"/>
              <w:left w:val="single" w:sz="4" w:space="0" w:color="auto"/>
              <w:bottom w:val="single" w:sz="4" w:space="0" w:color="auto"/>
              <w:right w:val="single" w:sz="4" w:space="0" w:color="auto"/>
            </w:tcBorders>
            <w:vAlign w:val="center"/>
          </w:tcPr>
          <w:p w14:paraId="2E4251D1" w14:textId="77777777" w:rsidR="00116438" w:rsidRPr="00361A40" w:rsidRDefault="00116438" w:rsidP="006D2329">
            <w:pPr>
              <w:pStyle w:val="ListParagraph"/>
              <w:numPr>
                <w:ilvl w:val="0"/>
                <w:numId w:val="67"/>
              </w:numPr>
              <w:spacing w:before="60" w:after="60" w:line="240" w:lineRule="auto"/>
              <w:ind w:left="395"/>
              <w:contextualSpacing/>
              <w:rPr>
                <w:bCs/>
              </w:rPr>
            </w:pPr>
            <w:r>
              <w:rPr>
                <w:bCs/>
              </w:rPr>
              <w:t>5 cooks, 1 food s</w:t>
            </w:r>
            <w:r w:rsidRPr="00361A40">
              <w:rPr>
                <w:bCs/>
              </w:rPr>
              <w:t xml:space="preserve">ervice </w:t>
            </w:r>
            <w:r>
              <w:rPr>
                <w:bCs/>
              </w:rPr>
              <w:t>provider supervisor, 1 quality c</w:t>
            </w:r>
            <w:r w:rsidRPr="00361A40">
              <w:rPr>
                <w:bCs/>
              </w:rPr>
              <w:t xml:space="preserve">ontrol supervisor for receiving </w:t>
            </w:r>
            <w:proofErr w:type="gramStart"/>
            <w:r w:rsidRPr="00361A40">
              <w:rPr>
                <w:bCs/>
              </w:rPr>
              <w:t>goods</w:t>
            </w:r>
            <w:proofErr w:type="gramEnd"/>
          </w:p>
          <w:p w14:paraId="41498A74" w14:textId="77777777" w:rsidR="00116438" w:rsidRPr="00361A40" w:rsidRDefault="00116438" w:rsidP="006D2329">
            <w:pPr>
              <w:pStyle w:val="ListParagraph"/>
              <w:numPr>
                <w:ilvl w:val="0"/>
                <w:numId w:val="67"/>
              </w:numPr>
              <w:spacing w:before="60" w:after="60" w:line="240" w:lineRule="auto"/>
              <w:ind w:left="395"/>
              <w:contextualSpacing/>
              <w:rPr>
                <w:bCs/>
              </w:rPr>
            </w:pPr>
            <w:r w:rsidRPr="00361A40">
              <w:rPr>
                <w:bCs/>
              </w:rPr>
              <w:t xml:space="preserve">Some specialized skills </w:t>
            </w:r>
            <w:proofErr w:type="gramStart"/>
            <w:r w:rsidRPr="00361A40">
              <w:rPr>
                <w:bCs/>
              </w:rPr>
              <w:t>to include</w:t>
            </w:r>
            <w:proofErr w:type="gramEnd"/>
            <w:r w:rsidRPr="00361A40">
              <w:rPr>
                <w:bCs/>
              </w:rPr>
              <w:t xml:space="preserve"> food handler training.</w:t>
            </w:r>
          </w:p>
          <w:p w14:paraId="3D516194" w14:textId="77777777" w:rsidR="00116438" w:rsidRPr="00361A40" w:rsidRDefault="00116438" w:rsidP="006D2329">
            <w:pPr>
              <w:pStyle w:val="ListParagraph"/>
              <w:numPr>
                <w:ilvl w:val="0"/>
                <w:numId w:val="67"/>
              </w:numPr>
              <w:spacing w:before="60" w:after="60" w:line="240" w:lineRule="auto"/>
              <w:ind w:left="395"/>
              <w:contextualSpacing/>
              <w:rPr>
                <w:bCs/>
              </w:rPr>
            </w:pPr>
            <w:r w:rsidRPr="00361A40">
              <w:rPr>
                <w:bCs/>
              </w:rPr>
              <w:t>6 per day</w:t>
            </w:r>
          </w:p>
          <w:p w14:paraId="761931A5" w14:textId="77777777" w:rsidR="00116438" w:rsidRPr="00361A40" w:rsidRDefault="00116438" w:rsidP="006D2329">
            <w:pPr>
              <w:pStyle w:val="ListParagraph"/>
              <w:numPr>
                <w:ilvl w:val="0"/>
                <w:numId w:val="67"/>
              </w:numPr>
              <w:spacing w:before="60" w:after="60" w:line="240" w:lineRule="auto"/>
              <w:ind w:left="395"/>
              <w:contextualSpacing/>
              <w:rPr>
                <w:bCs/>
              </w:rPr>
            </w:pPr>
            <w:r>
              <w:rPr>
                <w:bCs/>
              </w:rPr>
              <w:t>Food handler certification, s</w:t>
            </w:r>
            <w:r w:rsidRPr="00361A40">
              <w:rPr>
                <w:bCs/>
              </w:rPr>
              <w:t>upervisory training/certification</w:t>
            </w:r>
          </w:p>
        </w:tc>
        <w:tc>
          <w:tcPr>
            <w:tcW w:w="2660" w:type="dxa"/>
            <w:tcBorders>
              <w:top w:val="single" w:sz="4" w:space="0" w:color="auto"/>
              <w:left w:val="single" w:sz="4" w:space="0" w:color="auto"/>
              <w:bottom w:val="single" w:sz="4" w:space="0" w:color="auto"/>
              <w:right w:val="single" w:sz="4" w:space="0" w:color="auto"/>
            </w:tcBorders>
            <w:vAlign w:val="center"/>
          </w:tcPr>
          <w:p w14:paraId="3F9280B3"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7260334F"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6F9D4732"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6E0C7503" w14:textId="77777777" w:rsidTr="008940F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33B87D73"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Comms and IT</w:t>
            </w:r>
          </w:p>
          <w:p w14:paraId="47B17B9E" w14:textId="77777777" w:rsidR="00116438" w:rsidRPr="00361A40" w:rsidRDefault="00116438" w:rsidP="006D2329">
            <w:pPr>
              <w:pStyle w:val="ListParagraph"/>
              <w:numPr>
                <w:ilvl w:val="0"/>
                <w:numId w:val="60"/>
              </w:numPr>
              <w:spacing w:before="60" w:after="60" w:line="240" w:lineRule="auto"/>
              <w:ind w:left="355"/>
              <w:contextualSpacing/>
              <w:rPr>
                <w:color w:val="000000"/>
              </w:rPr>
            </w:pPr>
            <w:r w:rsidRPr="00361A40">
              <w:rPr>
                <w:color w:val="000000"/>
              </w:rPr>
              <w:t>What communications and IT are required to perform your organization's functions?</w:t>
            </w:r>
          </w:p>
          <w:p w14:paraId="7EE04A3D" w14:textId="77777777" w:rsidR="00116438" w:rsidRPr="00361A40" w:rsidRDefault="00116438" w:rsidP="006D2329">
            <w:pPr>
              <w:pStyle w:val="ListParagraph"/>
              <w:numPr>
                <w:ilvl w:val="0"/>
                <w:numId w:val="60"/>
              </w:numPr>
              <w:spacing w:before="60" w:after="60" w:line="240" w:lineRule="auto"/>
              <w:ind w:left="355"/>
              <w:contextualSpacing/>
              <w:rPr>
                <w:b/>
                <w:bCs/>
                <w:color w:val="000000"/>
              </w:rPr>
            </w:pPr>
            <w:r>
              <w:rPr>
                <w:color w:val="000000"/>
              </w:rPr>
              <w:t xml:space="preserve">Include IT systems, such as </w:t>
            </w:r>
            <w:r w:rsidRPr="00361A40">
              <w:rPr>
                <w:color w:val="000000"/>
              </w:rPr>
              <w:t xml:space="preserve">radio, video, satellite, telephones, </w:t>
            </w:r>
            <w:r>
              <w:rPr>
                <w:color w:val="000000"/>
              </w:rPr>
              <w:t>emergency notification systems,</w:t>
            </w:r>
            <w:r w:rsidRPr="00361A40">
              <w:rPr>
                <w:color w:val="000000"/>
              </w:rPr>
              <w:t xml:space="preserve"> hard copy</w:t>
            </w:r>
            <w:r>
              <w:rPr>
                <w:color w:val="000000"/>
              </w:rPr>
              <w:t>.</w:t>
            </w:r>
          </w:p>
        </w:tc>
        <w:tc>
          <w:tcPr>
            <w:tcW w:w="2790" w:type="dxa"/>
            <w:tcBorders>
              <w:top w:val="single" w:sz="4" w:space="0" w:color="auto"/>
              <w:left w:val="single" w:sz="4" w:space="0" w:color="auto"/>
              <w:bottom w:val="single" w:sz="4" w:space="0" w:color="auto"/>
              <w:right w:val="single" w:sz="4" w:space="0" w:color="auto"/>
            </w:tcBorders>
            <w:vAlign w:val="center"/>
          </w:tcPr>
          <w:p w14:paraId="7D8D114C" w14:textId="77777777" w:rsidR="00116438" w:rsidRPr="00361A40" w:rsidRDefault="00116438" w:rsidP="006D2329">
            <w:pPr>
              <w:pStyle w:val="ListParagraph"/>
              <w:numPr>
                <w:ilvl w:val="0"/>
                <w:numId w:val="68"/>
              </w:numPr>
              <w:spacing w:before="60" w:after="60" w:line="240" w:lineRule="auto"/>
              <w:ind w:left="395"/>
              <w:contextualSpacing/>
              <w:rPr>
                <w:bCs/>
              </w:rPr>
            </w:pPr>
            <w:r w:rsidRPr="00361A40">
              <w:rPr>
                <w:bCs/>
              </w:rPr>
              <w:t>Voice, electronic communications</w:t>
            </w:r>
          </w:p>
          <w:p w14:paraId="27DD9CA7" w14:textId="77777777" w:rsidR="00116438" w:rsidRPr="00361A40" w:rsidRDefault="00116438" w:rsidP="006D2329">
            <w:pPr>
              <w:pStyle w:val="ListParagraph"/>
              <w:numPr>
                <w:ilvl w:val="0"/>
                <w:numId w:val="68"/>
              </w:numPr>
              <w:spacing w:before="60" w:after="60" w:line="240" w:lineRule="auto"/>
              <w:ind w:left="395"/>
              <w:contextualSpacing/>
              <w:rPr>
                <w:bCs/>
              </w:rPr>
            </w:pPr>
            <w:r w:rsidRPr="00361A40">
              <w:rPr>
                <w:bCs/>
              </w:rPr>
              <w:t>Telephone, email, software to fill out order forms, copier.</w:t>
            </w:r>
          </w:p>
        </w:tc>
        <w:tc>
          <w:tcPr>
            <w:tcW w:w="2660" w:type="dxa"/>
            <w:tcBorders>
              <w:top w:val="single" w:sz="4" w:space="0" w:color="auto"/>
              <w:left w:val="single" w:sz="4" w:space="0" w:color="auto"/>
              <w:bottom w:val="single" w:sz="4" w:space="0" w:color="auto"/>
              <w:right w:val="single" w:sz="4" w:space="0" w:color="auto"/>
            </w:tcBorders>
            <w:vAlign w:val="center"/>
          </w:tcPr>
          <w:p w14:paraId="7BCF78DF"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615D0AC8"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49737997"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38C2B16C" w14:textId="77777777" w:rsidTr="008940F4">
        <w:trPr>
          <w:cantSplit/>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6EF1E827"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lastRenderedPageBreak/>
              <w:t>Facilities</w:t>
            </w:r>
          </w:p>
          <w:p w14:paraId="516407F1" w14:textId="77777777" w:rsidR="00116438" w:rsidRPr="00361A40" w:rsidRDefault="00116438" w:rsidP="006D2329">
            <w:pPr>
              <w:pStyle w:val="ListParagraph"/>
              <w:numPr>
                <w:ilvl w:val="0"/>
                <w:numId w:val="61"/>
              </w:numPr>
              <w:spacing w:before="60" w:after="60" w:line="240" w:lineRule="auto"/>
              <w:ind w:left="355"/>
              <w:contextualSpacing/>
              <w:rPr>
                <w:color w:val="000000"/>
              </w:rPr>
            </w:pPr>
            <w:r w:rsidRPr="00361A40">
              <w:rPr>
                <w:color w:val="000000"/>
              </w:rPr>
              <w:t xml:space="preserve">What facilities are required to perform each </w:t>
            </w:r>
            <w:r>
              <w:rPr>
                <w:color w:val="000000"/>
              </w:rPr>
              <w:t>function</w:t>
            </w:r>
            <w:r w:rsidRPr="00361A40">
              <w:rPr>
                <w:color w:val="000000"/>
              </w:rPr>
              <w:t>?</w:t>
            </w:r>
          </w:p>
          <w:p w14:paraId="0591986C" w14:textId="77777777" w:rsidR="00116438" w:rsidRPr="00361A40" w:rsidRDefault="00116438" w:rsidP="006D2329">
            <w:pPr>
              <w:pStyle w:val="ListParagraph"/>
              <w:numPr>
                <w:ilvl w:val="0"/>
                <w:numId w:val="61"/>
              </w:numPr>
              <w:spacing w:before="60" w:after="60" w:line="240" w:lineRule="auto"/>
              <w:ind w:left="355"/>
              <w:contextualSpacing/>
              <w:rPr>
                <w:b/>
                <w:bCs/>
                <w:color w:val="000000"/>
              </w:rPr>
            </w:pPr>
            <w:r w:rsidRPr="00361A40">
              <w:rPr>
                <w:color w:val="000000"/>
              </w:rPr>
              <w:t>Will any office with phones and computers work, or do you need special space requirements? (sec</w:t>
            </w:r>
            <w:r>
              <w:rPr>
                <w:color w:val="000000"/>
              </w:rPr>
              <w:t>ure, storage, clean</w:t>
            </w:r>
            <w:r w:rsidRPr="00361A40">
              <w:rPr>
                <w:color w:val="000000"/>
              </w:rPr>
              <w:t xml:space="preserve"> space)</w:t>
            </w:r>
          </w:p>
        </w:tc>
        <w:tc>
          <w:tcPr>
            <w:tcW w:w="2790" w:type="dxa"/>
            <w:tcBorders>
              <w:top w:val="single" w:sz="4" w:space="0" w:color="auto"/>
              <w:left w:val="single" w:sz="4" w:space="0" w:color="auto"/>
              <w:bottom w:val="single" w:sz="4" w:space="0" w:color="auto"/>
              <w:right w:val="single" w:sz="4" w:space="0" w:color="auto"/>
            </w:tcBorders>
            <w:vAlign w:val="center"/>
          </w:tcPr>
          <w:p w14:paraId="3D9121FB" w14:textId="77777777" w:rsidR="00116438" w:rsidRPr="00361A40" w:rsidRDefault="00116438" w:rsidP="006D2329">
            <w:pPr>
              <w:pStyle w:val="ListParagraph"/>
              <w:numPr>
                <w:ilvl w:val="0"/>
                <w:numId w:val="69"/>
              </w:numPr>
              <w:spacing w:before="60" w:after="60" w:line="240" w:lineRule="auto"/>
              <w:ind w:left="395"/>
              <w:contextualSpacing/>
              <w:rPr>
                <w:bCs/>
              </w:rPr>
            </w:pPr>
            <w:r w:rsidRPr="00361A40">
              <w:rPr>
                <w:bCs/>
              </w:rPr>
              <w:t>Kitchen to include prep, cook, refrigeration, freezer, and sterilization capabilities.</w:t>
            </w:r>
          </w:p>
          <w:p w14:paraId="03D15D40" w14:textId="77777777" w:rsidR="00116438" w:rsidRPr="00361A40" w:rsidRDefault="00116438" w:rsidP="006D2329">
            <w:pPr>
              <w:pStyle w:val="ListParagraph"/>
              <w:numPr>
                <w:ilvl w:val="0"/>
                <w:numId w:val="69"/>
              </w:numPr>
              <w:spacing w:before="60" w:after="60" w:line="240" w:lineRule="auto"/>
              <w:ind w:left="395"/>
              <w:contextualSpacing/>
              <w:rPr>
                <w:bCs/>
              </w:rPr>
            </w:pPr>
            <w:r w:rsidRPr="00361A40">
              <w:rPr>
                <w:bCs/>
              </w:rPr>
              <w:t>No, space needs to meet OSHA and FDA cleanliness regulations.</w:t>
            </w:r>
          </w:p>
        </w:tc>
        <w:tc>
          <w:tcPr>
            <w:tcW w:w="2660" w:type="dxa"/>
            <w:tcBorders>
              <w:top w:val="single" w:sz="4" w:space="0" w:color="auto"/>
              <w:left w:val="single" w:sz="4" w:space="0" w:color="auto"/>
              <w:bottom w:val="single" w:sz="4" w:space="0" w:color="auto"/>
              <w:right w:val="single" w:sz="4" w:space="0" w:color="auto"/>
            </w:tcBorders>
            <w:vAlign w:val="center"/>
          </w:tcPr>
          <w:p w14:paraId="11F3032B"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32CD54D3"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0A3BF214"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10723CA2" w14:textId="77777777" w:rsidTr="008940F4">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201D5301"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Other Resources &amp; Budgets</w:t>
            </w:r>
          </w:p>
          <w:p w14:paraId="20060DE1" w14:textId="77777777" w:rsidR="00116438" w:rsidRPr="00361A40" w:rsidRDefault="00116438" w:rsidP="006D2329">
            <w:pPr>
              <w:pStyle w:val="ListParagraph"/>
              <w:numPr>
                <w:ilvl w:val="0"/>
                <w:numId w:val="62"/>
              </w:numPr>
              <w:spacing w:before="60" w:after="60" w:line="240" w:lineRule="auto"/>
              <w:ind w:left="355"/>
              <w:contextualSpacing/>
              <w:rPr>
                <w:color w:val="000000"/>
              </w:rPr>
            </w:pPr>
            <w:r w:rsidRPr="00361A40">
              <w:rPr>
                <w:color w:val="000000"/>
              </w:rPr>
              <w:t>What other resources and funding will be required to ensure performance of your organization's functions?</w:t>
            </w:r>
          </w:p>
          <w:p w14:paraId="234F3347" w14:textId="77777777" w:rsidR="00116438" w:rsidRPr="00361A40" w:rsidRDefault="00116438" w:rsidP="006D2329">
            <w:pPr>
              <w:pStyle w:val="ListParagraph"/>
              <w:numPr>
                <w:ilvl w:val="0"/>
                <w:numId w:val="62"/>
              </w:numPr>
              <w:spacing w:before="60" w:after="60" w:line="240" w:lineRule="auto"/>
              <w:ind w:left="355"/>
              <w:contextualSpacing/>
              <w:rPr>
                <w:color w:val="000000"/>
              </w:rPr>
            </w:pPr>
            <w:r w:rsidRPr="00361A40">
              <w:rPr>
                <w:color w:val="000000"/>
              </w:rPr>
              <w:t>Will special funds be needed to make purchases?</w:t>
            </w:r>
          </w:p>
          <w:p w14:paraId="306EE9A9" w14:textId="77777777" w:rsidR="00116438" w:rsidRPr="00361A40" w:rsidRDefault="00116438" w:rsidP="006D2329">
            <w:pPr>
              <w:pStyle w:val="ListParagraph"/>
              <w:numPr>
                <w:ilvl w:val="0"/>
                <w:numId w:val="62"/>
              </w:numPr>
              <w:spacing w:before="60" w:after="60" w:line="240" w:lineRule="auto"/>
              <w:ind w:left="355"/>
              <w:contextualSpacing/>
              <w:rPr>
                <w:color w:val="000000"/>
              </w:rPr>
            </w:pPr>
            <w:r w:rsidRPr="00361A40">
              <w:rPr>
                <w:color w:val="000000"/>
              </w:rPr>
              <w:t>How are funds authorized?</w:t>
            </w:r>
          </w:p>
          <w:p w14:paraId="2A06BB15" w14:textId="77777777" w:rsidR="00116438" w:rsidRPr="00361A40" w:rsidRDefault="00116438" w:rsidP="006D2329">
            <w:pPr>
              <w:pStyle w:val="ListParagraph"/>
              <w:numPr>
                <w:ilvl w:val="0"/>
                <w:numId w:val="62"/>
              </w:numPr>
              <w:spacing w:before="60" w:after="60" w:line="240" w:lineRule="auto"/>
              <w:ind w:left="355"/>
              <w:contextualSpacing/>
              <w:rPr>
                <w:b/>
                <w:bCs/>
                <w:color w:val="000000"/>
              </w:rPr>
            </w:pPr>
            <w:r w:rsidRPr="00361A40">
              <w:rPr>
                <w:color w:val="000000"/>
              </w:rPr>
              <w:t xml:space="preserve">Do you need vehicles, supplies, </w:t>
            </w:r>
            <w:proofErr w:type="spellStart"/>
            <w:r w:rsidRPr="00361A40">
              <w:rPr>
                <w:color w:val="000000"/>
              </w:rPr>
              <w:t>etc</w:t>
            </w:r>
            <w:proofErr w:type="spellEnd"/>
            <w:r w:rsidRPr="00361A40">
              <w:rPr>
                <w:color w:val="000000"/>
              </w:rPr>
              <w:t xml:space="preserve"> not already discussed?</w:t>
            </w:r>
          </w:p>
        </w:tc>
        <w:tc>
          <w:tcPr>
            <w:tcW w:w="2790" w:type="dxa"/>
            <w:tcBorders>
              <w:top w:val="single" w:sz="4" w:space="0" w:color="auto"/>
              <w:left w:val="single" w:sz="4" w:space="0" w:color="auto"/>
              <w:bottom w:val="single" w:sz="4" w:space="0" w:color="auto"/>
              <w:right w:val="single" w:sz="4" w:space="0" w:color="auto"/>
            </w:tcBorders>
            <w:vAlign w:val="center"/>
          </w:tcPr>
          <w:p w14:paraId="5F43E16E" w14:textId="77777777" w:rsidR="00116438" w:rsidRPr="00361A40" w:rsidRDefault="00116438" w:rsidP="006D2329">
            <w:pPr>
              <w:pStyle w:val="ListParagraph"/>
              <w:numPr>
                <w:ilvl w:val="0"/>
                <w:numId w:val="70"/>
              </w:numPr>
              <w:spacing w:before="60" w:after="60" w:line="240" w:lineRule="auto"/>
              <w:ind w:left="395"/>
              <w:contextualSpacing/>
              <w:rPr>
                <w:bCs/>
              </w:rPr>
            </w:pPr>
            <w:r w:rsidRPr="00361A40">
              <w:rPr>
                <w:bCs/>
              </w:rPr>
              <w:t>Funding to purchase food supplies. Standard cleaning, prepping, and cooking supplies.</w:t>
            </w:r>
          </w:p>
          <w:p w14:paraId="4A2C19C5" w14:textId="77777777" w:rsidR="00116438" w:rsidRPr="00361A40" w:rsidRDefault="00116438" w:rsidP="006D2329">
            <w:pPr>
              <w:pStyle w:val="ListParagraph"/>
              <w:numPr>
                <w:ilvl w:val="0"/>
                <w:numId w:val="70"/>
              </w:numPr>
              <w:spacing w:before="60" w:after="60" w:line="240" w:lineRule="auto"/>
              <w:ind w:left="395"/>
              <w:contextualSpacing/>
              <w:rPr>
                <w:bCs/>
              </w:rPr>
            </w:pPr>
            <w:r w:rsidRPr="00361A40">
              <w:rPr>
                <w:bCs/>
              </w:rPr>
              <w:t>No.</w:t>
            </w:r>
          </w:p>
          <w:p w14:paraId="18E5681F" w14:textId="77777777" w:rsidR="00116438" w:rsidRPr="00361A40" w:rsidRDefault="00116438" w:rsidP="006D2329">
            <w:pPr>
              <w:pStyle w:val="ListParagraph"/>
              <w:numPr>
                <w:ilvl w:val="0"/>
                <w:numId w:val="70"/>
              </w:numPr>
              <w:spacing w:before="60" w:after="60" w:line="240" w:lineRule="auto"/>
              <w:ind w:left="395"/>
              <w:contextualSpacing/>
              <w:rPr>
                <w:bCs/>
              </w:rPr>
            </w:pPr>
            <w:r w:rsidRPr="00361A40">
              <w:rPr>
                <w:bCs/>
              </w:rPr>
              <w:t>Warden approves all funds wit</w:t>
            </w:r>
            <w:r>
              <w:rPr>
                <w:bCs/>
              </w:rPr>
              <w:t>hin State Legislature approved b</w:t>
            </w:r>
            <w:r w:rsidRPr="00361A40">
              <w:rPr>
                <w:bCs/>
              </w:rPr>
              <w:t>iennial budget process.</w:t>
            </w:r>
          </w:p>
          <w:p w14:paraId="33D820AA" w14:textId="77777777" w:rsidR="00116438" w:rsidRPr="00361A40" w:rsidRDefault="00116438" w:rsidP="006D2329">
            <w:pPr>
              <w:pStyle w:val="ListParagraph"/>
              <w:numPr>
                <w:ilvl w:val="0"/>
                <w:numId w:val="70"/>
              </w:numPr>
              <w:spacing w:before="60" w:after="60" w:line="240" w:lineRule="auto"/>
              <w:ind w:left="395"/>
              <w:contextualSpacing/>
              <w:rPr>
                <w:bCs/>
              </w:rPr>
            </w:pPr>
            <w:r w:rsidRPr="00361A40">
              <w:rPr>
                <w:bCs/>
              </w:rPr>
              <w:t>No</w:t>
            </w:r>
          </w:p>
        </w:tc>
        <w:tc>
          <w:tcPr>
            <w:tcW w:w="2660" w:type="dxa"/>
            <w:tcBorders>
              <w:top w:val="single" w:sz="4" w:space="0" w:color="auto"/>
              <w:left w:val="single" w:sz="4" w:space="0" w:color="auto"/>
              <w:bottom w:val="single" w:sz="4" w:space="0" w:color="auto"/>
              <w:right w:val="single" w:sz="4" w:space="0" w:color="auto"/>
            </w:tcBorders>
            <w:vAlign w:val="center"/>
          </w:tcPr>
          <w:p w14:paraId="0569E477"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4A6E6061"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07743718"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r w:rsidR="00116438" w:rsidRPr="00361A40" w14:paraId="6B1AF28B" w14:textId="77777777" w:rsidTr="008940F4">
        <w:trPr>
          <w:trHeight w:val="395"/>
        </w:trPr>
        <w:tc>
          <w:tcPr>
            <w:tcW w:w="3240" w:type="dxa"/>
            <w:tcBorders>
              <w:top w:val="single" w:sz="4" w:space="0" w:color="auto"/>
              <w:left w:val="single" w:sz="4" w:space="0" w:color="auto"/>
              <w:bottom w:val="single" w:sz="4" w:space="0" w:color="auto"/>
              <w:right w:val="single" w:sz="4" w:space="0" w:color="auto"/>
            </w:tcBorders>
            <w:shd w:val="clear" w:color="auto" w:fill="C7D5EF"/>
            <w:vAlign w:val="center"/>
            <w:hideMark/>
          </w:tcPr>
          <w:p w14:paraId="098CCD13"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r w:rsidRPr="00361A40">
              <w:rPr>
                <w:rFonts w:ascii="Times New Roman" w:eastAsia="Times New Roman" w:hAnsi="Times New Roman" w:cs="Times New Roman"/>
                <w:b/>
                <w:bCs/>
                <w:color w:val="000000"/>
              </w:rPr>
              <w:t>Describe/Show Process Flow</w:t>
            </w:r>
          </w:p>
          <w:p w14:paraId="79A40A8C" w14:textId="77777777" w:rsidR="00116438" w:rsidRPr="00361A40" w:rsidRDefault="00116438" w:rsidP="008940F4">
            <w:pPr>
              <w:spacing w:before="60" w:after="60" w:line="240" w:lineRule="auto"/>
              <w:rPr>
                <w:rFonts w:ascii="Times New Roman" w:eastAsia="Times New Roman" w:hAnsi="Times New Roman" w:cs="Times New Roman"/>
                <w:bCs/>
                <w:color w:val="000000"/>
              </w:rPr>
            </w:pPr>
            <w:r w:rsidRPr="00361A40">
              <w:rPr>
                <w:rFonts w:ascii="Times New Roman" w:eastAsia="Times New Roman" w:hAnsi="Times New Roman" w:cs="Times New Roman"/>
                <w:bCs/>
                <w:color w:val="000000"/>
              </w:rPr>
              <w:t>This may be in narrative or diagram form.</w:t>
            </w:r>
          </w:p>
        </w:tc>
        <w:tc>
          <w:tcPr>
            <w:tcW w:w="2790" w:type="dxa"/>
            <w:tcBorders>
              <w:top w:val="single" w:sz="4" w:space="0" w:color="auto"/>
              <w:left w:val="single" w:sz="4" w:space="0" w:color="auto"/>
              <w:bottom w:val="single" w:sz="4" w:space="0" w:color="auto"/>
              <w:right w:val="single" w:sz="4" w:space="0" w:color="auto"/>
            </w:tcBorders>
            <w:vAlign w:val="center"/>
          </w:tcPr>
          <w:p w14:paraId="253582FD" w14:textId="77777777" w:rsidR="00116438" w:rsidRPr="00361A40" w:rsidRDefault="00116438" w:rsidP="006D2329">
            <w:pPr>
              <w:pStyle w:val="ListParagraph"/>
              <w:numPr>
                <w:ilvl w:val="0"/>
                <w:numId w:val="71"/>
              </w:numPr>
              <w:spacing w:before="60" w:after="60" w:line="240" w:lineRule="auto"/>
              <w:ind w:left="395"/>
              <w:contextualSpacing/>
              <w:rPr>
                <w:bCs/>
              </w:rPr>
            </w:pPr>
            <w:r w:rsidRPr="00361A40">
              <w:rPr>
                <w:bCs/>
              </w:rPr>
              <w:t xml:space="preserve">Corrections staff </w:t>
            </w:r>
            <w:r>
              <w:rPr>
                <w:bCs/>
              </w:rPr>
              <w:t>provide headcount for meals to food service provider s</w:t>
            </w:r>
            <w:r w:rsidRPr="00361A40">
              <w:rPr>
                <w:bCs/>
              </w:rPr>
              <w:t>upervisor.</w:t>
            </w:r>
          </w:p>
          <w:p w14:paraId="10EEED91" w14:textId="77777777" w:rsidR="00116438" w:rsidRPr="00361A40" w:rsidRDefault="00116438" w:rsidP="006D2329">
            <w:pPr>
              <w:pStyle w:val="ListParagraph"/>
              <w:numPr>
                <w:ilvl w:val="0"/>
                <w:numId w:val="71"/>
              </w:numPr>
              <w:spacing w:before="60" w:after="60" w:line="240" w:lineRule="auto"/>
              <w:ind w:left="395"/>
              <w:contextualSpacing/>
              <w:rPr>
                <w:bCs/>
              </w:rPr>
            </w:pPr>
            <w:r>
              <w:rPr>
                <w:bCs/>
              </w:rPr>
              <w:t xml:space="preserve">Food provider supervisor assigns </w:t>
            </w:r>
            <w:r w:rsidRPr="00361A40">
              <w:rPr>
                <w:bCs/>
              </w:rPr>
              <w:t>cooks to fulfill meal requirements.</w:t>
            </w:r>
          </w:p>
          <w:p w14:paraId="391C9C5B" w14:textId="77777777" w:rsidR="00116438" w:rsidRPr="00361A40" w:rsidRDefault="00116438" w:rsidP="006D2329">
            <w:pPr>
              <w:pStyle w:val="ListParagraph"/>
              <w:numPr>
                <w:ilvl w:val="0"/>
                <w:numId w:val="71"/>
              </w:numPr>
              <w:spacing w:before="60" w:after="60" w:line="240" w:lineRule="auto"/>
              <w:ind w:left="395"/>
              <w:contextualSpacing/>
              <w:rPr>
                <w:bCs/>
              </w:rPr>
            </w:pPr>
            <w:r w:rsidRPr="00361A40">
              <w:rPr>
                <w:bCs/>
              </w:rPr>
              <w:t xml:space="preserve">Cooks inventory food supplies against pre-approved menu. Any replenishments go on </w:t>
            </w:r>
            <w:r>
              <w:rPr>
                <w:bCs/>
              </w:rPr>
              <w:t>order form to food provider s</w:t>
            </w:r>
            <w:r w:rsidRPr="00361A40">
              <w:rPr>
                <w:bCs/>
              </w:rPr>
              <w:t>upervisor.</w:t>
            </w:r>
          </w:p>
          <w:p w14:paraId="19A7303E" w14:textId="77777777" w:rsidR="00116438" w:rsidRPr="00361A40" w:rsidRDefault="00116438" w:rsidP="006D2329">
            <w:pPr>
              <w:pStyle w:val="ListParagraph"/>
              <w:numPr>
                <w:ilvl w:val="0"/>
                <w:numId w:val="71"/>
              </w:numPr>
              <w:spacing w:before="60" w:after="60" w:line="240" w:lineRule="auto"/>
              <w:ind w:left="395"/>
              <w:contextualSpacing/>
              <w:rPr>
                <w:bCs/>
              </w:rPr>
            </w:pPr>
            <w:proofErr w:type="gramStart"/>
            <w:r w:rsidRPr="00361A40">
              <w:rPr>
                <w:bCs/>
              </w:rPr>
              <w:t xml:space="preserve">Food </w:t>
            </w:r>
            <w:r>
              <w:rPr>
                <w:bCs/>
              </w:rPr>
              <w:t>p</w:t>
            </w:r>
            <w:r w:rsidRPr="00361A40">
              <w:rPr>
                <w:bCs/>
              </w:rPr>
              <w:t xml:space="preserve">rovider </w:t>
            </w:r>
            <w:r>
              <w:rPr>
                <w:bCs/>
              </w:rPr>
              <w:lastRenderedPageBreak/>
              <w:t>supervisor reviews order form,</w:t>
            </w:r>
            <w:proofErr w:type="gramEnd"/>
            <w:r>
              <w:rPr>
                <w:bCs/>
              </w:rPr>
              <w:t xml:space="preserve"> </w:t>
            </w:r>
            <w:r w:rsidRPr="00361A40">
              <w:rPr>
                <w:bCs/>
              </w:rPr>
              <w:t xml:space="preserve">gives to Warden for approval. </w:t>
            </w:r>
          </w:p>
          <w:p w14:paraId="3DF2848E" w14:textId="77777777" w:rsidR="00116438" w:rsidRPr="00361A40" w:rsidRDefault="00116438" w:rsidP="006D2329">
            <w:pPr>
              <w:pStyle w:val="ListParagraph"/>
              <w:numPr>
                <w:ilvl w:val="0"/>
                <w:numId w:val="71"/>
              </w:numPr>
              <w:spacing w:before="60" w:after="60" w:line="240" w:lineRule="auto"/>
              <w:ind w:left="395"/>
              <w:contextualSpacing/>
              <w:rPr>
                <w:bCs/>
              </w:rPr>
            </w:pPr>
            <w:r>
              <w:rPr>
                <w:bCs/>
              </w:rPr>
              <w:t xml:space="preserve">Warden approves order form, </w:t>
            </w:r>
            <w:r w:rsidRPr="00361A40">
              <w:rPr>
                <w:bCs/>
              </w:rPr>
              <w:t xml:space="preserve">gives to </w:t>
            </w:r>
            <w:r>
              <w:rPr>
                <w:bCs/>
              </w:rPr>
              <w:t>f</w:t>
            </w:r>
            <w:r w:rsidRPr="00361A40">
              <w:rPr>
                <w:bCs/>
              </w:rPr>
              <w:t xml:space="preserve">ood </w:t>
            </w:r>
            <w:r>
              <w:rPr>
                <w:bCs/>
              </w:rPr>
              <w:t>provider s</w:t>
            </w:r>
            <w:r w:rsidRPr="00361A40">
              <w:rPr>
                <w:bCs/>
              </w:rPr>
              <w:t>upervisor for purchasing.</w:t>
            </w:r>
          </w:p>
          <w:p w14:paraId="1BD400BF" w14:textId="77777777" w:rsidR="00116438" w:rsidRPr="00361A40" w:rsidRDefault="00116438" w:rsidP="006D2329">
            <w:pPr>
              <w:pStyle w:val="ListParagraph"/>
              <w:numPr>
                <w:ilvl w:val="0"/>
                <w:numId w:val="71"/>
              </w:numPr>
              <w:spacing w:before="60" w:after="60" w:line="240" w:lineRule="auto"/>
              <w:ind w:left="395"/>
              <w:contextualSpacing/>
              <w:rPr>
                <w:bCs/>
              </w:rPr>
            </w:pPr>
            <w:r>
              <w:rPr>
                <w:bCs/>
              </w:rPr>
              <w:t>Food provider s</w:t>
            </w:r>
            <w:r w:rsidRPr="00361A40">
              <w:rPr>
                <w:bCs/>
              </w:rPr>
              <w:t>upervisor emails form to food vendor.</w:t>
            </w:r>
          </w:p>
          <w:p w14:paraId="2F2D6BF7" w14:textId="77777777" w:rsidR="00116438" w:rsidRPr="00361A40" w:rsidRDefault="00116438" w:rsidP="006D2329">
            <w:pPr>
              <w:pStyle w:val="ListParagraph"/>
              <w:numPr>
                <w:ilvl w:val="0"/>
                <w:numId w:val="71"/>
              </w:numPr>
              <w:spacing w:before="60" w:after="60" w:line="240" w:lineRule="auto"/>
              <w:ind w:left="395"/>
              <w:contextualSpacing/>
              <w:rPr>
                <w:bCs/>
              </w:rPr>
            </w:pPr>
            <w:r>
              <w:rPr>
                <w:bCs/>
              </w:rPr>
              <w:t>Food v</w:t>
            </w:r>
            <w:r w:rsidRPr="00361A40">
              <w:rPr>
                <w:bCs/>
              </w:rPr>
              <w:t>endor fills order and delivers to facility.</w:t>
            </w:r>
          </w:p>
          <w:p w14:paraId="7C93AEA1" w14:textId="77777777" w:rsidR="00116438" w:rsidRPr="00361A40" w:rsidRDefault="00116438" w:rsidP="006D2329">
            <w:pPr>
              <w:pStyle w:val="ListParagraph"/>
              <w:numPr>
                <w:ilvl w:val="0"/>
                <w:numId w:val="71"/>
              </w:numPr>
              <w:spacing w:before="60" w:after="60" w:line="240" w:lineRule="auto"/>
              <w:ind w:left="395"/>
              <w:contextualSpacing/>
              <w:rPr>
                <w:bCs/>
              </w:rPr>
            </w:pPr>
            <w:r>
              <w:rPr>
                <w:bCs/>
              </w:rPr>
              <w:t>Upon arrival quality control s</w:t>
            </w:r>
            <w:r w:rsidRPr="00361A40">
              <w:rPr>
                <w:bCs/>
              </w:rPr>
              <w:t>up</w:t>
            </w:r>
            <w:r>
              <w:rPr>
                <w:bCs/>
              </w:rPr>
              <w:t>ervisor reviews order form, approves/</w:t>
            </w:r>
            <w:r w:rsidRPr="00361A40">
              <w:rPr>
                <w:bCs/>
              </w:rPr>
              <w:t>disappro</w:t>
            </w:r>
            <w:r>
              <w:rPr>
                <w:bCs/>
              </w:rPr>
              <w:t>ves.</w:t>
            </w:r>
          </w:p>
          <w:p w14:paraId="489F56C4" w14:textId="77777777" w:rsidR="00116438" w:rsidRPr="00361A40" w:rsidRDefault="00116438" w:rsidP="006D2329">
            <w:pPr>
              <w:pStyle w:val="ListParagraph"/>
              <w:numPr>
                <w:ilvl w:val="0"/>
                <w:numId w:val="71"/>
              </w:numPr>
              <w:spacing w:before="60" w:after="60" w:line="240" w:lineRule="auto"/>
              <w:ind w:left="395"/>
              <w:contextualSpacing/>
              <w:rPr>
                <w:bCs/>
              </w:rPr>
            </w:pPr>
            <w:r w:rsidRPr="00361A40">
              <w:rPr>
                <w:bCs/>
              </w:rPr>
              <w:t xml:space="preserve">If approved, </w:t>
            </w:r>
            <w:proofErr w:type="gramStart"/>
            <w:r w:rsidRPr="00361A40">
              <w:rPr>
                <w:bCs/>
              </w:rPr>
              <w:t>order</w:t>
            </w:r>
            <w:proofErr w:type="gramEnd"/>
            <w:r w:rsidRPr="00361A40">
              <w:rPr>
                <w:bCs/>
              </w:rPr>
              <w:t xml:space="preserve"> is received.</w:t>
            </w:r>
          </w:p>
          <w:p w14:paraId="23D075D8" w14:textId="77777777" w:rsidR="00116438" w:rsidRPr="00361A40" w:rsidRDefault="00116438" w:rsidP="006D2329">
            <w:pPr>
              <w:pStyle w:val="ListParagraph"/>
              <w:numPr>
                <w:ilvl w:val="0"/>
                <w:numId w:val="71"/>
              </w:numPr>
              <w:spacing w:before="60" w:after="60" w:line="240" w:lineRule="auto"/>
              <w:ind w:left="395"/>
              <w:contextualSpacing/>
              <w:rPr>
                <w:bCs/>
              </w:rPr>
            </w:pPr>
            <w:r w:rsidRPr="00361A40">
              <w:rPr>
                <w:bCs/>
              </w:rPr>
              <w:t xml:space="preserve">If </w:t>
            </w:r>
            <w:r>
              <w:rPr>
                <w:bCs/>
              </w:rPr>
              <w:t>not</w:t>
            </w:r>
            <w:r w:rsidRPr="00361A40">
              <w:rPr>
                <w:bCs/>
              </w:rPr>
              <w:t>, grievance is placed with vendor.</w:t>
            </w:r>
          </w:p>
          <w:p w14:paraId="0F45B4BE" w14:textId="77777777" w:rsidR="00116438" w:rsidRPr="00361A40" w:rsidRDefault="00116438" w:rsidP="006D2329">
            <w:pPr>
              <w:pStyle w:val="ListParagraph"/>
              <w:numPr>
                <w:ilvl w:val="0"/>
                <w:numId w:val="71"/>
              </w:numPr>
              <w:spacing w:before="60" w:after="60" w:line="240" w:lineRule="auto"/>
              <w:ind w:left="395"/>
              <w:contextualSpacing/>
              <w:rPr>
                <w:bCs/>
              </w:rPr>
            </w:pPr>
            <w:r w:rsidRPr="00361A40">
              <w:rPr>
                <w:bCs/>
              </w:rPr>
              <w:t xml:space="preserve">Once </w:t>
            </w:r>
            <w:proofErr w:type="gramStart"/>
            <w:r w:rsidRPr="00361A40">
              <w:rPr>
                <w:bCs/>
              </w:rPr>
              <w:t>order</w:t>
            </w:r>
            <w:proofErr w:type="gramEnd"/>
            <w:r w:rsidRPr="00361A40">
              <w:rPr>
                <w:bCs/>
              </w:rPr>
              <w:t xml:space="preserve"> has been approved and received, cooks store items.</w:t>
            </w:r>
          </w:p>
          <w:p w14:paraId="00338544" w14:textId="77777777" w:rsidR="00116438" w:rsidRPr="00361A40" w:rsidRDefault="00116438" w:rsidP="006D2329">
            <w:pPr>
              <w:pStyle w:val="ListParagraph"/>
              <w:numPr>
                <w:ilvl w:val="0"/>
                <w:numId w:val="71"/>
              </w:numPr>
              <w:spacing w:before="60" w:after="60" w:line="240" w:lineRule="auto"/>
              <w:ind w:left="395"/>
              <w:contextualSpacing/>
              <w:rPr>
                <w:bCs/>
              </w:rPr>
            </w:pPr>
            <w:r w:rsidRPr="00361A40">
              <w:rPr>
                <w:bCs/>
              </w:rPr>
              <w:t xml:space="preserve">Cooks prepare </w:t>
            </w:r>
            <w:proofErr w:type="gramStart"/>
            <w:r w:rsidRPr="00361A40">
              <w:rPr>
                <w:bCs/>
              </w:rPr>
              <w:t>menu</w:t>
            </w:r>
            <w:proofErr w:type="gramEnd"/>
            <w:r w:rsidRPr="00361A40">
              <w:rPr>
                <w:bCs/>
              </w:rPr>
              <w:t xml:space="preserve"> for each meal.</w:t>
            </w:r>
          </w:p>
          <w:p w14:paraId="538C2392" w14:textId="77777777" w:rsidR="00116438" w:rsidRPr="00361A40" w:rsidRDefault="00116438" w:rsidP="006D2329">
            <w:pPr>
              <w:pStyle w:val="ListParagraph"/>
              <w:numPr>
                <w:ilvl w:val="0"/>
                <w:numId w:val="71"/>
              </w:numPr>
              <w:spacing w:before="60" w:after="60" w:line="240" w:lineRule="auto"/>
              <w:ind w:left="395"/>
              <w:contextualSpacing/>
              <w:rPr>
                <w:bCs/>
              </w:rPr>
            </w:pPr>
            <w:r w:rsidRPr="00361A40">
              <w:rPr>
                <w:bCs/>
              </w:rPr>
              <w:t>Once meal service has concluded, c</w:t>
            </w:r>
            <w:r>
              <w:rPr>
                <w:bCs/>
              </w:rPr>
              <w:t xml:space="preserve">ooks clean kitchen, </w:t>
            </w:r>
            <w:r w:rsidRPr="00361A40">
              <w:rPr>
                <w:bCs/>
              </w:rPr>
              <w:t xml:space="preserve">prepare </w:t>
            </w:r>
            <w:r>
              <w:rPr>
                <w:bCs/>
              </w:rPr>
              <w:t>again</w:t>
            </w:r>
          </w:p>
        </w:tc>
        <w:tc>
          <w:tcPr>
            <w:tcW w:w="2660" w:type="dxa"/>
            <w:tcBorders>
              <w:top w:val="single" w:sz="4" w:space="0" w:color="auto"/>
              <w:left w:val="single" w:sz="4" w:space="0" w:color="auto"/>
              <w:bottom w:val="single" w:sz="4" w:space="0" w:color="auto"/>
              <w:right w:val="single" w:sz="4" w:space="0" w:color="auto"/>
            </w:tcBorders>
            <w:vAlign w:val="center"/>
          </w:tcPr>
          <w:p w14:paraId="423D75C7"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4ADC1E12"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c>
          <w:tcPr>
            <w:tcW w:w="2660" w:type="dxa"/>
            <w:tcBorders>
              <w:top w:val="single" w:sz="4" w:space="0" w:color="auto"/>
              <w:left w:val="single" w:sz="4" w:space="0" w:color="auto"/>
              <w:bottom w:val="single" w:sz="4" w:space="0" w:color="auto"/>
              <w:right w:val="single" w:sz="4" w:space="0" w:color="auto"/>
            </w:tcBorders>
            <w:vAlign w:val="center"/>
          </w:tcPr>
          <w:p w14:paraId="797A7D04" w14:textId="77777777" w:rsidR="00116438" w:rsidRPr="00361A40" w:rsidRDefault="00116438" w:rsidP="008940F4">
            <w:pPr>
              <w:spacing w:before="60" w:after="60" w:line="240" w:lineRule="auto"/>
              <w:rPr>
                <w:rFonts w:ascii="Times New Roman" w:eastAsia="Times New Roman" w:hAnsi="Times New Roman" w:cs="Times New Roman"/>
                <w:b/>
                <w:bCs/>
                <w:color w:val="000000"/>
              </w:rPr>
            </w:pPr>
          </w:p>
        </w:tc>
      </w:tr>
    </w:tbl>
    <w:p w14:paraId="03D7B483" w14:textId="77777777" w:rsidR="00116438" w:rsidRDefault="00116438" w:rsidP="00116438">
      <w:pPr>
        <w:spacing w:after="120" w:line="240" w:lineRule="auto"/>
        <w:jc w:val="both"/>
        <w:rPr>
          <w:lang w:bidi="en-US"/>
        </w:rPr>
        <w:sectPr w:rsidR="00116438" w:rsidSect="008A16EF">
          <w:headerReference w:type="default" r:id="rId23"/>
          <w:footerReference w:type="default" r:id="rId24"/>
          <w:pgSz w:w="15840" w:h="12240" w:orient="landscape"/>
          <w:pgMar w:top="1440" w:right="1440" w:bottom="1440" w:left="1440" w:header="720" w:footer="720" w:gutter="0"/>
          <w:pgNumType w:start="1"/>
          <w:cols w:space="720"/>
          <w:docGrid w:linePitch="360"/>
        </w:sectPr>
      </w:pPr>
    </w:p>
    <w:p w14:paraId="0534BC5E" w14:textId="77777777" w:rsidR="00116438" w:rsidRPr="008A5885" w:rsidRDefault="00116438" w:rsidP="00116438">
      <w:pPr>
        <w:pStyle w:val="ToolHeadBase"/>
      </w:pPr>
      <w:bookmarkStart w:id="21" w:name="_Toc502640869"/>
      <w:bookmarkStart w:id="22" w:name="_Toc502679771"/>
      <w:bookmarkStart w:id="23" w:name="_Toc502823366"/>
      <w:r w:rsidRPr="00D10D37">
        <w:lastRenderedPageBreak/>
        <w:t>MITIGATION STRATEGIES TOOL</w:t>
      </w:r>
      <w:bookmarkEnd w:id="21"/>
      <w:bookmarkEnd w:id="22"/>
      <w:bookmarkEnd w:id="23"/>
      <w:r w:rsidRPr="00D10D37">
        <w:t xml:space="preserve"> </w:t>
      </w:r>
    </w:p>
    <w:p w14:paraId="532B0D28" w14:textId="77777777" w:rsidR="00116438" w:rsidRPr="0013433D" w:rsidRDefault="00116438" w:rsidP="00116438">
      <w:pPr>
        <w:pStyle w:val="BodyText3"/>
        <w:spacing w:line="240" w:lineRule="auto"/>
        <w:jc w:val="both"/>
        <w:rPr>
          <w:rFonts w:ascii="Times New Roman" w:hAnsi="Times New Roman" w:cs="Times New Roman"/>
          <w:sz w:val="24"/>
          <w:szCs w:val="24"/>
        </w:rPr>
      </w:pPr>
      <w:r w:rsidRPr="0013433D">
        <w:rPr>
          <w:rFonts w:ascii="Times New Roman" w:hAnsi="Times New Roman" w:cs="Times New Roman"/>
          <w:sz w:val="24"/>
          <w:szCs w:val="24"/>
        </w:rPr>
        <w:t>F</w:t>
      </w:r>
      <w:r>
        <w:rPr>
          <w:rFonts w:ascii="Times New Roman" w:hAnsi="Times New Roman" w:cs="Times New Roman"/>
          <w:sz w:val="24"/>
          <w:szCs w:val="24"/>
        </w:rPr>
        <w:t>o</w:t>
      </w:r>
      <w:r w:rsidRPr="0013433D">
        <w:rPr>
          <w:rFonts w:ascii="Times New Roman" w:hAnsi="Times New Roman" w:cs="Times New Roman"/>
          <w:sz w:val="24"/>
          <w:szCs w:val="24"/>
        </w:rPr>
        <w:t xml:space="preserve">r each </w:t>
      </w:r>
      <w:r>
        <w:rPr>
          <w:rFonts w:ascii="Times New Roman" w:hAnsi="Times New Roman" w:cs="Times New Roman"/>
          <w:sz w:val="24"/>
          <w:szCs w:val="24"/>
        </w:rPr>
        <w:t>s</w:t>
      </w:r>
      <w:r w:rsidRPr="0013433D">
        <w:rPr>
          <w:rFonts w:ascii="Times New Roman" w:hAnsi="Times New Roman" w:cs="Times New Roman"/>
          <w:sz w:val="24"/>
          <w:szCs w:val="24"/>
        </w:rPr>
        <w:t>trategy, the f</w:t>
      </w:r>
      <w:r>
        <w:rPr>
          <w:rFonts w:ascii="Times New Roman" w:hAnsi="Times New Roman" w:cs="Times New Roman"/>
          <w:sz w:val="24"/>
          <w:szCs w:val="24"/>
        </w:rPr>
        <w:t>o</w:t>
      </w:r>
      <w:r w:rsidRPr="0013433D">
        <w:rPr>
          <w:rFonts w:ascii="Times New Roman" w:hAnsi="Times New Roman" w:cs="Times New Roman"/>
          <w:sz w:val="24"/>
          <w:szCs w:val="24"/>
        </w:rPr>
        <w:t>ll</w:t>
      </w:r>
      <w:r>
        <w:rPr>
          <w:rFonts w:ascii="Times New Roman" w:hAnsi="Times New Roman" w:cs="Times New Roman"/>
          <w:sz w:val="24"/>
          <w:szCs w:val="24"/>
        </w:rPr>
        <w:t>o</w:t>
      </w:r>
      <w:r w:rsidRPr="0013433D">
        <w:rPr>
          <w:rFonts w:ascii="Times New Roman" w:hAnsi="Times New Roman" w:cs="Times New Roman"/>
          <w:sz w:val="24"/>
          <w:szCs w:val="24"/>
        </w:rPr>
        <w:t>wing elements sh</w:t>
      </w:r>
      <w:r>
        <w:rPr>
          <w:rFonts w:ascii="Times New Roman" w:hAnsi="Times New Roman" w:cs="Times New Roman"/>
          <w:sz w:val="24"/>
          <w:szCs w:val="24"/>
        </w:rPr>
        <w:t>o</w:t>
      </w:r>
      <w:r w:rsidRPr="0013433D">
        <w:rPr>
          <w:rFonts w:ascii="Times New Roman" w:hAnsi="Times New Roman" w:cs="Times New Roman"/>
          <w:sz w:val="24"/>
          <w:szCs w:val="24"/>
        </w:rPr>
        <w:t>uld be identified:</w:t>
      </w:r>
    </w:p>
    <w:p w14:paraId="35A49B69" w14:textId="77777777" w:rsidR="00116438" w:rsidRPr="00497182" w:rsidRDefault="00116438" w:rsidP="006D2329">
      <w:pPr>
        <w:pStyle w:val="BodyText3"/>
        <w:widowControl w:val="0"/>
        <w:numPr>
          <w:ilvl w:val="0"/>
          <w:numId w:val="25"/>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Pr</w:t>
      </w:r>
      <w:r>
        <w:rPr>
          <w:rFonts w:ascii="Times New Roman" w:hAnsi="Times New Roman" w:cs="Times New Roman"/>
          <w:b/>
          <w:sz w:val="24"/>
          <w:szCs w:val="24"/>
        </w:rPr>
        <w:t>o</w:t>
      </w:r>
      <w:r w:rsidRPr="00FE0AA2">
        <w:rPr>
          <w:rFonts w:ascii="Times New Roman" w:hAnsi="Times New Roman" w:cs="Times New Roman"/>
          <w:b/>
          <w:sz w:val="24"/>
          <w:szCs w:val="24"/>
        </w:rPr>
        <w:t>ject Name &amp; Descripti</w:t>
      </w:r>
      <w:r>
        <w:rPr>
          <w:rFonts w:ascii="Times New Roman" w:hAnsi="Times New Roman" w:cs="Times New Roman"/>
          <w:b/>
          <w:sz w:val="24"/>
          <w:szCs w:val="24"/>
        </w:rPr>
        <w:t>o</w:t>
      </w:r>
      <w:r w:rsidRPr="00FE0AA2">
        <w:rPr>
          <w:rFonts w:ascii="Times New Roman" w:hAnsi="Times New Roman" w:cs="Times New Roman"/>
          <w:b/>
          <w:sz w:val="24"/>
          <w:szCs w:val="24"/>
        </w:rPr>
        <w:t>n</w:t>
      </w:r>
      <w:r w:rsidRPr="00497182">
        <w:rPr>
          <w:rFonts w:ascii="Times New Roman" w:hAnsi="Times New Roman" w:cs="Times New Roman"/>
          <w:sz w:val="24"/>
          <w:szCs w:val="24"/>
        </w:rPr>
        <w:t xml:space="preserve"> – a brief descripti</w:t>
      </w:r>
      <w:r>
        <w:rPr>
          <w:rFonts w:ascii="Times New Roman" w:hAnsi="Times New Roman" w:cs="Times New Roman"/>
          <w:sz w:val="24"/>
          <w:szCs w:val="24"/>
        </w:rPr>
        <w:t>o</w:t>
      </w:r>
      <w:r w:rsidRPr="00497182">
        <w:rPr>
          <w:rFonts w:ascii="Times New Roman" w:hAnsi="Times New Roman" w:cs="Times New Roman"/>
          <w:sz w:val="24"/>
          <w:szCs w:val="24"/>
        </w:rPr>
        <w:t xml:space="preserve">n </w:t>
      </w:r>
      <w:r>
        <w:rPr>
          <w:rFonts w:ascii="Times New Roman" w:hAnsi="Times New Roman" w:cs="Times New Roman"/>
          <w:sz w:val="24"/>
          <w:szCs w:val="24"/>
        </w:rPr>
        <w:t>o</w:t>
      </w:r>
      <w:r w:rsidRPr="00497182">
        <w:rPr>
          <w:rFonts w:ascii="Times New Roman" w:hAnsi="Times New Roman" w:cs="Times New Roman"/>
          <w:sz w:val="24"/>
          <w:szCs w:val="24"/>
        </w:rPr>
        <w:t>f the strategy.</w:t>
      </w:r>
    </w:p>
    <w:p w14:paraId="06EAE9DC" w14:textId="77777777" w:rsidR="00116438" w:rsidRPr="00497182" w:rsidRDefault="00116438" w:rsidP="006D2329">
      <w:pPr>
        <w:pStyle w:val="BodyText3"/>
        <w:widowControl w:val="0"/>
        <w:numPr>
          <w:ilvl w:val="0"/>
          <w:numId w:val="25"/>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Hazard(s) Mitigated</w:t>
      </w:r>
      <w:r w:rsidRPr="00497182">
        <w:rPr>
          <w:rFonts w:ascii="Times New Roman" w:hAnsi="Times New Roman" w:cs="Times New Roman"/>
          <w:sz w:val="24"/>
          <w:szCs w:val="24"/>
        </w:rPr>
        <w:t xml:space="preserve"> – a list </w:t>
      </w:r>
      <w:r>
        <w:rPr>
          <w:rFonts w:ascii="Times New Roman" w:hAnsi="Times New Roman" w:cs="Times New Roman"/>
          <w:sz w:val="24"/>
          <w:szCs w:val="24"/>
        </w:rPr>
        <w:t>o</w:t>
      </w:r>
      <w:r w:rsidRPr="00497182">
        <w:rPr>
          <w:rFonts w:ascii="Times New Roman" w:hAnsi="Times New Roman" w:cs="Times New Roman"/>
          <w:sz w:val="24"/>
          <w:szCs w:val="24"/>
        </w:rPr>
        <w:t>f the hazard/s mitigated by the strategy.</w:t>
      </w:r>
    </w:p>
    <w:p w14:paraId="7D1A40CF" w14:textId="77777777" w:rsidR="00116438" w:rsidRPr="00497182" w:rsidRDefault="00116438" w:rsidP="006D2329">
      <w:pPr>
        <w:pStyle w:val="BodyText3"/>
        <w:widowControl w:val="0"/>
        <w:numPr>
          <w:ilvl w:val="0"/>
          <w:numId w:val="25"/>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Estimated C</w:t>
      </w:r>
      <w:r>
        <w:rPr>
          <w:rFonts w:ascii="Times New Roman" w:hAnsi="Times New Roman" w:cs="Times New Roman"/>
          <w:b/>
          <w:sz w:val="24"/>
          <w:szCs w:val="24"/>
        </w:rPr>
        <w:t>o</w:t>
      </w:r>
      <w:r w:rsidRPr="00FE0AA2">
        <w:rPr>
          <w:rFonts w:ascii="Times New Roman" w:hAnsi="Times New Roman" w:cs="Times New Roman"/>
          <w:b/>
          <w:sz w:val="24"/>
          <w:szCs w:val="24"/>
        </w:rPr>
        <w:t>sts</w:t>
      </w:r>
      <w:r w:rsidRPr="00497182">
        <w:rPr>
          <w:rFonts w:ascii="Times New Roman" w:hAnsi="Times New Roman" w:cs="Times New Roman"/>
          <w:sz w:val="24"/>
          <w:szCs w:val="24"/>
        </w:rPr>
        <w:t xml:space="preserve"> – c</w:t>
      </w:r>
      <w:r>
        <w:rPr>
          <w:rFonts w:ascii="Times New Roman" w:hAnsi="Times New Roman" w:cs="Times New Roman"/>
          <w:sz w:val="24"/>
          <w:szCs w:val="24"/>
        </w:rPr>
        <w:t>o</w:t>
      </w:r>
      <w:r w:rsidRPr="00497182">
        <w:rPr>
          <w:rFonts w:ascii="Times New Roman" w:hAnsi="Times New Roman" w:cs="Times New Roman"/>
          <w:sz w:val="24"/>
          <w:szCs w:val="24"/>
        </w:rPr>
        <w:t>st estimate that may be a d</w:t>
      </w:r>
      <w:r>
        <w:rPr>
          <w:rFonts w:ascii="Times New Roman" w:hAnsi="Times New Roman" w:cs="Times New Roman"/>
          <w:sz w:val="24"/>
          <w:szCs w:val="24"/>
        </w:rPr>
        <w:t>o</w:t>
      </w:r>
      <w:r w:rsidRPr="00497182">
        <w:rPr>
          <w:rFonts w:ascii="Times New Roman" w:hAnsi="Times New Roman" w:cs="Times New Roman"/>
          <w:sz w:val="24"/>
          <w:szCs w:val="24"/>
        </w:rPr>
        <w:t>llar am</w:t>
      </w:r>
      <w:r>
        <w:rPr>
          <w:rFonts w:ascii="Times New Roman" w:hAnsi="Times New Roman" w:cs="Times New Roman"/>
          <w:sz w:val="24"/>
          <w:szCs w:val="24"/>
        </w:rPr>
        <w:t>o</w:t>
      </w:r>
      <w:r w:rsidRPr="00497182">
        <w:rPr>
          <w:rFonts w:ascii="Times New Roman" w:hAnsi="Times New Roman" w:cs="Times New Roman"/>
          <w:sz w:val="24"/>
          <w:szCs w:val="24"/>
        </w:rPr>
        <w:t xml:space="preserve">unt </w:t>
      </w:r>
      <w:r>
        <w:rPr>
          <w:rFonts w:ascii="Times New Roman" w:hAnsi="Times New Roman" w:cs="Times New Roman"/>
          <w:sz w:val="24"/>
          <w:szCs w:val="24"/>
        </w:rPr>
        <w:t>o</w:t>
      </w:r>
      <w:r w:rsidRPr="00497182">
        <w:rPr>
          <w:rFonts w:ascii="Times New Roman" w:hAnsi="Times New Roman" w:cs="Times New Roman"/>
          <w:sz w:val="24"/>
          <w:szCs w:val="24"/>
        </w:rPr>
        <w:t>r estimated as staff time.</w:t>
      </w:r>
    </w:p>
    <w:p w14:paraId="733545A0" w14:textId="77777777" w:rsidR="00116438" w:rsidRPr="00497182" w:rsidRDefault="00116438" w:rsidP="006D2329">
      <w:pPr>
        <w:pStyle w:val="BodyText3"/>
        <w:widowControl w:val="0"/>
        <w:numPr>
          <w:ilvl w:val="0"/>
          <w:numId w:val="24"/>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Anticipated C</w:t>
      </w:r>
      <w:r>
        <w:rPr>
          <w:rFonts w:ascii="Times New Roman" w:hAnsi="Times New Roman" w:cs="Times New Roman"/>
          <w:b/>
          <w:sz w:val="24"/>
          <w:szCs w:val="24"/>
        </w:rPr>
        <w:t>o</w:t>
      </w:r>
      <w:r w:rsidRPr="00FE0AA2">
        <w:rPr>
          <w:rFonts w:ascii="Times New Roman" w:hAnsi="Times New Roman" w:cs="Times New Roman"/>
          <w:b/>
          <w:sz w:val="24"/>
          <w:szCs w:val="24"/>
        </w:rPr>
        <w:t>mpleti</w:t>
      </w:r>
      <w:r>
        <w:rPr>
          <w:rFonts w:ascii="Times New Roman" w:hAnsi="Times New Roman" w:cs="Times New Roman"/>
          <w:b/>
          <w:sz w:val="24"/>
          <w:szCs w:val="24"/>
        </w:rPr>
        <w:t>o</w:t>
      </w:r>
      <w:r w:rsidRPr="00FE0AA2">
        <w:rPr>
          <w:rFonts w:ascii="Times New Roman" w:hAnsi="Times New Roman" w:cs="Times New Roman"/>
          <w:b/>
          <w:sz w:val="24"/>
          <w:szCs w:val="24"/>
        </w:rPr>
        <w:t>n Date</w:t>
      </w:r>
      <w:r w:rsidRPr="00497182">
        <w:rPr>
          <w:rFonts w:ascii="Times New Roman" w:hAnsi="Times New Roman" w:cs="Times New Roman"/>
          <w:sz w:val="24"/>
          <w:szCs w:val="24"/>
        </w:rPr>
        <w:t xml:space="preserve"> – a general timeframe f</w:t>
      </w:r>
      <w:r>
        <w:rPr>
          <w:rFonts w:ascii="Times New Roman" w:hAnsi="Times New Roman" w:cs="Times New Roman"/>
          <w:sz w:val="24"/>
          <w:szCs w:val="24"/>
        </w:rPr>
        <w:t>o</w:t>
      </w:r>
      <w:r w:rsidRPr="00497182">
        <w:rPr>
          <w:rFonts w:ascii="Times New Roman" w:hAnsi="Times New Roman" w:cs="Times New Roman"/>
          <w:sz w:val="24"/>
          <w:szCs w:val="24"/>
        </w:rPr>
        <w:t>r c</w:t>
      </w:r>
      <w:r>
        <w:rPr>
          <w:rFonts w:ascii="Times New Roman" w:hAnsi="Times New Roman" w:cs="Times New Roman"/>
          <w:sz w:val="24"/>
          <w:szCs w:val="24"/>
        </w:rPr>
        <w:t>o</w:t>
      </w:r>
      <w:r w:rsidRPr="00497182">
        <w:rPr>
          <w:rFonts w:ascii="Times New Roman" w:hAnsi="Times New Roman" w:cs="Times New Roman"/>
          <w:sz w:val="24"/>
          <w:szCs w:val="24"/>
        </w:rPr>
        <w:t xml:space="preserve">mpleting the strategy. </w:t>
      </w:r>
    </w:p>
    <w:p w14:paraId="5DBCF1DA" w14:textId="77777777" w:rsidR="00116438" w:rsidRPr="00497182" w:rsidRDefault="00116438" w:rsidP="006D2329">
      <w:pPr>
        <w:pStyle w:val="BodyText3"/>
        <w:widowControl w:val="0"/>
        <w:numPr>
          <w:ilvl w:val="0"/>
          <w:numId w:val="24"/>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Primary Agency/Department</w:t>
      </w:r>
      <w:r w:rsidRPr="00497182">
        <w:rPr>
          <w:rFonts w:ascii="Times New Roman" w:hAnsi="Times New Roman" w:cs="Times New Roman"/>
          <w:sz w:val="24"/>
          <w:szCs w:val="24"/>
        </w:rPr>
        <w:t xml:space="preserve"> – the agency </w:t>
      </w:r>
      <w:r>
        <w:rPr>
          <w:rFonts w:ascii="Times New Roman" w:hAnsi="Times New Roman" w:cs="Times New Roman"/>
          <w:sz w:val="24"/>
          <w:szCs w:val="24"/>
        </w:rPr>
        <w:t>o</w:t>
      </w:r>
      <w:r w:rsidRPr="00497182">
        <w:rPr>
          <w:rFonts w:ascii="Times New Roman" w:hAnsi="Times New Roman" w:cs="Times New Roman"/>
          <w:sz w:val="24"/>
          <w:szCs w:val="24"/>
        </w:rPr>
        <w:t>r department that will have resp</w:t>
      </w:r>
      <w:r>
        <w:rPr>
          <w:rFonts w:ascii="Times New Roman" w:hAnsi="Times New Roman" w:cs="Times New Roman"/>
          <w:sz w:val="24"/>
          <w:szCs w:val="24"/>
        </w:rPr>
        <w:t>o</w:t>
      </w:r>
      <w:r w:rsidRPr="00497182">
        <w:rPr>
          <w:rFonts w:ascii="Times New Roman" w:hAnsi="Times New Roman" w:cs="Times New Roman"/>
          <w:sz w:val="24"/>
          <w:szCs w:val="24"/>
        </w:rPr>
        <w:t>nsibility f</w:t>
      </w:r>
      <w:r>
        <w:rPr>
          <w:rFonts w:ascii="Times New Roman" w:hAnsi="Times New Roman" w:cs="Times New Roman"/>
          <w:sz w:val="24"/>
          <w:szCs w:val="24"/>
        </w:rPr>
        <w:t>o</w:t>
      </w:r>
      <w:r w:rsidRPr="00497182">
        <w:rPr>
          <w:rFonts w:ascii="Times New Roman" w:hAnsi="Times New Roman" w:cs="Times New Roman"/>
          <w:sz w:val="24"/>
          <w:szCs w:val="24"/>
        </w:rPr>
        <w:t>r the strategy and its implementati</w:t>
      </w:r>
      <w:r>
        <w:rPr>
          <w:rFonts w:ascii="Times New Roman" w:hAnsi="Times New Roman" w:cs="Times New Roman"/>
          <w:sz w:val="24"/>
          <w:szCs w:val="24"/>
        </w:rPr>
        <w:t>o</w:t>
      </w:r>
      <w:r w:rsidRPr="00497182">
        <w:rPr>
          <w:rFonts w:ascii="Times New Roman" w:hAnsi="Times New Roman" w:cs="Times New Roman"/>
          <w:sz w:val="24"/>
          <w:szCs w:val="24"/>
        </w:rPr>
        <w:t>n. F</w:t>
      </w:r>
      <w:r>
        <w:rPr>
          <w:rFonts w:ascii="Times New Roman" w:hAnsi="Times New Roman" w:cs="Times New Roman"/>
          <w:sz w:val="24"/>
          <w:szCs w:val="24"/>
        </w:rPr>
        <w:t>o</w:t>
      </w:r>
      <w:r w:rsidRPr="00497182">
        <w:rPr>
          <w:rFonts w:ascii="Times New Roman" w:hAnsi="Times New Roman" w:cs="Times New Roman"/>
          <w:sz w:val="24"/>
          <w:szCs w:val="24"/>
        </w:rPr>
        <w:t>r example, if a strategy is t</w:t>
      </w:r>
      <w:r>
        <w:rPr>
          <w:rFonts w:ascii="Times New Roman" w:hAnsi="Times New Roman" w:cs="Times New Roman"/>
          <w:sz w:val="24"/>
          <w:szCs w:val="24"/>
        </w:rPr>
        <w:t>o</w:t>
      </w:r>
      <w:r w:rsidRPr="00497182">
        <w:rPr>
          <w:rFonts w:ascii="Times New Roman" w:hAnsi="Times New Roman" w:cs="Times New Roman"/>
          <w:sz w:val="24"/>
          <w:szCs w:val="24"/>
        </w:rPr>
        <w:t xml:space="preserve"> migrate fr</w:t>
      </w:r>
      <w:r>
        <w:rPr>
          <w:rFonts w:ascii="Times New Roman" w:hAnsi="Times New Roman" w:cs="Times New Roman"/>
          <w:sz w:val="24"/>
          <w:szCs w:val="24"/>
        </w:rPr>
        <w:t>o</w:t>
      </w:r>
      <w:r w:rsidRPr="00497182">
        <w:rPr>
          <w:rFonts w:ascii="Times New Roman" w:hAnsi="Times New Roman" w:cs="Times New Roman"/>
          <w:sz w:val="24"/>
          <w:szCs w:val="24"/>
        </w:rPr>
        <w:t>m l</w:t>
      </w:r>
      <w:r>
        <w:rPr>
          <w:rFonts w:ascii="Times New Roman" w:hAnsi="Times New Roman" w:cs="Times New Roman"/>
          <w:sz w:val="24"/>
          <w:szCs w:val="24"/>
        </w:rPr>
        <w:t>o</w:t>
      </w:r>
      <w:r w:rsidRPr="00497182">
        <w:rPr>
          <w:rFonts w:ascii="Times New Roman" w:hAnsi="Times New Roman" w:cs="Times New Roman"/>
          <w:sz w:val="24"/>
          <w:szCs w:val="24"/>
        </w:rPr>
        <w:t>cal netw</w:t>
      </w:r>
      <w:r>
        <w:rPr>
          <w:rFonts w:ascii="Times New Roman" w:hAnsi="Times New Roman" w:cs="Times New Roman"/>
          <w:sz w:val="24"/>
          <w:szCs w:val="24"/>
        </w:rPr>
        <w:t>o</w:t>
      </w:r>
      <w:r w:rsidRPr="00497182">
        <w:rPr>
          <w:rFonts w:ascii="Times New Roman" w:hAnsi="Times New Roman" w:cs="Times New Roman"/>
          <w:sz w:val="24"/>
          <w:szCs w:val="24"/>
        </w:rPr>
        <w:t>rk servers t</w:t>
      </w:r>
      <w:r>
        <w:rPr>
          <w:rFonts w:ascii="Times New Roman" w:hAnsi="Times New Roman" w:cs="Times New Roman"/>
          <w:sz w:val="24"/>
          <w:szCs w:val="24"/>
        </w:rPr>
        <w:t>o</w:t>
      </w:r>
      <w:r w:rsidRPr="00497182">
        <w:rPr>
          <w:rFonts w:ascii="Times New Roman" w:hAnsi="Times New Roman" w:cs="Times New Roman"/>
          <w:sz w:val="24"/>
          <w:szCs w:val="24"/>
        </w:rPr>
        <w:t xml:space="preserve"> the Cl</w:t>
      </w:r>
      <w:r>
        <w:rPr>
          <w:rFonts w:ascii="Times New Roman" w:hAnsi="Times New Roman" w:cs="Times New Roman"/>
          <w:sz w:val="24"/>
          <w:szCs w:val="24"/>
        </w:rPr>
        <w:t>oud, the primary agency/d</w:t>
      </w:r>
      <w:r w:rsidRPr="00497182">
        <w:rPr>
          <w:rFonts w:ascii="Times New Roman" w:hAnsi="Times New Roman" w:cs="Times New Roman"/>
          <w:sz w:val="24"/>
          <w:szCs w:val="24"/>
        </w:rPr>
        <w:t xml:space="preserve">epartment may be the </w:t>
      </w:r>
      <w:r>
        <w:rPr>
          <w:rFonts w:ascii="Times New Roman" w:hAnsi="Times New Roman" w:cs="Times New Roman"/>
          <w:sz w:val="24"/>
          <w:szCs w:val="24"/>
        </w:rPr>
        <w:t>organization</w:t>
      </w:r>
      <w:r w:rsidRPr="00497182">
        <w:rPr>
          <w:rFonts w:ascii="Times New Roman" w:hAnsi="Times New Roman" w:cs="Times New Roman"/>
          <w:sz w:val="24"/>
          <w:szCs w:val="24"/>
        </w:rPr>
        <w:t xml:space="preserve">’s IT department </w:t>
      </w:r>
      <w:r>
        <w:rPr>
          <w:rFonts w:ascii="Times New Roman" w:hAnsi="Times New Roman" w:cs="Times New Roman"/>
          <w:sz w:val="24"/>
          <w:szCs w:val="24"/>
        </w:rPr>
        <w:t>o</w:t>
      </w:r>
      <w:r w:rsidRPr="00497182">
        <w:rPr>
          <w:rFonts w:ascii="Times New Roman" w:hAnsi="Times New Roman" w:cs="Times New Roman"/>
          <w:sz w:val="24"/>
          <w:szCs w:val="24"/>
        </w:rPr>
        <w:t xml:space="preserve">r an </w:t>
      </w:r>
      <w:r>
        <w:rPr>
          <w:rFonts w:ascii="Times New Roman" w:hAnsi="Times New Roman" w:cs="Times New Roman"/>
          <w:sz w:val="24"/>
          <w:szCs w:val="24"/>
        </w:rPr>
        <w:t>o</w:t>
      </w:r>
      <w:r w:rsidRPr="00497182">
        <w:rPr>
          <w:rFonts w:ascii="Times New Roman" w:hAnsi="Times New Roman" w:cs="Times New Roman"/>
          <w:sz w:val="24"/>
          <w:szCs w:val="24"/>
        </w:rPr>
        <w:t>utside vend</w:t>
      </w:r>
      <w:r>
        <w:rPr>
          <w:rFonts w:ascii="Times New Roman" w:hAnsi="Times New Roman" w:cs="Times New Roman"/>
          <w:sz w:val="24"/>
          <w:szCs w:val="24"/>
        </w:rPr>
        <w:t>o</w:t>
      </w:r>
      <w:r w:rsidRPr="00497182">
        <w:rPr>
          <w:rFonts w:ascii="Times New Roman" w:hAnsi="Times New Roman" w:cs="Times New Roman"/>
          <w:sz w:val="24"/>
          <w:szCs w:val="24"/>
        </w:rPr>
        <w:t xml:space="preserve">r with an </w:t>
      </w:r>
      <w:r>
        <w:rPr>
          <w:rFonts w:ascii="Times New Roman" w:hAnsi="Times New Roman" w:cs="Times New Roman"/>
          <w:sz w:val="24"/>
          <w:szCs w:val="24"/>
        </w:rPr>
        <w:t>organization</w:t>
      </w:r>
      <w:r w:rsidRPr="00497182">
        <w:rPr>
          <w:rFonts w:ascii="Times New Roman" w:hAnsi="Times New Roman" w:cs="Times New Roman"/>
          <w:sz w:val="24"/>
          <w:szCs w:val="24"/>
        </w:rPr>
        <w:t xml:space="preserve"> pr</w:t>
      </w:r>
      <w:r>
        <w:rPr>
          <w:rFonts w:ascii="Times New Roman" w:hAnsi="Times New Roman" w:cs="Times New Roman"/>
          <w:sz w:val="24"/>
          <w:szCs w:val="24"/>
        </w:rPr>
        <w:t>o</w:t>
      </w:r>
      <w:r w:rsidRPr="00497182">
        <w:rPr>
          <w:rFonts w:ascii="Times New Roman" w:hAnsi="Times New Roman" w:cs="Times New Roman"/>
          <w:sz w:val="24"/>
          <w:szCs w:val="24"/>
        </w:rPr>
        <w:t>ject manager.</w:t>
      </w:r>
    </w:p>
    <w:p w14:paraId="3497133C" w14:textId="77777777" w:rsidR="00116438" w:rsidRPr="00497182" w:rsidRDefault="00116438" w:rsidP="006D2329">
      <w:pPr>
        <w:pStyle w:val="BodyText3"/>
        <w:widowControl w:val="0"/>
        <w:numPr>
          <w:ilvl w:val="0"/>
          <w:numId w:val="24"/>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P</w:t>
      </w:r>
      <w:r>
        <w:rPr>
          <w:rFonts w:ascii="Times New Roman" w:hAnsi="Times New Roman" w:cs="Times New Roman"/>
          <w:b/>
          <w:sz w:val="24"/>
          <w:szCs w:val="24"/>
        </w:rPr>
        <w:t>o</w:t>
      </w:r>
      <w:r w:rsidRPr="00FE0AA2">
        <w:rPr>
          <w:rFonts w:ascii="Times New Roman" w:hAnsi="Times New Roman" w:cs="Times New Roman"/>
          <w:b/>
          <w:sz w:val="24"/>
          <w:szCs w:val="24"/>
        </w:rPr>
        <w:t>tential Funding S</w:t>
      </w:r>
      <w:r>
        <w:rPr>
          <w:rFonts w:ascii="Times New Roman" w:hAnsi="Times New Roman" w:cs="Times New Roman"/>
          <w:b/>
          <w:sz w:val="24"/>
          <w:szCs w:val="24"/>
        </w:rPr>
        <w:t>o</w:t>
      </w:r>
      <w:r w:rsidRPr="00FE0AA2">
        <w:rPr>
          <w:rFonts w:ascii="Times New Roman" w:hAnsi="Times New Roman" w:cs="Times New Roman"/>
          <w:b/>
          <w:sz w:val="24"/>
          <w:szCs w:val="24"/>
        </w:rPr>
        <w:t>urce(s)</w:t>
      </w:r>
      <w:r w:rsidRPr="00497182">
        <w:rPr>
          <w:rFonts w:ascii="Times New Roman" w:hAnsi="Times New Roman" w:cs="Times New Roman"/>
          <w:sz w:val="24"/>
          <w:szCs w:val="24"/>
        </w:rPr>
        <w:t xml:space="preserve"> – the s</w:t>
      </w:r>
      <w:r>
        <w:rPr>
          <w:rFonts w:ascii="Times New Roman" w:hAnsi="Times New Roman" w:cs="Times New Roman"/>
          <w:sz w:val="24"/>
          <w:szCs w:val="24"/>
        </w:rPr>
        <w:t>o</w:t>
      </w:r>
      <w:r w:rsidRPr="00497182">
        <w:rPr>
          <w:rFonts w:ascii="Times New Roman" w:hAnsi="Times New Roman" w:cs="Times New Roman"/>
          <w:sz w:val="24"/>
          <w:szCs w:val="24"/>
        </w:rPr>
        <w:t xml:space="preserve">urce(s) </w:t>
      </w:r>
      <w:r>
        <w:rPr>
          <w:rFonts w:ascii="Times New Roman" w:hAnsi="Times New Roman" w:cs="Times New Roman"/>
          <w:sz w:val="24"/>
          <w:szCs w:val="24"/>
        </w:rPr>
        <w:t>o</w:t>
      </w:r>
      <w:r w:rsidRPr="00497182">
        <w:rPr>
          <w:rFonts w:ascii="Times New Roman" w:hAnsi="Times New Roman" w:cs="Times New Roman"/>
          <w:sz w:val="24"/>
          <w:szCs w:val="24"/>
        </w:rPr>
        <w:t>f anticipated funding f</w:t>
      </w:r>
      <w:r>
        <w:rPr>
          <w:rFonts w:ascii="Times New Roman" w:hAnsi="Times New Roman" w:cs="Times New Roman"/>
          <w:sz w:val="24"/>
          <w:szCs w:val="24"/>
        </w:rPr>
        <w:t>o</w:t>
      </w:r>
      <w:r w:rsidRPr="00497182">
        <w:rPr>
          <w:rFonts w:ascii="Times New Roman" w:hAnsi="Times New Roman" w:cs="Times New Roman"/>
          <w:sz w:val="24"/>
          <w:szCs w:val="24"/>
        </w:rPr>
        <w:t>r the strategy.</w:t>
      </w:r>
    </w:p>
    <w:p w14:paraId="22C9B2E0" w14:textId="77777777" w:rsidR="00116438" w:rsidRPr="00497182" w:rsidRDefault="00116438" w:rsidP="006D2329">
      <w:pPr>
        <w:pStyle w:val="BodyText3"/>
        <w:widowControl w:val="0"/>
        <w:numPr>
          <w:ilvl w:val="0"/>
          <w:numId w:val="24"/>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Pri</w:t>
      </w:r>
      <w:r>
        <w:rPr>
          <w:rFonts w:ascii="Times New Roman" w:hAnsi="Times New Roman" w:cs="Times New Roman"/>
          <w:b/>
          <w:sz w:val="24"/>
          <w:szCs w:val="24"/>
        </w:rPr>
        <w:t>o</w:t>
      </w:r>
      <w:r w:rsidRPr="00FE0AA2">
        <w:rPr>
          <w:rFonts w:ascii="Times New Roman" w:hAnsi="Times New Roman" w:cs="Times New Roman"/>
          <w:b/>
          <w:sz w:val="24"/>
          <w:szCs w:val="24"/>
        </w:rPr>
        <w:t>rity Ranking</w:t>
      </w:r>
      <w:r w:rsidRPr="00497182">
        <w:rPr>
          <w:rFonts w:ascii="Times New Roman" w:hAnsi="Times New Roman" w:cs="Times New Roman"/>
          <w:sz w:val="24"/>
          <w:szCs w:val="24"/>
        </w:rPr>
        <w:t xml:space="preserve"> – each strategy may be assigned a pri</w:t>
      </w:r>
      <w:r>
        <w:rPr>
          <w:rFonts w:ascii="Times New Roman" w:hAnsi="Times New Roman" w:cs="Times New Roman"/>
          <w:sz w:val="24"/>
          <w:szCs w:val="24"/>
        </w:rPr>
        <w:t>o</w:t>
      </w:r>
      <w:r w:rsidRPr="00497182">
        <w:rPr>
          <w:rFonts w:ascii="Times New Roman" w:hAnsi="Times New Roman" w:cs="Times New Roman"/>
          <w:sz w:val="24"/>
          <w:szCs w:val="24"/>
        </w:rPr>
        <w:t xml:space="preserve">rity ranking </w:t>
      </w:r>
      <w:r>
        <w:rPr>
          <w:rFonts w:ascii="Times New Roman" w:hAnsi="Times New Roman" w:cs="Times New Roman"/>
          <w:sz w:val="24"/>
          <w:szCs w:val="24"/>
        </w:rPr>
        <w:t>o</w:t>
      </w:r>
      <w:r w:rsidRPr="00497182">
        <w:rPr>
          <w:rFonts w:ascii="Times New Roman" w:hAnsi="Times New Roman" w:cs="Times New Roman"/>
          <w:sz w:val="24"/>
          <w:szCs w:val="24"/>
        </w:rPr>
        <w:t xml:space="preserve">f either “High”, “Medium”, </w:t>
      </w:r>
      <w:r>
        <w:rPr>
          <w:rFonts w:ascii="Times New Roman" w:hAnsi="Times New Roman" w:cs="Times New Roman"/>
          <w:sz w:val="24"/>
          <w:szCs w:val="24"/>
        </w:rPr>
        <w:t>o</w:t>
      </w:r>
      <w:r w:rsidRPr="00497182">
        <w:rPr>
          <w:rFonts w:ascii="Times New Roman" w:hAnsi="Times New Roman" w:cs="Times New Roman"/>
          <w:sz w:val="24"/>
          <w:szCs w:val="24"/>
        </w:rPr>
        <w:t>r “L</w:t>
      </w:r>
      <w:r>
        <w:rPr>
          <w:rFonts w:ascii="Times New Roman" w:hAnsi="Times New Roman" w:cs="Times New Roman"/>
          <w:sz w:val="24"/>
          <w:szCs w:val="24"/>
        </w:rPr>
        <w:t>o</w:t>
      </w:r>
      <w:r w:rsidRPr="00497182">
        <w:rPr>
          <w:rFonts w:ascii="Times New Roman" w:hAnsi="Times New Roman" w:cs="Times New Roman"/>
          <w:sz w:val="24"/>
          <w:szCs w:val="24"/>
        </w:rPr>
        <w:t>w”.</w:t>
      </w:r>
    </w:p>
    <w:p w14:paraId="2EDFF931" w14:textId="77777777" w:rsidR="00116438" w:rsidRPr="00497182" w:rsidRDefault="00116438" w:rsidP="006D2329">
      <w:pPr>
        <w:pStyle w:val="BodyText3"/>
        <w:widowControl w:val="0"/>
        <w:numPr>
          <w:ilvl w:val="0"/>
          <w:numId w:val="24"/>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Status</w:t>
      </w:r>
      <w:r w:rsidRPr="00497182">
        <w:rPr>
          <w:rFonts w:ascii="Times New Roman" w:hAnsi="Times New Roman" w:cs="Times New Roman"/>
          <w:sz w:val="24"/>
          <w:szCs w:val="24"/>
        </w:rPr>
        <w:t xml:space="preserve"> – during reviews </w:t>
      </w:r>
      <w:r>
        <w:rPr>
          <w:rFonts w:ascii="Times New Roman" w:hAnsi="Times New Roman" w:cs="Times New Roman"/>
          <w:sz w:val="24"/>
          <w:szCs w:val="24"/>
        </w:rPr>
        <w:t>o</w:t>
      </w:r>
      <w:r w:rsidRPr="00497182">
        <w:rPr>
          <w:rFonts w:ascii="Times New Roman" w:hAnsi="Times New Roman" w:cs="Times New Roman"/>
          <w:sz w:val="24"/>
          <w:szCs w:val="24"/>
        </w:rPr>
        <w:t>f the C</w:t>
      </w:r>
      <w:r>
        <w:rPr>
          <w:rFonts w:ascii="Times New Roman" w:hAnsi="Times New Roman" w:cs="Times New Roman"/>
          <w:sz w:val="24"/>
          <w:szCs w:val="24"/>
        </w:rPr>
        <w:t>OO</w:t>
      </w:r>
      <w:r w:rsidRPr="00497182">
        <w:rPr>
          <w:rFonts w:ascii="Times New Roman" w:hAnsi="Times New Roman" w:cs="Times New Roman"/>
          <w:sz w:val="24"/>
          <w:szCs w:val="24"/>
        </w:rPr>
        <w:t>P Pr</w:t>
      </w:r>
      <w:r>
        <w:rPr>
          <w:rFonts w:ascii="Times New Roman" w:hAnsi="Times New Roman" w:cs="Times New Roman"/>
          <w:sz w:val="24"/>
          <w:szCs w:val="24"/>
        </w:rPr>
        <w:t>o</w:t>
      </w:r>
      <w:r w:rsidRPr="00497182">
        <w:rPr>
          <w:rFonts w:ascii="Times New Roman" w:hAnsi="Times New Roman" w:cs="Times New Roman"/>
          <w:sz w:val="24"/>
          <w:szCs w:val="24"/>
        </w:rPr>
        <w:t xml:space="preserve">gram, the status </w:t>
      </w:r>
      <w:r>
        <w:rPr>
          <w:rFonts w:ascii="Times New Roman" w:hAnsi="Times New Roman" w:cs="Times New Roman"/>
          <w:sz w:val="24"/>
          <w:szCs w:val="24"/>
        </w:rPr>
        <w:t>o</w:t>
      </w:r>
      <w:r w:rsidRPr="00497182">
        <w:rPr>
          <w:rFonts w:ascii="Times New Roman" w:hAnsi="Times New Roman" w:cs="Times New Roman"/>
          <w:sz w:val="24"/>
          <w:szCs w:val="24"/>
        </w:rPr>
        <w:t>f the mitigati</w:t>
      </w:r>
      <w:r>
        <w:rPr>
          <w:rFonts w:ascii="Times New Roman" w:hAnsi="Times New Roman" w:cs="Times New Roman"/>
          <w:sz w:val="24"/>
          <w:szCs w:val="24"/>
        </w:rPr>
        <w:t>o</w:t>
      </w:r>
      <w:r w:rsidRPr="00497182">
        <w:rPr>
          <w:rFonts w:ascii="Times New Roman" w:hAnsi="Times New Roman" w:cs="Times New Roman"/>
          <w:sz w:val="24"/>
          <w:szCs w:val="24"/>
        </w:rPr>
        <w:t>n strategies sh</w:t>
      </w:r>
      <w:r>
        <w:rPr>
          <w:rFonts w:ascii="Times New Roman" w:hAnsi="Times New Roman" w:cs="Times New Roman"/>
          <w:sz w:val="24"/>
          <w:szCs w:val="24"/>
        </w:rPr>
        <w:t>o</w:t>
      </w:r>
      <w:r w:rsidRPr="00497182">
        <w:rPr>
          <w:rFonts w:ascii="Times New Roman" w:hAnsi="Times New Roman" w:cs="Times New Roman"/>
          <w:sz w:val="24"/>
          <w:szCs w:val="24"/>
        </w:rPr>
        <w:t>uld be assessed all</w:t>
      </w:r>
      <w:r>
        <w:rPr>
          <w:rFonts w:ascii="Times New Roman" w:hAnsi="Times New Roman" w:cs="Times New Roman"/>
          <w:sz w:val="24"/>
          <w:szCs w:val="24"/>
        </w:rPr>
        <w:t>o</w:t>
      </w:r>
      <w:r w:rsidRPr="00497182">
        <w:rPr>
          <w:rFonts w:ascii="Times New Roman" w:hAnsi="Times New Roman" w:cs="Times New Roman"/>
          <w:sz w:val="24"/>
          <w:szCs w:val="24"/>
        </w:rPr>
        <w:t>wing f</w:t>
      </w:r>
      <w:r>
        <w:rPr>
          <w:rFonts w:ascii="Times New Roman" w:hAnsi="Times New Roman" w:cs="Times New Roman"/>
          <w:sz w:val="24"/>
          <w:szCs w:val="24"/>
        </w:rPr>
        <w:t>o</w:t>
      </w:r>
      <w:r w:rsidRPr="00497182">
        <w:rPr>
          <w:rFonts w:ascii="Times New Roman" w:hAnsi="Times New Roman" w:cs="Times New Roman"/>
          <w:sz w:val="24"/>
          <w:szCs w:val="24"/>
        </w:rPr>
        <w:t>r carry f</w:t>
      </w:r>
      <w:r>
        <w:rPr>
          <w:rFonts w:ascii="Times New Roman" w:hAnsi="Times New Roman" w:cs="Times New Roman"/>
          <w:sz w:val="24"/>
          <w:szCs w:val="24"/>
        </w:rPr>
        <w:t>o</w:t>
      </w:r>
      <w:r w:rsidRPr="00497182">
        <w:rPr>
          <w:rFonts w:ascii="Times New Roman" w:hAnsi="Times New Roman" w:cs="Times New Roman"/>
          <w:sz w:val="24"/>
          <w:szCs w:val="24"/>
        </w:rPr>
        <w:t xml:space="preserve">rward </w:t>
      </w:r>
      <w:r>
        <w:rPr>
          <w:rFonts w:ascii="Times New Roman" w:hAnsi="Times New Roman" w:cs="Times New Roman"/>
          <w:sz w:val="24"/>
          <w:szCs w:val="24"/>
        </w:rPr>
        <w:t>o</w:t>
      </w:r>
      <w:r w:rsidRPr="00497182">
        <w:rPr>
          <w:rFonts w:ascii="Times New Roman" w:hAnsi="Times New Roman" w:cs="Times New Roman"/>
          <w:sz w:val="24"/>
          <w:szCs w:val="24"/>
        </w:rPr>
        <w:t>f th</w:t>
      </w:r>
      <w:r>
        <w:rPr>
          <w:rFonts w:ascii="Times New Roman" w:hAnsi="Times New Roman" w:cs="Times New Roman"/>
          <w:sz w:val="24"/>
          <w:szCs w:val="24"/>
        </w:rPr>
        <w:t>o</w:t>
      </w:r>
      <w:r w:rsidRPr="00497182">
        <w:rPr>
          <w:rFonts w:ascii="Times New Roman" w:hAnsi="Times New Roman" w:cs="Times New Roman"/>
          <w:sz w:val="24"/>
          <w:szCs w:val="24"/>
        </w:rPr>
        <w:t>se that have n</w:t>
      </w:r>
      <w:r>
        <w:rPr>
          <w:rFonts w:ascii="Times New Roman" w:hAnsi="Times New Roman" w:cs="Times New Roman"/>
          <w:sz w:val="24"/>
          <w:szCs w:val="24"/>
        </w:rPr>
        <w:t>o</w:t>
      </w:r>
      <w:r w:rsidRPr="00497182">
        <w:rPr>
          <w:rFonts w:ascii="Times New Roman" w:hAnsi="Times New Roman" w:cs="Times New Roman"/>
          <w:sz w:val="24"/>
          <w:szCs w:val="24"/>
        </w:rPr>
        <w:t>t been c</w:t>
      </w:r>
      <w:r>
        <w:rPr>
          <w:rFonts w:ascii="Times New Roman" w:hAnsi="Times New Roman" w:cs="Times New Roman"/>
          <w:sz w:val="24"/>
          <w:szCs w:val="24"/>
        </w:rPr>
        <w:t>o</w:t>
      </w:r>
      <w:r w:rsidRPr="00497182">
        <w:rPr>
          <w:rFonts w:ascii="Times New Roman" w:hAnsi="Times New Roman" w:cs="Times New Roman"/>
          <w:sz w:val="24"/>
          <w:szCs w:val="24"/>
        </w:rPr>
        <w:t>mpleted.</w:t>
      </w:r>
    </w:p>
    <w:p w14:paraId="6167A105" w14:textId="77777777" w:rsidR="00116438" w:rsidRPr="00497182" w:rsidRDefault="00116438" w:rsidP="006D2329">
      <w:pPr>
        <w:pStyle w:val="BodyText3"/>
        <w:widowControl w:val="0"/>
        <w:numPr>
          <w:ilvl w:val="0"/>
          <w:numId w:val="24"/>
        </w:numPr>
        <w:adjustRightInd w:val="0"/>
        <w:spacing w:line="240" w:lineRule="auto"/>
        <w:ind w:left="720"/>
        <w:jc w:val="both"/>
        <w:textAlignment w:val="baseline"/>
        <w:rPr>
          <w:rFonts w:ascii="Times New Roman" w:hAnsi="Times New Roman" w:cs="Times New Roman"/>
          <w:sz w:val="24"/>
          <w:szCs w:val="24"/>
        </w:rPr>
      </w:pPr>
      <w:r w:rsidRPr="00FE0AA2">
        <w:rPr>
          <w:rFonts w:ascii="Times New Roman" w:hAnsi="Times New Roman" w:cs="Times New Roman"/>
          <w:b/>
          <w:sz w:val="24"/>
          <w:szCs w:val="24"/>
        </w:rPr>
        <w:t>Disp</w:t>
      </w:r>
      <w:r>
        <w:rPr>
          <w:rFonts w:ascii="Times New Roman" w:hAnsi="Times New Roman" w:cs="Times New Roman"/>
          <w:b/>
          <w:sz w:val="24"/>
          <w:szCs w:val="24"/>
        </w:rPr>
        <w:t>o</w:t>
      </w:r>
      <w:r w:rsidRPr="00FE0AA2">
        <w:rPr>
          <w:rFonts w:ascii="Times New Roman" w:hAnsi="Times New Roman" w:cs="Times New Roman"/>
          <w:b/>
          <w:sz w:val="24"/>
          <w:szCs w:val="24"/>
        </w:rPr>
        <w:t>siti</w:t>
      </w:r>
      <w:r>
        <w:rPr>
          <w:rFonts w:ascii="Times New Roman" w:hAnsi="Times New Roman" w:cs="Times New Roman"/>
          <w:b/>
          <w:sz w:val="24"/>
          <w:szCs w:val="24"/>
        </w:rPr>
        <w:t>o</w:t>
      </w:r>
      <w:r w:rsidRPr="00FE0AA2">
        <w:rPr>
          <w:rFonts w:ascii="Times New Roman" w:hAnsi="Times New Roman" w:cs="Times New Roman"/>
          <w:b/>
          <w:sz w:val="24"/>
          <w:szCs w:val="24"/>
        </w:rPr>
        <w:t>n</w:t>
      </w:r>
      <w:r w:rsidRPr="00497182">
        <w:rPr>
          <w:rFonts w:ascii="Times New Roman" w:hAnsi="Times New Roman" w:cs="Times New Roman"/>
          <w:sz w:val="24"/>
          <w:szCs w:val="24"/>
        </w:rPr>
        <w:t xml:space="preserve"> - during reviews </w:t>
      </w:r>
      <w:r>
        <w:rPr>
          <w:rFonts w:ascii="Times New Roman" w:hAnsi="Times New Roman" w:cs="Times New Roman"/>
          <w:sz w:val="24"/>
          <w:szCs w:val="24"/>
        </w:rPr>
        <w:t>o</w:t>
      </w:r>
      <w:r w:rsidRPr="00497182">
        <w:rPr>
          <w:rFonts w:ascii="Times New Roman" w:hAnsi="Times New Roman" w:cs="Times New Roman"/>
          <w:sz w:val="24"/>
          <w:szCs w:val="24"/>
        </w:rPr>
        <w:t>f the C</w:t>
      </w:r>
      <w:r>
        <w:rPr>
          <w:rFonts w:ascii="Times New Roman" w:hAnsi="Times New Roman" w:cs="Times New Roman"/>
          <w:sz w:val="24"/>
          <w:szCs w:val="24"/>
        </w:rPr>
        <w:t>OO</w:t>
      </w:r>
      <w:r w:rsidRPr="00497182">
        <w:rPr>
          <w:rFonts w:ascii="Times New Roman" w:hAnsi="Times New Roman" w:cs="Times New Roman"/>
          <w:sz w:val="24"/>
          <w:szCs w:val="24"/>
        </w:rPr>
        <w:t>P Pr</w:t>
      </w:r>
      <w:r>
        <w:rPr>
          <w:rFonts w:ascii="Times New Roman" w:hAnsi="Times New Roman" w:cs="Times New Roman"/>
          <w:sz w:val="24"/>
          <w:szCs w:val="24"/>
        </w:rPr>
        <w:t>o</w:t>
      </w:r>
      <w:r w:rsidRPr="00497182">
        <w:rPr>
          <w:rFonts w:ascii="Times New Roman" w:hAnsi="Times New Roman" w:cs="Times New Roman"/>
          <w:sz w:val="24"/>
          <w:szCs w:val="24"/>
        </w:rPr>
        <w:t>gram, the mitigati</w:t>
      </w:r>
      <w:r>
        <w:rPr>
          <w:rFonts w:ascii="Times New Roman" w:hAnsi="Times New Roman" w:cs="Times New Roman"/>
          <w:sz w:val="24"/>
          <w:szCs w:val="24"/>
        </w:rPr>
        <w:t>o</w:t>
      </w:r>
      <w:r w:rsidRPr="00497182">
        <w:rPr>
          <w:rFonts w:ascii="Times New Roman" w:hAnsi="Times New Roman" w:cs="Times New Roman"/>
          <w:sz w:val="24"/>
          <w:szCs w:val="24"/>
        </w:rPr>
        <w:t>n strategies sh</w:t>
      </w:r>
      <w:r>
        <w:rPr>
          <w:rFonts w:ascii="Times New Roman" w:hAnsi="Times New Roman" w:cs="Times New Roman"/>
          <w:sz w:val="24"/>
          <w:szCs w:val="24"/>
        </w:rPr>
        <w:t>o</w:t>
      </w:r>
      <w:r w:rsidRPr="00497182">
        <w:rPr>
          <w:rFonts w:ascii="Times New Roman" w:hAnsi="Times New Roman" w:cs="Times New Roman"/>
          <w:sz w:val="24"/>
          <w:szCs w:val="24"/>
        </w:rPr>
        <w:t xml:space="preserve">uld be </w:t>
      </w:r>
      <w:proofErr w:type="gramStart"/>
      <w:r w:rsidRPr="00497182">
        <w:rPr>
          <w:rFonts w:ascii="Times New Roman" w:hAnsi="Times New Roman" w:cs="Times New Roman"/>
          <w:sz w:val="24"/>
          <w:szCs w:val="24"/>
        </w:rPr>
        <w:t>reviewed</w:t>
      </w:r>
      <w:proofErr w:type="gramEnd"/>
      <w:r w:rsidRPr="00497182">
        <w:rPr>
          <w:rFonts w:ascii="Times New Roman" w:hAnsi="Times New Roman" w:cs="Times New Roman"/>
          <w:sz w:val="24"/>
          <w:szCs w:val="24"/>
        </w:rPr>
        <w:t xml:space="preserve"> and each strategy sh</w:t>
      </w:r>
      <w:r>
        <w:rPr>
          <w:rFonts w:ascii="Times New Roman" w:hAnsi="Times New Roman" w:cs="Times New Roman"/>
          <w:sz w:val="24"/>
          <w:szCs w:val="24"/>
        </w:rPr>
        <w:t>o</w:t>
      </w:r>
      <w:r w:rsidRPr="00497182">
        <w:rPr>
          <w:rFonts w:ascii="Times New Roman" w:hAnsi="Times New Roman" w:cs="Times New Roman"/>
          <w:sz w:val="24"/>
          <w:szCs w:val="24"/>
        </w:rPr>
        <w:t>uld have a disp</w:t>
      </w:r>
      <w:r>
        <w:rPr>
          <w:rFonts w:ascii="Times New Roman" w:hAnsi="Times New Roman" w:cs="Times New Roman"/>
          <w:sz w:val="24"/>
          <w:szCs w:val="24"/>
        </w:rPr>
        <w:t>o</w:t>
      </w:r>
      <w:r w:rsidRPr="00497182">
        <w:rPr>
          <w:rFonts w:ascii="Times New Roman" w:hAnsi="Times New Roman" w:cs="Times New Roman"/>
          <w:sz w:val="24"/>
          <w:szCs w:val="24"/>
        </w:rPr>
        <w:t>siti</w:t>
      </w:r>
      <w:r>
        <w:rPr>
          <w:rFonts w:ascii="Times New Roman" w:hAnsi="Times New Roman" w:cs="Times New Roman"/>
          <w:sz w:val="24"/>
          <w:szCs w:val="24"/>
        </w:rPr>
        <w:t>o</w:t>
      </w:r>
      <w:r w:rsidRPr="00497182">
        <w:rPr>
          <w:rFonts w:ascii="Times New Roman" w:hAnsi="Times New Roman" w:cs="Times New Roman"/>
          <w:sz w:val="24"/>
          <w:szCs w:val="24"/>
        </w:rPr>
        <w:t>n. This will als</w:t>
      </w:r>
      <w:r>
        <w:rPr>
          <w:rFonts w:ascii="Times New Roman" w:hAnsi="Times New Roman" w:cs="Times New Roman"/>
          <w:sz w:val="24"/>
          <w:szCs w:val="24"/>
        </w:rPr>
        <w:t>o</w:t>
      </w:r>
      <w:r w:rsidRPr="00497182">
        <w:rPr>
          <w:rFonts w:ascii="Times New Roman" w:hAnsi="Times New Roman" w:cs="Times New Roman"/>
          <w:sz w:val="24"/>
          <w:szCs w:val="24"/>
        </w:rPr>
        <w:t xml:space="preserve"> all</w:t>
      </w:r>
      <w:r>
        <w:rPr>
          <w:rFonts w:ascii="Times New Roman" w:hAnsi="Times New Roman" w:cs="Times New Roman"/>
          <w:sz w:val="24"/>
          <w:szCs w:val="24"/>
        </w:rPr>
        <w:t>o</w:t>
      </w:r>
      <w:r w:rsidRPr="00497182">
        <w:rPr>
          <w:rFonts w:ascii="Times New Roman" w:hAnsi="Times New Roman" w:cs="Times New Roman"/>
          <w:sz w:val="24"/>
          <w:szCs w:val="24"/>
        </w:rPr>
        <w:t>w f</w:t>
      </w:r>
      <w:r>
        <w:rPr>
          <w:rFonts w:ascii="Times New Roman" w:hAnsi="Times New Roman" w:cs="Times New Roman"/>
          <w:sz w:val="24"/>
          <w:szCs w:val="24"/>
        </w:rPr>
        <w:t>o</w:t>
      </w:r>
      <w:r w:rsidRPr="00497182">
        <w:rPr>
          <w:rFonts w:ascii="Times New Roman" w:hAnsi="Times New Roman" w:cs="Times New Roman"/>
          <w:sz w:val="24"/>
          <w:szCs w:val="24"/>
        </w:rPr>
        <w:t>r carry f</w:t>
      </w:r>
      <w:r>
        <w:rPr>
          <w:rFonts w:ascii="Times New Roman" w:hAnsi="Times New Roman" w:cs="Times New Roman"/>
          <w:sz w:val="24"/>
          <w:szCs w:val="24"/>
        </w:rPr>
        <w:t>o</w:t>
      </w:r>
      <w:r w:rsidRPr="00497182">
        <w:rPr>
          <w:rFonts w:ascii="Times New Roman" w:hAnsi="Times New Roman" w:cs="Times New Roman"/>
          <w:sz w:val="24"/>
          <w:szCs w:val="24"/>
        </w:rPr>
        <w:t xml:space="preserve">rward </w:t>
      </w:r>
      <w:r>
        <w:rPr>
          <w:rFonts w:ascii="Times New Roman" w:hAnsi="Times New Roman" w:cs="Times New Roman"/>
          <w:sz w:val="24"/>
          <w:szCs w:val="24"/>
        </w:rPr>
        <w:t>o</w:t>
      </w:r>
      <w:r w:rsidRPr="00497182">
        <w:rPr>
          <w:rFonts w:ascii="Times New Roman" w:hAnsi="Times New Roman" w:cs="Times New Roman"/>
          <w:sz w:val="24"/>
          <w:szCs w:val="24"/>
        </w:rPr>
        <w:t>f th</w:t>
      </w:r>
      <w:r>
        <w:rPr>
          <w:rFonts w:ascii="Times New Roman" w:hAnsi="Times New Roman" w:cs="Times New Roman"/>
          <w:sz w:val="24"/>
          <w:szCs w:val="24"/>
        </w:rPr>
        <w:t>o</w:t>
      </w:r>
      <w:r w:rsidRPr="00497182">
        <w:rPr>
          <w:rFonts w:ascii="Times New Roman" w:hAnsi="Times New Roman" w:cs="Times New Roman"/>
          <w:sz w:val="24"/>
          <w:szCs w:val="24"/>
        </w:rPr>
        <w:t>se strategies that are n</w:t>
      </w:r>
      <w:r>
        <w:rPr>
          <w:rFonts w:ascii="Times New Roman" w:hAnsi="Times New Roman" w:cs="Times New Roman"/>
          <w:sz w:val="24"/>
          <w:szCs w:val="24"/>
        </w:rPr>
        <w:t>o</w:t>
      </w:r>
      <w:r w:rsidRPr="00497182">
        <w:rPr>
          <w:rFonts w:ascii="Times New Roman" w:hAnsi="Times New Roman" w:cs="Times New Roman"/>
          <w:sz w:val="24"/>
          <w:szCs w:val="24"/>
        </w:rPr>
        <w:t>t designated as “Delete”.</w:t>
      </w:r>
    </w:p>
    <w:p w14:paraId="5F991CF3" w14:textId="77777777" w:rsidR="00116438" w:rsidRDefault="00116438" w:rsidP="00116438">
      <w:pPr>
        <w:rPr>
          <w:rFonts w:ascii="Times New Roman" w:hAnsi="Times New Roman" w:cs="Times New Roman"/>
          <w:sz w:val="24"/>
          <w:szCs w:val="24"/>
        </w:rPr>
        <w:sectPr w:rsidR="00116438" w:rsidSect="008A5885">
          <w:headerReference w:type="default" r:id="rId25"/>
          <w:footerReference w:type="default" r:id="rId26"/>
          <w:pgSz w:w="15840" w:h="12240" w:orient="landscape"/>
          <w:pgMar w:top="1440" w:right="1440" w:bottom="1440" w:left="1440" w:header="720" w:footer="720" w:gutter="0"/>
          <w:pgNumType w:start="1"/>
          <w:cols w:space="720"/>
          <w:docGrid w:linePitch="360"/>
        </w:sectPr>
      </w:pPr>
      <w:r w:rsidRPr="00FE0AA2">
        <w:rPr>
          <w:rFonts w:ascii="Times New Roman" w:hAnsi="Times New Roman" w:cs="Times New Roman"/>
          <w:b/>
          <w:sz w:val="24"/>
          <w:szCs w:val="24"/>
        </w:rPr>
        <w:t>Explanati</w:t>
      </w:r>
      <w:r>
        <w:rPr>
          <w:rFonts w:ascii="Times New Roman" w:hAnsi="Times New Roman" w:cs="Times New Roman"/>
          <w:b/>
          <w:sz w:val="24"/>
          <w:szCs w:val="24"/>
        </w:rPr>
        <w:t>o</w:t>
      </w:r>
      <w:r w:rsidRPr="00FE0AA2">
        <w:rPr>
          <w:rFonts w:ascii="Times New Roman" w:hAnsi="Times New Roman" w:cs="Times New Roman"/>
          <w:b/>
          <w:sz w:val="24"/>
          <w:szCs w:val="24"/>
        </w:rPr>
        <w:t xml:space="preserve">n </w:t>
      </w:r>
      <w:r>
        <w:rPr>
          <w:rFonts w:ascii="Times New Roman" w:hAnsi="Times New Roman" w:cs="Times New Roman"/>
          <w:b/>
          <w:sz w:val="24"/>
          <w:szCs w:val="24"/>
        </w:rPr>
        <w:t>o</w:t>
      </w:r>
      <w:r w:rsidRPr="00FE0AA2">
        <w:rPr>
          <w:rFonts w:ascii="Times New Roman" w:hAnsi="Times New Roman" w:cs="Times New Roman"/>
          <w:b/>
          <w:sz w:val="24"/>
          <w:szCs w:val="24"/>
        </w:rPr>
        <w:t>r Brief Descripti</w:t>
      </w:r>
      <w:r>
        <w:rPr>
          <w:rFonts w:ascii="Times New Roman" w:hAnsi="Times New Roman" w:cs="Times New Roman"/>
          <w:b/>
          <w:sz w:val="24"/>
          <w:szCs w:val="24"/>
        </w:rPr>
        <w:t>o</w:t>
      </w:r>
      <w:r w:rsidRPr="00FE0AA2">
        <w:rPr>
          <w:rFonts w:ascii="Times New Roman" w:hAnsi="Times New Roman" w:cs="Times New Roman"/>
          <w:b/>
          <w:sz w:val="24"/>
          <w:szCs w:val="24"/>
        </w:rPr>
        <w:t>n</w:t>
      </w:r>
      <w:r w:rsidRPr="00497182">
        <w:rPr>
          <w:rFonts w:ascii="Times New Roman" w:hAnsi="Times New Roman" w:cs="Times New Roman"/>
          <w:sz w:val="24"/>
          <w:szCs w:val="24"/>
        </w:rPr>
        <w:t xml:space="preserve"> – pr</w:t>
      </w:r>
      <w:r>
        <w:rPr>
          <w:rFonts w:ascii="Times New Roman" w:hAnsi="Times New Roman" w:cs="Times New Roman"/>
          <w:sz w:val="24"/>
          <w:szCs w:val="24"/>
        </w:rPr>
        <w:t>o</w:t>
      </w:r>
      <w:r w:rsidRPr="00497182">
        <w:rPr>
          <w:rFonts w:ascii="Times New Roman" w:hAnsi="Times New Roman" w:cs="Times New Roman"/>
          <w:sz w:val="24"/>
          <w:szCs w:val="24"/>
        </w:rPr>
        <w:t>vide either a brief descripti</w:t>
      </w:r>
      <w:r>
        <w:rPr>
          <w:rFonts w:ascii="Times New Roman" w:hAnsi="Times New Roman" w:cs="Times New Roman"/>
          <w:sz w:val="24"/>
          <w:szCs w:val="24"/>
        </w:rPr>
        <w:t>o</w:t>
      </w:r>
      <w:r w:rsidRPr="00497182">
        <w:rPr>
          <w:rFonts w:ascii="Times New Roman" w:hAnsi="Times New Roman" w:cs="Times New Roman"/>
          <w:sz w:val="24"/>
          <w:szCs w:val="24"/>
        </w:rPr>
        <w:t xml:space="preserve">n </w:t>
      </w:r>
      <w:r>
        <w:rPr>
          <w:rFonts w:ascii="Times New Roman" w:hAnsi="Times New Roman" w:cs="Times New Roman"/>
          <w:sz w:val="24"/>
          <w:szCs w:val="24"/>
        </w:rPr>
        <w:t>o</w:t>
      </w:r>
      <w:r w:rsidRPr="00497182">
        <w:rPr>
          <w:rFonts w:ascii="Times New Roman" w:hAnsi="Times New Roman" w:cs="Times New Roman"/>
          <w:sz w:val="24"/>
          <w:szCs w:val="24"/>
        </w:rPr>
        <w:t xml:space="preserve">f the status </w:t>
      </w:r>
      <w:r>
        <w:rPr>
          <w:rFonts w:ascii="Times New Roman" w:hAnsi="Times New Roman" w:cs="Times New Roman"/>
          <w:sz w:val="24"/>
          <w:szCs w:val="24"/>
        </w:rPr>
        <w:t>o</w:t>
      </w:r>
      <w:r w:rsidRPr="00497182">
        <w:rPr>
          <w:rFonts w:ascii="Times New Roman" w:hAnsi="Times New Roman" w:cs="Times New Roman"/>
          <w:sz w:val="24"/>
          <w:szCs w:val="24"/>
        </w:rPr>
        <w:t>f the pr</w:t>
      </w:r>
      <w:r>
        <w:rPr>
          <w:rFonts w:ascii="Times New Roman" w:hAnsi="Times New Roman" w:cs="Times New Roman"/>
          <w:sz w:val="24"/>
          <w:szCs w:val="24"/>
        </w:rPr>
        <w:t>o</w:t>
      </w:r>
      <w:r w:rsidRPr="00497182">
        <w:rPr>
          <w:rFonts w:ascii="Times New Roman" w:hAnsi="Times New Roman" w:cs="Times New Roman"/>
          <w:sz w:val="24"/>
          <w:szCs w:val="24"/>
        </w:rPr>
        <w:t xml:space="preserve">ject </w:t>
      </w:r>
      <w:r>
        <w:rPr>
          <w:rFonts w:ascii="Times New Roman" w:hAnsi="Times New Roman" w:cs="Times New Roman"/>
          <w:sz w:val="24"/>
          <w:szCs w:val="24"/>
        </w:rPr>
        <w:t>o</w:t>
      </w:r>
      <w:r w:rsidRPr="00497182">
        <w:rPr>
          <w:rFonts w:ascii="Times New Roman" w:hAnsi="Times New Roman" w:cs="Times New Roman"/>
          <w:sz w:val="24"/>
          <w:szCs w:val="24"/>
        </w:rPr>
        <w:t>r pr</w:t>
      </w:r>
      <w:r>
        <w:rPr>
          <w:rFonts w:ascii="Times New Roman" w:hAnsi="Times New Roman" w:cs="Times New Roman"/>
          <w:sz w:val="24"/>
          <w:szCs w:val="24"/>
        </w:rPr>
        <w:t>o</w:t>
      </w:r>
      <w:r w:rsidRPr="00497182">
        <w:rPr>
          <w:rFonts w:ascii="Times New Roman" w:hAnsi="Times New Roman" w:cs="Times New Roman"/>
          <w:sz w:val="24"/>
          <w:szCs w:val="24"/>
        </w:rPr>
        <w:t>vide an explanati</w:t>
      </w:r>
      <w:r>
        <w:rPr>
          <w:rFonts w:ascii="Times New Roman" w:hAnsi="Times New Roman" w:cs="Times New Roman"/>
          <w:sz w:val="24"/>
          <w:szCs w:val="24"/>
        </w:rPr>
        <w:t>o</w:t>
      </w:r>
      <w:r w:rsidRPr="00497182">
        <w:rPr>
          <w:rFonts w:ascii="Times New Roman" w:hAnsi="Times New Roman" w:cs="Times New Roman"/>
          <w:sz w:val="24"/>
          <w:szCs w:val="24"/>
        </w:rPr>
        <w:t xml:space="preserve">n </w:t>
      </w:r>
      <w:r>
        <w:rPr>
          <w:rFonts w:ascii="Times New Roman" w:hAnsi="Times New Roman" w:cs="Times New Roman"/>
          <w:sz w:val="24"/>
          <w:szCs w:val="24"/>
        </w:rPr>
        <w:t>o</w:t>
      </w:r>
      <w:r w:rsidRPr="00497182">
        <w:rPr>
          <w:rFonts w:ascii="Times New Roman" w:hAnsi="Times New Roman" w:cs="Times New Roman"/>
          <w:sz w:val="24"/>
          <w:szCs w:val="24"/>
        </w:rPr>
        <w:t>r c</w:t>
      </w:r>
      <w:r>
        <w:rPr>
          <w:rFonts w:ascii="Times New Roman" w:hAnsi="Times New Roman" w:cs="Times New Roman"/>
          <w:sz w:val="24"/>
          <w:szCs w:val="24"/>
        </w:rPr>
        <w:t>o</w:t>
      </w:r>
      <w:r w:rsidRPr="00497182">
        <w:rPr>
          <w:rFonts w:ascii="Times New Roman" w:hAnsi="Times New Roman" w:cs="Times New Roman"/>
          <w:sz w:val="24"/>
          <w:szCs w:val="24"/>
        </w:rPr>
        <w:t>mments regarding the pr</w:t>
      </w:r>
      <w:r>
        <w:rPr>
          <w:rFonts w:ascii="Times New Roman" w:hAnsi="Times New Roman" w:cs="Times New Roman"/>
          <w:sz w:val="24"/>
          <w:szCs w:val="24"/>
        </w:rPr>
        <w:t>o</w:t>
      </w:r>
      <w:r w:rsidRPr="00497182">
        <w:rPr>
          <w:rFonts w:ascii="Times New Roman" w:hAnsi="Times New Roman" w:cs="Times New Roman"/>
          <w:sz w:val="24"/>
          <w:szCs w:val="24"/>
        </w:rPr>
        <w:t>ject.</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292"/>
        <w:gridCol w:w="1470"/>
        <w:gridCol w:w="2412"/>
        <w:gridCol w:w="1223"/>
        <w:gridCol w:w="1258"/>
        <w:gridCol w:w="1555"/>
        <w:gridCol w:w="2536"/>
      </w:tblGrid>
      <w:tr w:rsidR="00116438" w:rsidRPr="00FC2B82" w14:paraId="49341D98" w14:textId="77777777" w:rsidTr="008940F4">
        <w:trPr>
          <w:trHeight w:val="503"/>
        </w:trPr>
        <w:tc>
          <w:tcPr>
            <w:tcW w:w="5000" w:type="pct"/>
            <w:gridSpan w:val="8"/>
            <w:shd w:val="clear" w:color="auto" w:fill="1E3867"/>
            <w:vAlign w:val="bottom"/>
          </w:tcPr>
          <w:p w14:paraId="0FF871D8" w14:textId="77777777" w:rsidR="00116438" w:rsidRPr="00F47FA4" w:rsidRDefault="00116438" w:rsidP="008940F4">
            <w:pPr>
              <w:spacing w:before="60" w:after="60" w:line="240" w:lineRule="auto"/>
              <w:jc w:val="center"/>
              <w:rPr>
                <w:rFonts w:ascii="Times New Roman" w:hAnsi="Times New Roman" w:cs="Times New Roman"/>
                <w:b/>
                <w:color w:val="FFFFFF" w:themeColor="background1"/>
                <w:sz w:val="24"/>
                <w:lang w:bidi="en-US"/>
              </w:rPr>
            </w:pPr>
            <w:r w:rsidRPr="00F47FA4">
              <w:rPr>
                <w:rFonts w:ascii="Times New Roman" w:hAnsi="Times New Roman" w:cs="Times New Roman"/>
                <w:b/>
                <w:bCs/>
                <w:color w:val="FFFFFF" w:themeColor="background1"/>
                <w:sz w:val="24"/>
              </w:rPr>
              <w:lastRenderedPageBreak/>
              <w:t>Continuity Mitigation Strategies</w:t>
            </w:r>
          </w:p>
        </w:tc>
      </w:tr>
      <w:tr w:rsidR="00116438" w:rsidRPr="00D10D37" w14:paraId="69991540" w14:textId="77777777" w:rsidTr="008940F4">
        <w:tc>
          <w:tcPr>
            <w:tcW w:w="573" w:type="pct"/>
            <w:vAlign w:val="bottom"/>
          </w:tcPr>
          <w:p w14:paraId="6F603DE9" w14:textId="77777777" w:rsidR="00116438" w:rsidRPr="00F47FA4" w:rsidRDefault="00116438" w:rsidP="008940F4">
            <w:pPr>
              <w:spacing w:before="60" w:after="60" w:line="240" w:lineRule="auto"/>
              <w:rPr>
                <w:rFonts w:ascii="Times New Roman" w:hAnsi="Times New Roman" w:cs="Times New Roman"/>
                <w:lang w:bidi="en-US"/>
              </w:rPr>
            </w:pPr>
            <w:r w:rsidRPr="00F47FA4">
              <w:rPr>
                <w:rFonts w:ascii="Times New Roman" w:hAnsi="Times New Roman" w:cs="Times New Roman"/>
                <w:b/>
                <w:bCs/>
              </w:rPr>
              <w:t>Name &amp; Description</w:t>
            </w:r>
          </w:p>
        </w:tc>
        <w:tc>
          <w:tcPr>
            <w:tcW w:w="487" w:type="pct"/>
            <w:vAlign w:val="bottom"/>
          </w:tcPr>
          <w:p w14:paraId="5A3410D9" w14:textId="77777777" w:rsidR="00116438" w:rsidRPr="00F47FA4" w:rsidRDefault="00116438" w:rsidP="008940F4">
            <w:pPr>
              <w:spacing w:before="60" w:after="60" w:line="240" w:lineRule="auto"/>
              <w:rPr>
                <w:rFonts w:ascii="Times New Roman" w:hAnsi="Times New Roman" w:cs="Times New Roman"/>
                <w:lang w:bidi="en-US"/>
              </w:rPr>
            </w:pPr>
            <w:r w:rsidRPr="00F47FA4">
              <w:rPr>
                <w:rFonts w:ascii="Times New Roman" w:hAnsi="Times New Roman" w:cs="Times New Roman"/>
                <w:b/>
                <w:bCs/>
              </w:rPr>
              <w:t>Hazard(s) Mitigated</w:t>
            </w:r>
          </w:p>
        </w:tc>
        <w:tc>
          <w:tcPr>
            <w:tcW w:w="554" w:type="pct"/>
            <w:vAlign w:val="bottom"/>
          </w:tcPr>
          <w:p w14:paraId="1A7742C1" w14:textId="77777777" w:rsidR="00116438" w:rsidRPr="00F47FA4" w:rsidRDefault="00116438" w:rsidP="008940F4">
            <w:pPr>
              <w:spacing w:before="60" w:after="60" w:line="240" w:lineRule="auto"/>
              <w:rPr>
                <w:rFonts w:ascii="Times New Roman" w:hAnsi="Times New Roman" w:cs="Times New Roman"/>
                <w:lang w:bidi="en-US"/>
              </w:rPr>
            </w:pPr>
            <w:r w:rsidRPr="00F47FA4">
              <w:rPr>
                <w:rFonts w:ascii="Times New Roman" w:hAnsi="Times New Roman" w:cs="Times New Roman"/>
                <w:b/>
                <w:bCs/>
              </w:rPr>
              <w:t>Estimated Cost/ Completion Date</w:t>
            </w:r>
          </w:p>
        </w:tc>
        <w:tc>
          <w:tcPr>
            <w:tcW w:w="909" w:type="pct"/>
            <w:vAlign w:val="bottom"/>
          </w:tcPr>
          <w:p w14:paraId="6C48AB7F" w14:textId="77777777" w:rsidR="00116438" w:rsidRPr="00F47FA4" w:rsidRDefault="00116438" w:rsidP="008940F4">
            <w:pPr>
              <w:spacing w:before="60" w:after="60" w:line="240" w:lineRule="auto"/>
              <w:rPr>
                <w:rFonts w:ascii="Times New Roman" w:hAnsi="Times New Roman" w:cs="Times New Roman"/>
                <w:lang w:bidi="en-US"/>
              </w:rPr>
            </w:pPr>
            <w:r w:rsidRPr="00F47FA4">
              <w:rPr>
                <w:rFonts w:ascii="Times New Roman" w:hAnsi="Times New Roman" w:cs="Times New Roman"/>
                <w:b/>
                <w:bCs/>
              </w:rPr>
              <w:t>Project Lead</w:t>
            </w:r>
          </w:p>
        </w:tc>
        <w:tc>
          <w:tcPr>
            <w:tcW w:w="461" w:type="pct"/>
            <w:vAlign w:val="bottom"/>
          </w:tcPr>
          <w:p w14:paraId="3AE8089E" w14:textId="77777777" w:rsidR="00116438" w:rsidRPr="00F47FA4" w:rsidRDefault="00116438" w:rsidP="008940F4">
            <w:pPr>
              <w:spacing w:before="60" w:after="60" w:line="240" w:lineRule="auto"/>
              <w:rPr>
                <w:rFonts w:ascii="Times New Roman" w:hAnsi="Times New Roman" w:cs="Times New Roman"/>
                <w:lang w:bidi="en-US"/>
              </w:rPr>
            </w:pPr>
            <w:r w:rsidRPr="00F47FA4">
              <w:rPr>
                <w:rFonts w:ascii="Times New Roman" w:hAnsi="Times New Roman" w:cs="Times New Roman"/>
                <w:b/>
                <w:bCs/>
              </w:rPr>
              <w:t>Potential Funding Source(s)</w:t>
            </w:r>
          </w:p>
        </w:tc>
        <w:tc>
          <w:tcPr>
            <w:tcW w:w="474" w:type="pct"/>
            <w:vAlign w:val="bottom"/>
          </w:tcPr>
          <w:p w14:paraId="729F7B60" w14:textId="77777777" w:rsidR="00116438" w:rsidRPr="00F47FA4" w:rsidRDefault="00116438" w:rsidP="008940F4">
            <w:pPr>
              <w:pStyle w:val="ListParagraph"/>
              <w:spacing w:before="60" w:after="60" w:line="240" w:lineRule="auto"/>
              <w:ind w:left="0"/>
              <w:rPr>
                <w:b/>
                <w:bCs/>
              </w:rPr>
            </w:pPr>
            <w:r w:rsidRPr="00F47FA4">
              <w:rPr>
                <w:b/>
                <w:bCs/>
              </w:rPr>
              <w:t>Priority</w:t>
            </w:r>
          </w:p>
          <w:p w14:paraId="6B4CF3E1" w14:textId="77777777" w:rsidR="00116438" w:rsidRPr="00F47FA4" w:rsidRDefault="00116438" w:rsidP="006D2329">
            <w:pPr>
              <w:pStyle w:val="ListParagraph"/>
              <w:numPr>
                <w:ilvl w:val="0"/>
                <w:numId w:val="26"/>
              </w:numPr>
              <w:spacing w:before="60" w:after="60" w:line="240" w:lineRule="auto"/>
              <w:ind w:left="180" w:hanging="180"/>
              <w:contextualSpacing/>
              <w:rPr>
                <w:bCs/>
              </w:rPr>
            </w:pPr>
            <w:r w:rsidRPr="00F47FA4">
              <w:rPr>
                <w:bCs/>
              </w:rPr>
              <w:t>High</w:t>
            </w:r>
          </w:p>
          <w:p w14:paraId="0234EF0F" w14:textId="77777777" w:rsidR="00116438" w:rsidRPr="00F47FA4" w:rsidRDefault="00116438" w:rsidP="006D2329">
            <w:pPr>
              <w:pStyle w:val="ListParagraph"/>
              <w:numPr>
                <w:ilvl w:val="0"/>
                <w:numId w:val="26"/>
              </w:numPr>
              <w:spacing w:before="60" w:after="60" w:line="240" w:lineRule="auto"/>
              <w:ind w:left="180" w:hanging="180"/>
              <w:contextualSpacing/>
              <w:rPr>
                <w:bCs/>
              </w:rPr>
            </w:pPr>
            <w:r w:rsidRPr="00F47FA4">
              <w:rPr>
                <w:bCs/>
              </w:rPr>
              <w:t>Medium</w:t>
            </w:r>
          </w:p>
          <w:p w14:paraId="43C3D0B7" w14:textId="77777777" w:rsidR="00116438" w:rsidRPr="00F47FA4" w:rsidRDefault="00116438" w:rsidP="006D2329">
            <w:pPr>
              <w:pStyle w:val="ListParagraph"/>
              <w:numPr>
                <w:ilvl w:val="0"/>
                <w:numId w:val="26"/>
              </w:numPr>
              <w:spacing w:before="60" w:after="60" w:line="240" w:lineRule="auto"/>
              <w:ind w:left="180" w:hanging="180"/>
              <w:contextualSpacing/>
              <w:rPr>
                <w:b/>
                <w:bCs/>
              </w:rPr>
            </w:pPr>
            <w:r w:rsidRPr="00F47FA4">
              <w:rPr>
                <w:bCs/>
              </w:rPr>
              <w:t>Low</w:t>
            </w:r>
          </w:p>
        </w:tc>
        <w:tc>
          <w:tcPr>
            <w:tcW w:w="586" w:type="pct"/>
            <w:vAlign w:val="bottom"/>
          </w:tcPr>
          <w:p w14:paraId="4A2AD426" w14:textId="77777777" w:rsidR="00116438" w:rsidRPr="00F47FA4" w:rsidRDefault="00116438" w:rsidP="008940F4">
            <w:pPr>
              <w:spacing w:before="60" w:after="60" w:line="240" w:lineRule="auto"/>
              <w:rPr>
                <w:rFonts w:ascii="Times New Roman" w:hAnsi="Times New Roman" w:cs="Times New Roman"/>
                <w:b/>
                <w:bCs/>
              </w:rPr>
            </w:pPr>
            <w:r w:rsidRPr="00F47FA4">
              <w:rPr>
                <w:rFonts w:ascii="Times New Roman" w:hAnsi="Times New Roman" w:cs="Times New Roman"/>
                <w:b/>
                <w:bCs/>
              </w:rPr>
              <w:t>Status/ Disposition</w:t>
            </w:r>
          </w:p>
          <w:p w14:paraId="68199436" w14:textId="77777777" w:rsidR="00116438" w:rsidRPr="00F47FA4" w:rsidRDefault="00116438" w:rsidP="006D2329">
            <w:pPr>
              <w:pStyle w:val="ListParagraph"/>
              <w:numPr>
                <w:ilvl w:val="0"/>
                <w:numId w:val="22"/>
              </w:numPr>
              <w:spacing w:before="60" w:after="60" w:line="240" w:lineRule="auto"/>
              <w:ind w:left="162" w:hanging="180"/>
              <w:contextualSpacing/>
              <w:rPr>
                <w:bCs/>
              </w:rPr>
            </w:pPr>
            <w:r w:rsidRPr="00F47FA4">
              <w:rPr>
                <w:bCs/>
              </w:rPr>
              <w:t>No Progress</w:t>
            </w:r>
          </w:p>
          <w:p w14:paraId="3857D6BA" w14:textId="77777777" w:rsidR="00116438" w:rsidRPr="00F47FA4" w:rsidRDefault="00116438" w:rsidP="006D2329">
            <w:pPr>
              <w:pStyle w:val="ListParagraph"/>
              <w:numPr>
                <w:ilvl w:val="0"/>
                <w:numId w:val="22"/>
              </w:numPr>
              <w:spacing w:before="60" w:after="60" w:line="240" w:lineRule="auto"/>
              <w:ind w:left="162" w:hanging="180"/>
              <w:contextualSpacing/>
              <w:rPr>
                <w:bCs/>
              </w:rPr>
            </w:pPr>
            <w:r w:rsidRPr="00F47FA4">
              <w:rPr>
                <w:bCs/>
              </w:rPr>
              <w:t>In Progress</w:t>
            </w:r>
          </w:p>
          <w:p w14:paraId="1CD561C2" w14:textId="77777777" w:rsidR="00116438" w:rsidRPr="00F47FA4" w:rsidRDefault="00116438" w:rsidP="006D2329">
            <w:pPr>
              <w:pStyle w:val="ListParagraph"/>
              <w:numPr>
                <w:ilvl w:val="0"/>
                <w:numId w:val="22"/>
              </w:numPr>
              <w:spacing w:before="60" w:after="60" w:line="240" w:lineRule="auto"/>
              <w:ind w:left="162" w:hanging="180"/>
              <w:contextualSpacing/>
              <w:rPr>
                <w:bCs/>
              </w:rPr>
            </w:pPr>
            <w:r w:rsidRPr="00F47FA4">
              <w:rPr>
                <w:bCs/>
              </w:rPr>
              <w:t>Complete</w:t>
            </w:r>
          </w:p>
          <w:p w14:paraId="41140E31" w14:textId="77777777" w:rsidR="00116438" w:rsidRPr="00F47FA4" w:rsidRDefault="00116438" w:rsidP="006D2329">
            <w:pPr>
              <w:pStyle w:val="ListParagraph"/>
              <w:numPr>
                <w:ilvl w:val="0"/>
                <w:numId w:val="23"/>
              </w:numPr>
              <w:spacing w:before="60" w:after="60" w:line="240" w:lineRule="auto"/>
              <w:ind w:left="162" w:hanging="180"/>
              <w:contextualSpacing/>
              <w:rPr>
                <w:bCs/>
              </w:rPr>
            </w:pPr>
            <w:r w:rsidRPr="00F47FA4">
              <w:rPr>
                <w:bCs/>
              </w:rPr>
              <w:t>Keep</w:t>
            </w:r>
          </w:p>
          <w:p w14:paraId="397148EA" w14:textId="77777777" w:rsidR="00116438" w:rsidRPr="00F47FA4" w:rsidRDefault="00116438" w:rsidP="006D2329">
            <w:pPr>
              <w:pStyle w:val="ListParagraph"/>
              <w:numPr>
                <w:ilvl w:val="0"/>
                <w:numId w:val="23"/>
              </w:numPr>
              <w:spacing w:before="60" w:after="60" w:line="240" w:lineRule="auto"/>
              <w:ind w:left="162" w:hanging="180"/>
              <w:contextualSpacing/>
              <w:rPr>
                <w:bCs/>
              </w:rPr>
            </w:pPr>
            <w:r w:rsidRPr="00F47FA4">
              <w:rPr>
                <w:bCs/>
              </w:rPr>
              <w:t>Delete</w:t>
            </w:r>
          </w:p>
          <w:p w14:paraId="4A070E0D" w14:textId="77777777" w:rsidR="00116438" w:rsidRPr="00F47FA4" w:rsidRDefault="00116438" w:rsidP="008940F4">
            <w:pPr>
              <w:spacing w:before="60" w:after="60" w:line="240" w:lineRule="auto"/>
              <w:rPr>
                <w:rFonts w:ascii="Times New Roman" w:hAnsi="Times New Roman" w:cs="Times New Roman"/>
                <w:lang w:bidi="en-US"/>
              </w:rPr>
            </w:pPr>
            <w:r w:rsidRPr="00F47FA4">
              <w:rPr>
                <w:rFonts w:ascii="Times New Roman" w:hAnsi="Times New Roman" w:cs="Times New Roman"/>
                <w:bCs/>
              </w:rPr>
              <w:t>Keep, revise</w:t>
            </w:r>
          </w:p>
        </w:tc>
        <w:tc>
          <w:tcPr>
            <w:tcW w:w="957" w:type="pct"/>
            <w:vAlign w:val="bottom"/>
          </w:tcPr>
          <w:p w14:paraId="0BB2E8C9" w14:textId="77777777" w:rsidR="00116438" w:rsidRPr="00F47FA4" w:rsidRDefault="00116438" w:rsidP="008940F4">
            <w:pPr>
              <w:spacing w:before="60" w:after="60" w:line="240" w:lineRule="auto"/>
              <w:rPr>
                <w:rFonts w:ascii="Times New Roman" w:hAnsi="Times New Roman" w:cs="Times New Roman"/>
                <w:lang w:bidi="en-US"/>
              </w:rPr>
            </w:pPr>
            <w:r w:rsidRPr="00F47FA4">
              <w:rPr>
                <w:rFonts w:ascii="Times New Roman" w:hAnsi="Times New Roman" w:cs="Times New Roman"/>
                <w:b/>
                <w:bCs/>
              </w:rPr>
              <w:t>Explanation or brief description of work</w:t>
            </w:r>
          </w:p>
        </w:tc>
      </w:tr>
      <w:tr w:rsidR="00116438" w:rsidRPr="00D10D37" w14:paraId="2136C369" w14:textId="77777777" w:rsidTr="008940F4">
        <w:tc>
          <w:tcPr>
            <w:tcW w:w="573" w:type="pct"/>
          </w:tcPr>
          <w:p w14:paraId="30D114DD" w14:textId="77777777" w:rsidR="00116438" w:rsidRPr="00F47FA4" w:rsidRDefault="00116438" w:rsidP="008940F4">
            <w:pPr>
              <w:spacing w:before="60" w:after="60" w:line="240" w:lineRule="auto"/>
              <w:rPr>
                <w:rFonts w:ascii="Times New Roman" w:hAnsi="Times New Roman" w:cs="Times New Roman"/>
                <w:lang w:bidi="en-US"/>
              </w:rPr>
            </w:pPr>
          </w:p>
        </w:tc>
        <w:tc>
          <w:tcPr>
            <w:tcW w:w="487" w:type="pct"/>
          </w:tcPr>
          <w:p w14:paraId="601A293E" w14:textId="77777777" w:rsidR="00116438" w:rsidRPr="00F47FA4" w:rsidRDefault="00116438" w:rsidP="008940F4">
            <w:pPr>
              <w:spacing w:before="60" w:after="60" w:line="240" w:lineRule="auto"/>
              <w:rPr>
                <w:rFonts w:ascii="Times New Roman" w:hAnsi="Times New Roman" w:cs="Times New Roman"/>
                <w:lang w:bidi="en-US"/>
              </w:rPr>
            </w:pPr>
          </w:p>
        </w:tc>
        <w:tc>
          <w:tcPr>
            <w:tcW w:w="554" w:type="pct"/>
          </w:tcPr>
          <w:p w14:paraId="66AD09E3" w14:textId="77777777" w:rsidR="00116438" w:rsidRPr="00F47FA4" w:rsidRDefault="00116438" w:rsidP="008940F4">
            <w:pPr>
              <w:spacing w:before="60" w:after="60" w:line="240" w:lineRule="auto"/>
              <w:rPr>
                <w:rFonts w:ascii="Times New Roman" w:hAnsi="Times New Roman" w:cs="Times New Roman"/>
                <w:lang w:bidi="en-US"/>
              </w:rPr>
            </w:pPr>
          </w:p>
        </w:tc>
        <w:tc>
          <w:tcPr>
            <w:tcW w:w="909" w:type="pct"/>
          </w:tcPr>
          <w:p w14:paraId="1761258E" w14:textId="77777777" w:rsidR="00116438" w:rsidRPr="00F47FA4" w:rsidRDefault="00116438" w:rsidP="008940F4">
            <w:pPr>
              <w:spacing w:before="60" w:after="60" w:line="240" w:lineRule="auto"/>
              <w:rPr>
                <w:rFonts w:ascii="Times New Roman" w:hAnsi="Times New Roman" w:cs="Times New Roman"/>
                <w:lang w:bidi="en-US"/>
              </w:rPr>
            </w:pPr>
          </w:p>
        </w:tc>
        <w:tc>
          <w:tcPr>
            <w:tcW w:w="461" w:type="pct"/>
          </w:tcPr>
          <w:p w14:paraId="04EA7522" w14:textId="77777777" w:rsidR="00116438" w:rsidRPr="00F47FA4" w:rsidRDefault="00116438" w:rsidP="008940F4">
            <w:pPr>
              <w:spacing w:before="60" w:after="60" w:line="240" w:lineRule="auto"/>
              <w:rPr>
                <w:rFonts w:ascii="Times New Roman" w:hAnsi="Times New Roman" w:cs="Times New Roman"/>
                <w:lang w:bidi="en-US"/>
              </w:rPr>
            </w:pPr>
          </w:p>
        </w:tc>
        <w:tc>
          <w:tcPr>
            <w:tcW w:w="474" w:type="pct"/>
          </w:tcPr>
          <w:p w14:paraId="319C43D6" w14:textId="77777777" w:rsidR="00116438" w:rsidRPr="00F47FA4" w:rsidRDefault="00116438" w:rsidP="008940F4">
            <w:pPr>
              <w:spacing w:before="60" w:after="60" w:line="240" w:lineRule="auto"/>
              <w:rPr>
                <w:rFonts w:ascii="Times New Roman" w:hAnsi="Times New Roman" w:cs="Times New Roman"/>
                <w:lang w:bidi="en-US"/>
              </w:rPr>
            </w:pPr>
          </w:p>
        </w:tc>
        <w:tc>
          <w:tcPr>
            <w:tcW w:w="586" w:type="pct"/>
          </w:tcPr>
          <w:p w14:paraId="52E34235" w14:textId="77777777" w:rsidR="00116438" w:rsidRPr="00F47FA4" w:rsidRDefault="00116438" w:rsidP="008940F4">
            <w:pPr>
              <w:spacing w:before="60" w:after="60" w:line="240" w:lineRule="auto"/>
              <w:rPr>
                <w:rFonts w:ascii="Times New Roman" w:hAnsi="Times New Roman" w:cs="Times New Roman"/>
                <w:lang w:bidi="en-US"/>
              </w:rPr>
            </w:pPr>
          </w:p>
        </w:tc>
        <w:tc>
          <w:tcPr>
            <w:tcW w:w="957" w:type="pct"/>
          </w:tcPr>
          <w:p w14:paraId="736FC072" w14:textId="77777777" w:rsidR="00116438" w:rsidRPr="00F47FA4" w:rsidRDefault="00116438" w:rsidP="008940F4">
            <w:pPr>
              <w:spacing w:before="60" w:after="60" w:line="240" w:lineRule="auto"/>
              <w:rPr>
                <w:rFonts w:ascii="Times New Roman" w:hAnsi="Times New Roman" w:cs="Times New Roman"/>
                <w:lang w:bidi="en-US"/>
              </w:rPr>
            </w:pPr>
          </w:p>
        </w:tc>
      </w:tr>
      <w:tr w:rsidR="00116438" w:rsidRPr="00D10D37" w14:paraId="59EE2F14" w14:textId="77777777" w:rsidTr="008940F4">
        <w:tc>
          <w:tcPr>
            <w:tcW w:w="573" w:type="pct"/>
            <w:shd w:val="clear" w:color="auto" w:fill="C7D5EF"/>
          </w:tcPr>
          <w:p w14:paraId="4CF35F7F" w14:textId="77777777" w:rsidR="00116438" w:rsidRPr="00F47FA4" w:rsidRDefault="00116438" w:rsidP="008940F4">
            <w:pPr>
              <w:spacing w:before="60" w:after="60" w:line="240" w:lineRule="auto"/>
              <w:rPr>
                <w:rFonts w:ascii="Times New Roman" w:hAnsi="Times New Roman" w:cs="Times New Roman"/>
                <w:lang w:bidi="en-US"/>
              </w:rPr>
            </w:pPr>
          </w:p>
        </w:tc>
        <w:tc>
          <w:tcPr>
            <w:tcW w:w="487" w:type="pct"/>
            <w:shd w:val="clear" w:color="auto" w:fill="C7D5EF"/>
          </w:tcPr>
          <w:p w14:paraId="2FA36880" w14:textId="77777777" w:rsidR="00116438" w:rsidRPr="00F47FA4" w:rsidRDefault="00116438" w:rsidP="008940F4">
            <w:pPr>
              <w:spacing w:before="60" w:after="60" w:line="240" w:lineRule="auto"/>
              <w:rPr>
                <w:rFonts w:ascii="Times New Roman" w:hAnsi="Times New Roman" w:cs="Times New Roman"/>
                <w:lang w:bidi="en-US"/>
              </w:rPr>
            </w:pPr>
          </w:p>
        </w:tc>
        <w:tc>
          <w:tcPr>
            <w:tcW w:w="554" w:type="pct"/>
            <w:shd w:val="clear" w:color="auto" w:fill="C7D5EF"/>
          </w:tcPr>
          <w:p w14:paraId="2AECB66A" w14:textId="77777777" w:rsidR="00116438" w:rsidRPr="00F47FA4" w:rsidRDefault="00116438" w:rsidP="008940F4">
            <w:pPr>
              <w:spacing w:before="60" w:after="60" w:line="240" w:lineRule="auto"/>
              <w:rPr>
                <w:rFonts w:ascii="Times New Roman" w:hAnsi="Times New Roman" w:cs="Times New Roman"/>
                <w:lang w:bidi="en-US"/>
              </w:rPr>
            </w:pPr>
          </w:p>
        </w:tc>
        <w:tc>
          <w:tcPr>
            <w:tcW w:w="909" w:type="pct"/>
            <w:shd w:val="clear" w:color="auto" w:fill="C7D5EF"/>
          </w:tcPr>
          <w:p w14:paraId="561ED806" w14:textId="77777777" w:rsidR="00116438" w:rsidRPr="00F47FA4" w:rsidRDefault="00116438" w:rsidP="008940F4">
            <w:pPr>
              <w:spacing w:before="60" w:after="60" w:line="240" w:lineRule="auto"/>
              <w:rPr>
                <w:rFonts w:ascii="Times New Roman" w:hAnsi="Times New Roman" w:cs="Times New Roman"/>
                <w:lang w:bidi="en-US"/>
              </w:rPr>
            </w:pPr>
          </w:p>
        </w:tc>
        <w:tc>
          <w:tcPr>
            <w:tcW w:w="461" w:type="pct"/>
            <w:shd w:val="clear" w:color="auto" w:fill="C7D5EF"/>
          </w:tcPr>
          <w:p w14:paraId="78523E03" w14:textId="77777777" w:rsidR="00116438" w:rsidRPr="00F47FA4" w:rsidRDefault="00116438" w:rsidP="008940F4">
            <w:pPr>
              <w:spacing w:before="60" w:after="60" w:line="240" w:lineRule="auto"/>
              <w:rPr>
                <w:rFonts w:ascii="Times New Roman" w:hAnsi="Times New Roman" w:cs="Times New Roman"/>
                <w:lang w:bidi="en-US"/>
              </w:rPr>
            </w:pPr>
          </w:p>
        </w:tc>
        <w:tc>
          <w:tcPr>
            <w:tcW w:w="474" w:type="pct"/>
            <w:shd w:val="clear" w:color="auto" w:fill="C7D5EF"/>
          </w:tcPr>
          <w:p w14:paraId="0621DF25" w14:textId="77777777" w:rsidR="00116438" w:rsidRPr="00F47FA4" w:rsidRDefault="00116438" w:rsidP="008940F4">
            <w:pPr>
              <w:spacing w:before="60" w:after="60" w:line="240" w:lineRule="auto"/>
              <w:rPr>
                <w:rFonts w:ascii="Times New Roman" w:hAnsi="Times New Roman" w:cs="Times New Roman"/>
                <w:lang w:bidi="en-US"/>
              </w:rPr>
            </w:pPr>
          </w:p>
        </w:tc>
        <w:tc>
          <w:tcPr>
            <w:tcW w:w="586" w:type="pct"/>
            <w:shd w:val="clear" w:color="auto" w:fill="C6D9F1" w:themeFill="text2" w:themeFillTint="33"/>
          </w:tcPr>
          <w:p w14:paraId="5C7A5133" w14:textId="77777777" w:rsidR="00116438" w:rsidRPr="00F47FA4" w:rsidRDefault="00116438" w:rsidP="008940F4">
            <w:pPr>
              <w:spacing w:before="60" w:after="60" w:line="240" w:lineRule="auto"/>
              <w:rPr>
                <w:rFonts w:ascii="Times New Roman" w:hAnsi="Times New Roman" w:cs="Times New Roman"/>
                <w:lang w:bidi="en-US"/>
              </w:rPr>
            </w:pPr>
          </w:p>
        </w:tc>
        <w:tc>
          <w:tcPr>
            <w:tcW w:w="957" w:type="pct"/>
            <w:shd w:val="clear" w:color="auto" w:fill="C7D5EF"/>
          </w:tcPr>
          <w:p w14:paraId="5B8A0BA9" w14:textId="77777777" w:rsidR="00116438" w:rsidRPr="00F47FA4" w:rsidRDefault="00116438" w:rsidP="008940F4">
            <w:pPr>
              <w:spacing w:before="60" w:after="60" w:line="240" w:lineRule="auto"/>
              <w:rPr>
                <w:rFonts w:ascii="Times New Roman" w:hAnsi="Times New Roman" w:cs="Times New Roman"/>
                <w:lang w:bidi="en-US"/>
              </w:rPr>
            </w:pPr>
          </w:p>
        </w:tc>
      </w:tr>
      <w:tr w:rsidR="00116438" w:rsidRPr="00D10D37" w14:paraId="4A82BF68" w14:textId="77777777" w:rsidTr="008940F4">
        <w:tc>
          <w:tcPr>
            <w:tcW w:w="573" w:type="pct"/>
          </w:tcPr>
          <w:p w14:paraId="2191068E" w14:textId="77777777" w:rsidR="00116438" w:rsidRPr="00F47FA4" w:rsidRDefault="00116438" w:rsidP="008940F4">
            <w:pPr>
              <w:spacing w:before="60" w:after="60" w:line="240" w:lineRule="auto"/>
              <w:rPr>
                <w:rFonts w:ascii="Times New Roman" w:hAnsi="Times New Roman" w:cs="Times New Roman"/>
                <w:lang w:bidi="en-US"/>
              </w:rPr>
            </w:pPr>
          </w:p>
        </w:tc>
        <w:tc>
          <w:tcPr>
            <w:tcW w:w="487" w:type="pct"/>
          </w:tcPr>
          <w:p w14:paraId="53B54BD4" w14:textId="77777777" w:rsidR="00116438" w:rsidRPr="00F47FA4" w:rsidRDefault="00116438" w:rsidP="008940F4">
            <w:pPr>
              <w:spacing w:before="60" w:after="60" w:line="240" w:lineRule="auto"/>
              <w:rPr>
                <w:rFonts w:ascii="Times New Roman" w:hAnsi="Times New Roman" w:cs="Times New Roman"/>
                <w:lang w:bidi="en-US"/>
              </w:rPr>
            </w:pPr>
          </w:p>
        </w:tc>
        <w:tc>
          <w:tcPr>
            <w:tcW w:w="554" w:type="pct"/>
          </w:tcPr>
          <w:p w14:paraId="6D2AE07A" w14:textId="77777777" w:rsidR="00116438" w:rsidRPr="00F47FA4" w:rsidRDefault="00116438" w:rsidP="008940F4">
            <w:pPr>
              <w:spacing w:before="60" w:after="60" w:line="240" w:lineRule="auto"/>
              <w:rPr>
                <w:rFonts w:ascii="Times New Roman" w:hAnsi="Times New Roman" w:cs="Times New Roman"/>
                <w:lang w:bidi="en-US"/>
              </w:rPr>
            </w:pPr>
          </w:p>
        </w:tc>
        <w:tc>
          <w:tcPr>
            <w:tcW w:w="909" w:type="pct"/>
          </w:tcPr>
          <w:p w14:paraId="20F287B5" w14:textId="77777777" w:rsidR="00116438" w:rsidRPr="00F47FA4" w:rsidRDefault="00116438" w:rsidP="008940F4">
            <w:pPr>
              <w:spacing w:before="60" w:after="60" w:line="240" w:lineRule="auto"/>
              <w:rPr>
                <w:rFonts w:ascii="Times New Roman" w:hAnsi="Times New Roman" w:cs="Times New Roman"/>
                <w:lang w:bidi="en-US"/>
              </w:rPr>
            </w:pPr>
          </w:p>
        </w:tc>
        <w:tc>
          <w:tcPr>
            <w:tcW w:w="461" w:type="pct"/>
          </w:tcPr>
          <w:p w14:paraId="134CE713" w14:textId="77777777" w:rsidR="00116438" w:rsidRPr="00F47FA4" w:rsidRDefault="00116438" w:rsidP="008940F4">
            <w:pPr>
              <w:spacing w:before="60" w:after="60" w:line="240" w:lineRule="auto"/>
              <w:rPr>
                <w:rFonts w:ascii="Times New Roman" w:hAnsi="Times New Roman" w:cs="Times New Roman"/>
                <w:lang w:bidi="en-US"/>
              </w:rPr>
            </w:pPr>
          </w:p>
        </w:tc>
        <w:tc>
          <w:tcPr>
            <w:tcW w:w="474" w:type="pct"/>
          </w:tcPr>
          <w:p w14:paraId="08497FD9" w14:textId="77777777" w:rsidR="00116438" w:rsidRPr="00F47FA4" w:rsidRDefault="00116438" w:rsidP="008940F4">
            <w:pPr>
              <w:spacing w:before="60" w:after="60" w:line="240" w:lineRule="auto"/>
              <w:rPr>
                <w:rFonts w:ascii="Times New Roman" w:hAnsi="Times New Roman" w:cs="Times New Roman"/>
                <w:lang w:bidi="en-US"/>
              </w:rPr>
            </w:pPr>
          </w:p>
        </w:tc>
        <w:tc>
          <w:tcPr>
            <w:tcW w:w="586" w:type="pct"/>
          </w:tcPr>
          <w:p w14:paraId="06BA674D" w14:textId="77777777" w:rsidR="00116438" w:rsidRPr="00F47FA4" w:rsidRDefault="00116438" w:rsidP="008940F4">
            <w:pPr>
              <w:spacing w:before="60" w:after="60" w:line="240" w:lineRule="auto"/>
              <w:rPr>
                <w:rFonts w:ascii="Times New Roman" w:hAnsi="Times New Roman" w:cs="Times New Roman"/>
                <w:lang w:bidi="en-US"/>
              </w:rPr>
            </w:pPr>
          </w:p>
        </w:tc>
        <w:tc>
          <w:tcPr>
            <w:tcW w:w="957" w:type="pct"/>
          </w:tcPr>
          <w:p w14:paraId="3819A2AE" w14:textId="77777777" w:rsidR="00116438" w:rsidRPr="00F47FA4" w:rsidRDefault="00116438" w:rsidP="008940F4">
            <w:pPr>
              <w:spacing w:before="60" w:after="60" w:line="240" w:lineRule="auto"/>
              <w:rPr>
                <w:rFonts w:ascii="Times New Roman" w:hAnsi="Times New Roman" w:cs="Times New Roman"/>
                <w:lang w:bidi="en-US"/>
              </w:rPr>
            </w:pPr>
          </w:p>
        </w:tc>
      </w:tr>
      <w:tr w:rsidR="00116438" w:rsidRPr="00D10D37" w14:paraId="28EA8546" w14:textId="77777777" w:rsidTr="008940F4">
        <w:tc>
          <w:tcPr>
            <w:tcW w:w="573" w:type="pct"/>
            <w:shd w:val="clear" w:color="auto" w:fill="C7D5EF"/>
          </w:tcPr>
          <w:p w14:paraId="14F5DC97" w14:textId="77777777" w:rsidR="00116438" w:rsidRPr="00F47FA4" w:rsidRDefault="00116438" w:rsidP="008940F4">
            <w:pPr>
              <w:spacing w:before="60" w:after="60" w:line="240" w:lineRule="auto"/>
              <w:rPr>
                <w:rFonts w:ascii="Times New Roman" w:hAnsi="Times New Roman" w:cs="Times New Roman"/>
                <w:lang w:bidi="en-US"/>
              </w:rPr>
            </w:pPr>
          </w:p>
        </w:tc>
        <w:tc>
          <w:tcPr>
            <w:tcW w:w="487" w:type="pct"/>
            <w:shd w:val="clear" w:color="auto" w:fill="C7D5EF"/>
          </w:tcPr>
          <w:p w14:paraId="371C3E3C" w14:textId="77777777" w:rsidR="00116438" w:rsidRPr="00F47FA4" w:rsidRDefault="00116438" w:rsidP="008940F4">
            <w:pPr>
              <w:spacing w:before="60" w:after="60" w:line="240" w:lineRule="auto"/>
              <w:rPr>
                <w:rFonts w:ascii="Times New Roman" w:hAnsi="Times New Roman" w:cs="Times New Roman"/>
                <w:lang w:bidi="en-US"/>
              </w:rPr>
            </w:pPr>
          </w:p>
        </w:tc>
        <w:tc>
          <w:tcPr>
            <w:tcW w:w="554" w:type="pct"/>
            <w:shd w:val="clear" w:color="auto" w:fill="C7D5EF"/>
          </w:tcPr>
          <w:p w14:paraId="518C522C" w14:textId="77777777" w:rsidR="00116438" w:rsidRPr="00F47FA4" w:rsidRDefault="00116438" w:rsidP="008940F4">
            <w:pPr>
              <w:spacing w:before="60" w:after="60" w:line="240" w:lineRule="auto"/>
              <w:rPr>
                <w:rFonts w:ascii="Times New Roman" w:hAnsi="Times New Roman" w:cs="Times New Roman"/>
                <w:lang w:bidi="en-US"/>
              </w:rPr>
            </w:pPr>
          </w:p>
        </w:tc>
        <w:tc>
          <w:tcPr>
            <w:tcW w:w="909" w:type="pct"/>
            <w:shd w:val="clear" w:color="auto" w:fill="C7D5EF"/>
          </w:tcPr>
          <w:p w14:paraId="0F393BAD" w14:textId="77777777" w:rsidR="00116438" w:rsidRPr="00F47FA4" w:rsidRDefault="00116438" w:rsidP="008940F4">
            <w:pPr>
              <w:spacing w:before="60" w:after="60" w:line="240" w:lineRule="auto"/>
              <w:rPr>
                <w:rFonts w:ascii="Times New Roman" w:hAnsi="Times New Roman" w:cs="Times New Roman"/>
                <w:lang w:bidi="en-US"/>
              </w:rPr>
            </w:pPr>
          </w:p>
        </w:tc>
        <w:tc>
          <w:tcPr>
            <w:tcW w:w="461" w:type="pct"/>
            <w:shd w:val="clear" w:color="auto" w:fill="C7D5EF"/>
          </w:tcPr>
          <w:p w14:paraId="21B31F96" w14:textId="77777777" w:rsidR="00116438" w:rsidRPr="00F47FA4" w:rsidRDefault="00116438" w:rsidP="008940F4">
            <w:pPr>
              <w:spacing w:before="60" w:after="60" w:line="240" w:lineRule="auto"/>
              <w:rPr>
                <w:rFonts w:ascii="Times New Roman" w:hAnsi="Times New Roman" w:cs="Times New Roman"/>
                <w:lang w:bidi="en-US"/>
              </w:rPr>
            </w:pPr>
          </w:p>
        </w:tc>
        <w:tc>
          <w:tcPr>
            <w:tcW w:w="474" w:type="pct"/>
            <w:shd w:val="clear" w:color="auto" w:fill="C7D5EF"/>
          </w:tcPr>
          <w:p w14:paraId="6FCF78C2" w14:textId="77777777" w:rsidR="00116438" w:rsidRPr="00F47FA4" w:rsidRDefault="00116438" w:rsidP="008940F4">
            <w:pPr>
              <w:spacing w:before="60" w:after="60" w:line="240" w:lineRule="auto"/>
              <w:rPr>
                <w:rFonts w:ascii="Times New Roman" w:hAnsi="Times New Roman" w:cs="Times New Roman"/>
                <w:lang w:bidi="en-US"/>
              </w:rPr>
            </w:pPr>
          </w:p>
        </w:tc>
        <w:tc>
          <w:tcPr>
            <w:tcW w:w="586" w:type="pct"/>
            <w:shd w:val="clear" w:color="auto" w:fill="C7D5EF"/>
          </w:tcPr>
          <w:p w14:paraId="05589E52" w14:textId="77777777" w:rsidR="00116438" w:rsidRPr="00F47FA4" w:rsidRDefault="00116438" w:rsidP="008940F4">
            <w:pPr>
              <w:spacing w:before="60" w:after="60" w:line="240" w:lineRule="auto"/>
              <w:rPr>
                <w:rFonts w:ascii="Times New Roman" w:hAnsi="Times New Roman" w:cs="Times New Roman"/>
                <w:lang w:bidi="en-US"/>
              </w:rPr>
            </w:pPr>
          </w:p>
        </w:tc>
        <w:tc>
          <w:tcPr>
            <w:tcW w:w="957" w:type="pct"/>
            <w:shd w:val="clear" w:color="auto" w:fill="C7D5EF"/>
          </w:tcPr>
          <w:p w14:paraId="33BE5C5F" w14:textId="77777777" w:rsidR="00116438" w:rsidRPr="00F47FA4" w:rsidRDefault="00116438" w:rsidP="008940F4">
            <w:pPr>
              <w:spacing w:before="60" w:after="60" w:line="240" w:lineRule="auto"/>
              <w:rPr>
                <w:rFonts w:ascii="Times New Roman" w:hAnsi="Times New Roman" w:cs="Times New Roman"/>
                <w:lang w:bidi="en-US"/>
              </w:rPr>
            </w:pPr>
          </w:p>
        </w:tc>
      </w:tr>
      <w:tr w:rsidR="00116438" w:rsidRPr="00D10D37" w14:paraId="2AC1EA14" w14:textId="77777777" w:rsidTr="008940F4">
        <w:tc>
          <w:tcPr>
            <w:tcW w:w="573" w:type="pct"/>
          </w:tcPr>
          <w:p w14:paraId="4807A353" w14:textId="77777777" w:rsidR="00116438" w:rsidRPr="00F47FA4" w:rsidRDefault="00116438" w:rsidP="008940F4">
            <w:pPr>
              <w:spacing w:before="60" w:after="60" w:line="240" w:lineRule="auto"/>
              <w:rPr>
                <w:rFonts w:ascii="Times New Roman" w:hAnsi="Times New Roman" w:cs="Times New Roman"/>
                <w:lang w:bidi="en-US"/>
              </w:rPr>
            </w:pPr>
          </w:p>
        </w:tc>
        <w:tc>
          <w:tcPr>
            <w:tcW w:w="487" w:type="pct"/>
          </w:tcPr>
          <w:p w14:paraId="68117946" w14:textId="77777777" w:rsidR="00116438" w:rsidRPr="00F47FA4" w:rsidRDefault="00116438" w:rsidP="008940F4">
            <w:pPr>
              <w:spacing w:before="60" w:after="60" w:line="240" w:lineRule="auto"/>
              <w:rPr>
                <w:rFonts w:ascii="Times New Roman" w:hAnsi="Times New Roman" w:cs="Times New Roman"/>
                <w:lang w:bidi="en-US"/>
              </w:rPr>
            </w:pPr>
          </w:p>
        </w:tc>
        <w:tc>
          <w:tcPr>
            <w:tcW w:w="554" w:type="pct"/>
          </w:tcPr>
          <w:p w14:paraId="01664F45" w14:textId="77777777" w:rsidR="00116438" w:rsidRPr="00F47FA4" w:rsidRDefault="00116438" w:rsidP="008940F4">
            <w:pPr>
              <w:spacing w:before="60" w:after="60" w:line="240" w:lineRule="auto"/>
              <w:rPr>
                <w:rFonts w:ascii="Times New Roman" w:hAnsi="Times New Roman" w:cs="Times New Roman"/>
                <w:lang w:bidi="en-US"/>
              </w:rPr>
            </w:pPr>
          </w:p>
        </w:tc>
        <w:tc>
          <w:tcPr>
            <w:tcW w:w="909" w:type="pct"/>
          </w:tcPr>
          <w:p w14:paraId="4CFBBF91" w14:textId="77777777" w:rsidR="00116438" w:rsidRPr="00F47FA4" w:rsidRDefault="00116438" w:rsidP="008940F4">
            <w:pPr>
              <w:spacing w:before="60" w:after="60" w:line="240" w:lineRule="auto"/>
              <w:rPr>
                <w:rFonts w:ascii="Times New Roman" w:hAnsi="Times New Roman" w:cs="Times New Roman"/>
                <w:lang w:bidi="en-US"/>
              </w:rPr>
            </w:pPr>
          </w:p>
        </w:tc>
        <w:tc>
          <w:tcPr>
            <w:tcW w:w="461" w:type="pct"/>
          </w:tcPr>
          <w:p w14:paraId="70F0EBAD" w14:textId="77777777" w:rsidR="00116438" w:rsidRPr="00F47FA4" w:rsidRDefault="00116438" w:rsidP="008940F4">
            <w:pPr>
              <w:spacing w:before="60" w:after="60" w:line="240" w:lineRule="auto"/>
              <w:rPr>
                <w:rFonts w:ascii="Times New Roman" w:hAnsi="Times New Roman" w:cs="Times New Roman"/>
                <w:lang w:bidi="en-US"/>
              </w:rPr>
            </w:pPr>
          </w:p>
        </w:tc>
        <w:tc>
          <w:tcPr>
            <w:tcW w:w="474" w:type="pct"/>
          </w:tcPr>
          <w:p w14:paraId="658E3485" w14:textId="77777777" w:rsidR="00116438" w:rsidRPr="00F47FA4" w:rsidRDefault="00116438" w:rsidP="008940F4">
            <w:pPr>
              <w:spacing w:before="60" w:after="60" w:line="240" w:lineRule="auto"/>
              <w:rPr>
                <w:rFonts w:ascii="Times New Roman" w:hAnsi="Times New Roman" w:cs="Times New Roman"/>
                <w:lang w:bidi="en-US"/>
              </w:rPr>
            </w:pPr>
          </w:p>
        </w:tc>
        <w:tc>
          <w:tcPr>
            <w:tcW w:w="586" w:type="pct"/>
          </w:tcPr>
          <w:p w14:paraId="1B81C915" w14:textId="77777777" w:rsidR="00116438" w:rsidRPr="00F47FA4" w:rsidRDefault="00116438" w:rsidP="008940F4">
            <w:pPr>
              <w:spacing w:before="60" w:after="60" w:line="240" w:lineRule="auto"/>
              <w:rPr>
                <w:rFonts w:ascii="Times New Roman" w:hAnsi="Times New Roman" w:cs="Times New Roman"/>
                <w:lang w:bidi="en-US"/>
              </w:rPr>
            </w:pPr>
          </w:p>
        </w:tc>
        <w:tc>
          <w:tcPr>
            <w:tcW w:w="957" w:type="pct"/>
          </w:tcPr>
          <w:p w14:paraId="5D0BDA48" w14:textId="77777777" w:rsidR="00116438" w:rsidRPr="00F47FA4" w:rsidRDefault="00116438" w:rsidP="008940F4">
            <w:pPr>
              <w:spacing w:before="60" w:after="60" w:line="240" w:lineRule="auto"/>
              <w:rPr>
                <w:rFonts w:ascii="Times New Roman" w:hAnsi="Times New Roman" w:cs="Times New Roman"/>
                <w:lang w:bidi="en-US"/>
              </w:rPr>
            </w:pPr>
          </w:p>
        </w:tc>
      </w:tr>
      <w:tr w:rsidR="00116438" w:rsidRPr="00D10D37" w14:paraId="233709C1" w14:textId="77777777" w:rsidTr="008940F4">
        <w:tc>
          <w:tcPr>
            <w:tcW w:w="573" w:type="pct"/>
            <w:shd w:val="clear" w:color="auto" w:fill="C7D5EF"/>
          </w:tcPr>
          <w:p w14:paraId="6C3DC6A6" w14:textId="77777777" w:rsidR="00116438" w:rsidRPr="00F47FA4" w:rsidRDefault="00116438" w:rsidP="008940F4">
            <w:pPr>
              <w:spacing w:before="60" w:after="60" w:line="240" w:lineRule="auto"/>
              <w:rPr>
                <w:rFonts w:ascii="Times New Roman" w:hAnsi="Times New Roman" w:cs="Times New Roman"/>
                <w:lang w:bidi="en-US"/>
              </w:rPr>
            </w:pPr>
          </w:p>
        </w:tc>
        <w:tc>
          <w:tcPr>
            <w:tcW w:w="487" w:type="pct"/>
            <w:shd w:val="clear" w:color="auto" w:fill="C7D5EF"/>
          </w:tcPr>
          <w:p w14:paraId="18FAAFCA" w14:textId="77777777" w:rsidR="00116438" w:rsidRPr="00F47FA4" w:rsidRDefault="00116438" w:rsidP="008940F4">
            <w:pPr>
              <w:spacing w:before="60" w:after="60" w:line="240" w:lineRule="auto"/>
              <w:rPr>
                <w:rFonts w:ascii="Times New Roman" w:hAnsi="Times New Roman" w:cs="Times New Roman"/>
                <w:lang w:bidi="en-US"/>
              </w:rPr>
            </w:pPr>
          </w:p>
        </w:tc>
        <w:tc>
          <w:tcPr>
            <w:tcW w:w="554" w:type="pct"/>
            <w:shd w:val="clear" w:color="auto" w:fill="C7D5EF"/>
          </w:tcPr>
          <w:p w14:paraId="643697FF" w14:textId="77777777" w:rsidR="00116438" w:rsidRPr="00F47FA4" w:rsidRDefault="00116438" w:rsidP="008940F4">
            <w:pPr>
              <w:spacing w:before="60" w:after="60" w:line="240" w:lineRule="auto"/>
              <w:rPr>
                <w:rFonts w:ascii="Times New Roman" w:hAnsi="Times New Roman" w:cs="Times New Roman"/>
                <w:lang w:bidi="en-US"/>
              </w:rPr>
            </w:pPr>
          </w:p>
        </w:tc>
        <w:tc>
          <w:tcPr>
            <w:tcW w:w="909" w:type="pct"/>
            <w:shd w:val="clear" w:color="auto" w:fill="C7D5EF"/>
          </w:tcPr>
          <w:p w14:paraId="1D71F3A5" w14:textId="77777777" w:rsidR="00116438" w:rsidRPr="00F47FA4" w:rsidRDefault="00116438" w:rsidP="008940F4">
            <w:pPr>
              <w:spacing w:before="60" w:after="60" w:line="240" w:lineRule="auto"/>
              <w:rPr>
                <w:rFonts w:ascii="Times New Roman" w:hAnsi="Times New Roman" w:cs="Times New Roman"/>
                <w:lang w:bidi="en-US"/>
              </w:rPr>
            </w:pPr>
          </w:p>
        </w:tc>
        <w:tc>
          <w:tcPr>
            <w:tcW w:w="461" w:type="pct"/>
            <w:shd w:val="clear" w:color="auto" w:fill="C7D5EF"/>
          </w:tcPr>
          <w:p w14:paraId="379CCAE5" w14:textId="77777777" w:rsidR="00116438" w:rsidRPr="00F47FA4" w:rsidRDefault="00116438" w:rsidP="008940F4">
            <w:pPr>
              <w:spacing w:before="60" w:after="60" w:line="240" w:lineRule="auto"/>
              <w:rPr>
                <w:rFonts w:ascii="Times New Roman" w:hAnsi="Times New Roman" w:cs="Times New Roman"/>
                <w:lang w:bidi="en-US"/>
              </w:rPr>
            </w:pPr>
          </w:p>
        </w:tc>
        <w:tc>
          <w:tcPr>
            <w:tcW w:w="474" w:type="pct"/>
            <w:shd w:val="clear" w:color="auto" w:fill="C7D5EF"/>
          </w:tcPr>
          <w:p w14:paraId="152097C0" w14:textId="77777777" w:rsidR="00116438" w:rsidRPr="00F47FA4" w:rsidRDefault="00116438" w:rsidP="008940F4">
            <w:pPr>
              <w:spacing w:before="60" w:after="60" w:line="240" w:lineRule="auto"/>
              <w:rPr>
                <w:rFonts w:ascii="Times New Roman" w:hAnsi="Times New Roman" w:cs="Times New Roman"/>
                <w:lang w:bidi="en-US"/>
              </w:rPr>
            </w:pPr>
          </w:p>
        </w:tc>
        <w:tc>
          <w:tcPr>
            <w:tcW w:w="586" w:type="pct"/>
            <w:shd w:val="clear" w:color="auto" w:fill="C7D5EF"/>
          </w:tcPr>
          <w:p w14:paraId="1E6A4B16" w14:textId="77777777" w:rsidR="00116438" w:rsidRPr="00F47FA4" w:rsidRDefault="00116438" w:rsidP="008940F4">
            <w:pPr>
              <w:spacing w:before="60" w:after="60" w:line="240" w:lineRule="auto"/>
              <w:rPr>
                <w:rFonts w:ascii="Times New Roman" w:hAnsi="Times New Roman" w:cs="Times New Roman"/>
                <w:lang w:bidi="en-US"/>
              </w:rPr>
            </w:pPr>
          </w:p>
        </w:tc>
        <w:tc>
          <w:tcPr>
            <w:tcW w:w="957" w:type="pct"/>
            <w:shd w:val="clear" w:color="auto" w:fill="C7D5EF"/>
          </w:tcPr>
          <w:p w14:paraId="6ECF5684" w14:textId="77777777" w:rsidR="00116438" w:rsidRPr="00F47FA4" w:rsidRDefault="00116438" w:rsidP="008940F4">
            <w:pPr>
              <w:spacing w:before="60" w:after="60" w:line="240" w:lineRule="auto"/>
              <w:rPr>
                <w:rFonts w:ascii="Times New Roman" w:hAnsi="Times New Roman" w:cs="Times New Roman"/>
                <w:lang w:bidi="en-US"/>
              </w:rPr>
            </w:pPr>
          </w:p>
        </w:tc>
      </w:tr>
    </w:tbl>
    <w:p w14:paraId="117DF813" w14:textId="77777777" w:rsidR="00116438" w:rsidRPr="005B7AE9" w:rsidRDefault="00116438" w:rsidP="00116438">
      <w:pPr>
        <w:spacing w:before="60" w:after="60" w:line="240" w:lineRule="auto"/>
        <w:rPr>
          <w:rFonts w:ascii="Times New Roman" w:hAnsi="Times New Roman" w:cs="Times New Roman"/>
          <w:sz w:val="24"/>
          <w:szCs w:val="24"/>
          <w:lang w:bidi="en-US"/>
        </w:rPr>
        <w:sectPr w:rsidR="00116438" w:rsidRPr="005B7AE9" w:rsidSect="002C19C9">
          <w:pgSz w:w="15840" w:h="12240" w:orient="landscape"/>
          <w:pgMar w:top="1440" w:right="1440" w:bottom="1440" w:left="1440" w:header="720" w:footer="720" w:gutter="0"/>
          <w:cols w:space="720"/>
          <w:docGrid w:linePitch="360"/>
        </w:sectPr>
      </w:pPr>
      <w:r w:rsidRPr="005B7AE9" w:rsidDel="00D8629F">
        <w:rPr>
          <w:rFonts w:ascii="Times New Roman" w:hAnsi="Times New Roman" w:cs="Times New Roman"/>
          <w:sz w:val="24"/>
          <w:szCs w:val="24"/>
          <w:lang w:bidi="en-US"/>
        </w:rPr>
        <w:t xml:space="preserve"> </w:t>
      </w:r>
    </w:p>
    <w:p w14:paraId="28A2A4E8" w14:textId="77777777" w:rsidR="00116438" w:rsidRPr="00D10D37" w:rsidRDefault="00116438" w:rsidP="00116438">
      <w:pPr>
        <w:pStyle w:val="ToolHeadBase"/>
      </w:pPr>
      <w:bookmarkStart w:id="24" w:name="_Toc502640870"/>
      <w:bookmarkStart w:id="25" w:name="_Toc502679772"/>
      <w:bookmarkStart w:id="26" w:name="_Toc502823367"/>
      <w:r w:rsidRPr="00D10D37">
        <w:lastRenderedPageBreak/>
        <w:t>IMPACT ANALYSIS TOOL</w:t>
      </w:r>
      <w:bookmarkEnd w:id="24"/>
      <w:bookmarkEnd w:id="25"/>
      <w:bookmarkEnd w:id="26"/>
    </w:p>
    <w:p w14:paraId="029D0E02" w14:textId="77777777" w:rsidR="00116438" w:rsidRPr="00F3558A" w:rsidRDefault="00116438" w:rsidP="00116438">
      <w:pPr>
        <w:spacing w:after="120" w:line="240" w:lineRule="auto"/>
        <w:jc w:val="both"/>
        <w:rPr>
          <w:rFonts w:ascii="Times New Roman" w:hAnsi="Times New Roman" w:cs="Times New Roman"/>
          <w:sz w:val="24"/>
        </w:rPr>
      </w:pPr>
      <w:r w:rsidRPr="00F3558A">
        <w:rPr>
          <w:rFonts w:ascii="Times New Roman" w:hAnsi="Times New Roman" w:cs="Times New Roman"/>
          <w:sz w:val="24"/>
        </w:rPr>
        <w:t>The tool will identify critical business functions and describe what would be necessary to recover these functions, in the event of a disaster or disruption in service. Gathering this information will help your organization develop a COOP Plan and will allow for the prioritization of available equipment and resources, were an event to occur. You are being asked to answer these OIA questions for your section because of your knowledge of your section and its processes and resources.</w:t>
      </w:r>
    </w:p>
    <w:p w14:paraId="5E2F1F44" w14:textId="77777777" w:rsidR="00116438" w:rsidRPr="00F3558A" w:rsidRDefault="00116438" w:rsidP="00116438">
      <w:pPr>
        <w:spacing w:after="120" w:line="240" w:lineRule="auto"/>
        <w:jc w:val="both"/>
        <w:rPr>
          <w:rFonts w:ascii="Times New Roman" w:hAnsi="Times New Roman" w:cs="Times New Roman"/>
          <w:sz w:val="24"/>
        </w:rPr>
      </w:pPr>
      <w:proofErr w:type="gramStart"/>
      <w:r w:rsidRPr="00F3558A">
        <w:rPr>
          <w:rFonts w:ascii="Times New Roman" w:hAnsi="Times New Roman" w:cs="Times New Roman"/>
          <w:sz w:val="24"/>
        </w:rPr>
        <w:t>For the purpose of</w:t>
      </w:r>
      <w:proofErr w:type="gramEnd"/>
      <w:r w:rsidRPr="00F3558A">
        <w:rPr>
          <w:rFonts w:ascii="Times New Roman" w:hAnsi="Times New Roman" w:cs="Times New Roman"/>
          <w:sz w:val="24"/>
        </w:rPr>
        <w:t xml:space="preserve"> answering the </w:t>
      </w:r>
      <w:r>
        <w:rPr>
          <w:rFonts w:ascii="Times New Roman" w:hAnsi="Times New Roman" w:cs="Times New Roman"/>
          <w:sz w:val="24"/>
        </w:rPr>
        <w:t>tool</w:t>
      </w:r>
      <w:r w:rsidRPr="00F3558A">
        <w:rPr>
          <w:rFonts w:ascii="Times New Roman" w:hAnsi="Times New Roman" w:cs="Times New Roman"/>
          <w:sz w:val="24"/>
        </w:rPr>
        <w:t xml:space="preserve"> questions, assume the following:</w:t>
      </w:r>
    </w:p>
    <w:p w14:paraId="50CF6AEA" w14:textId="77777777" w:rsidR="00116438" w:rsidRPr="00F3558A" w:rsidRDefault="00116438" w:rsidP="006D2329">
      <w:pPr>
        <w:numPr>
          <w:ilvl w:val="0"/>
          <w:numId w:val="74"/>
        </w:numPr>
        <w:spacing w:after="120" w:line="240" w:lineRule="auto"/>
        <w:jc w:val="both"/>
        <w:rPr>
          <w:rFonts w:ascii="Times New Roman" w:hAnsi="Times New Roman" w:cs="Times New Roman"/>
          <w:sz w:val="24"/>
        </w:rPr>
      </w:pPr>
      <w:proofErr w:type="gramStart"/>
      <w:r w:rsidRPr="00F3558A">
        <w:rPr>
          <w:rFonts w:ascii="Times New Roman" w:hAnsi="Times New Roman" w:cs="Times New Roman"/>
          <w:sz w:val="24"/>
        </w:rPr>
        <w:t>Worst</w:t>
      </w:r>
      <w:proofErr w:type="gramEnd"/>
      <w:r w:rsidRPr="00F3558A">
        <w:rPr>
          <w:rFonts w:ascii="Times New Roman" w:hAnsi="Times New Roman" w:cs="Times New Roman"/>
          <w:sz w:val="24"/>
        </w:rPr>
        <w:t xml:space="preserve">-case scenario is defined as a total outage for an extended </w:t>
      </w:r>
      <w:proofErr w:type="gramStart"/>
      <w:r w:rsidRPr="00F3558A">
        <w:rPr>
          <w:rFonts w:ascii="Times New Roman" w:hAnsi="Times New Roman" w:cs="Times New Roman"/>
          <w:sz w:val="24"/>
        </w:rPr>
        <w:t>period of time</w:t>
      </w:r>
      <w:proofErr w:type="gramEnd"/>
      <w:r w:rsidRPr="00F3558A">
        <w:rPr>
          <w:rFonts w:ascii="Times New Roman" w:hAnsi="Times New Roman" w:cs="Times New Roman"/>
          <w:sz w:val="24"/>
        </w:rPr>
        <w:t xml:space="preserve"> during peak processing.</w:t>
      </w:r>
    </w:p>
    <w:p w14:paraId="4045837A" w14:textId="77777777" w:rsidR="00116438" w:rsidRPr="00F3558A" w:rsidRDefault="00116438" w:rsidP="006D2329">
      <w:pPr>
        <w:numPr>
          <w:ilvl w:val="0"/>
          <w:numId w:val="74"/>
        </w:numPr>
        <w:spacing w:after="120" w:line="240" w:lineRule="auto"/>
        <w:jc w:val="both"/>
        <w:rPr>
          <w:rFonts w:ascii="Times New Roman" w:hAnsi="Times New Roman" w:cs="Times New Roman"/>
          <w:sz w:val="24"/>
        </w:rPr>
      </w:pPr>
      <w:r w:rsidRPr="00F3558A">
        <w:rPr>
          <w:rFonts w:ascii="Times New Roman" w:hAnsi="Times New Roman" w:cs="Times New Roman"/>
          <w:sz w:val="24"/>
        </w:rPr>
        <w:t>No current disaster recovery capability exists; pretend you are working with a “blank slate” as you answer questions.</w:t>
      </w:r>
    </w:p>
    <w:p w14:paraId="45D1AB73" w14:textId="77777777" w:rsidR="00116438" w:rsidRPr="00F3558A" w:rsidRDefault="00116438" w:rsidP="006D2329">
      <w:pPr>
        <w:numPr>
          <w:ilvl w:val="0"/>
          <w:numId w:val="74"/>
        </w:numPr>
        <w:spacing w:after="120" w:line="240" w:lineRule="auto"/>
        <w:jc w:val="both"/>
        <w:rPr>
          <w:rFonts w:ascii="Times New Roman" w:hAnsi="Times New Roman" w:cs="Times New Roman"/>
          <w:sz w:val="24"/>
        </w:rPr>
      </w:pPr>
      <w:r w:rsidRPr="00F3558A">
        <w:rPr>
          <w:rFonts w:ascii="Times New Roman" w:hAnsi="Times New Roman" w:cs="Times New Roman"/>
          <w:sz w:val="24"/>
        </w:rPr>
        <w:t xml:space="preserve">Don’t focus on immediately restoring </w:t>
      </w:r>
      <w:r>
        <w:rPr>
          <w:rFonts w:ascii="Times New Roman" w:hAnsi="Times New Roman" w:cs="Times New Roman"/>
          <w:sz w:val="24"/>
        </w:rPr>
        <w:t>all</w:t>
      </w:r>
      <w:r w:rsidRPr="00F3558A">
        <w:rPr>
          <w:rFonts w:ascii="Times New Roman" w:hAnsi="Times New Roman" w:cs="Times New Roman"/>
          <w:sz w:val="24"/>
        </w:rPr>
        <w:t xml:space="preserve"> services; instead, you are trying to </w:t>
      </w:r>
      <w:r>
        <w:rPr>
          <w:rFonts w:ascii="Times New Roman" w:hAnsi="Times New Roman" w:cs="Times New Roman"/>
          <w:sz w:val="24"/>
        </w:rPr>
        <w:t xml:space="preserve">quickly </w:t>
      </w:r>
      <w:r w:rsidRPr="00F3558A">
        <w:rPr>
          <w:rFonts w:ascii="Times New Roman" w:hAnsi="Times New Roman" w:cs="Times New Roman"/>
          <w:sz w:val="24"/>
        </w:rPr>
        <w:t xml:space="preserve">restore enough </w:t>
      </w:r>
      <w:r>
        <w:rPr>
          <w:rFonts w:ascii="Times New Roman" w:hAnsi="Times New Roman" w:cs="Times New Roman"/>
          <w:sz w:val="24"/>
        </w:rPr>
        <w:t>for essential f</w:t>
      </w:r>
      <w:r w:rsidRPr="00F3558A">
        <w:rPr>
          <w:rFonts w:ascii="Times New Roman" w:hAnsi="Times New Roman" w:cs="Times New Roman"/>
          <w:sz w:val="24"/>
        </w:rPr>
        <w:t>unctions.</w:t>
      </w:r>
    </w:p>
    <w:p w14:paraId="17AB233C" w14:textId="77777777" w:rsidR="00116438" w:rsidRPr="00F3558A" w:rsidRDefault="00116438" w:rsidP="00116438">
      <w:pPr>
        <w:spacing w:after="120" w:line="240" w:lineRule="auto"/>
        <w:jc w:val="both"/>
        <w:rPr>
          <w:rFonts w:ascii="Times New Roman" w:hAnsi="Times New Roman" w:cs="Times New Roman"/>
          <w:sz w:val="24"/>
        </w:rPr>
      </w:pPr>
      <w:r w:rsidRPr="00F3558A">
        <w:rPr>
          <w:rFonts w:ascii="Times New Roman" w:hAnsi="Times New Roman" w:cs="Times New Roman"/>
          <w:sz w:val="24"/>
        </w:rPr>
        <w:t xml:space="preserve">The completed </w:t>
      </w:r>
      <w:r>
        <w:rPr>
          <w:rFonts w:ascii="Times New Roman" w:hAnsi="Times New Roman" w:cs="Times New Roman"/>
          <w:sz w:val="24"/>
        </w:rPr>
        <w:t>Impact Analysis tool</w:t>
      </w:r>
      <w:r w:rsidRPr="00F3558A">
        <w:rPr>
          <w:rFonts w:ascii="Times New Roman" w:hAnsi="Times New Roman" w:cs="Times New Roman"/>
          <w:sz w:val="24"/>
        </w:rPr>
        <w:t xml:space="preserve"> will provide each section with the following information:</w:t>
      </w:r>
    </w:p>
    <w:p w14:paraId="1B738114" w14:textId="77777777" w:rsidR="00116438" w:rsidRPr="00F3558A" w:rsidRDefault="00116438" w:rsidP="006D2329">
      <w:pPr>
        <w:numPr>
          <w:ilvl w:val="0"/>
          <w:numId w:val="75"/>
        </w:numPr>
        <w:spacing w:after="120" w:line="240" w:lineRule="auto"/>
        <w:jc w:val="both"/>
        <w:rPr>
          <w:rFonts w:ascii="Times New Roman" w:hAnsi="Times New Roman" w:cs="Times New Roman"/>
          <w:sz w:val="24"/>
        </w:rPr>
      </w:pPr>
      <w:r w:rsidRPr="00F3558A">
        <w:rPr>
          <w:rFonts w:ascii="Times New Roman" w:hAnsi="Times New Roman" w:cs="Times New Roman"/>
          <w:sz w:val="24"/>
        </w:rPr>
        <w:t>Ranking of critical and non-critical business processes.</w:t>
      </w:r>
    </w:p>
    <w:p w14:paraId="392B8C4C" w14:textId="77777777" w:rsidR="00116438" w:rsidRPr="00F3558A" w:rsidRDefault="00116438" w:rsidP="006D2329">
      <w:pPr>
        <w:numPr>
          <w:ilvl w:val="0"/>
          <w:numId w:val="75"/>
        </w:numPr>
        <w:spacing w:after="120" w:line="240" w:lineRule="auto"/>
        <w:jc w:val="both"/>
        <w:rPr>
          <w:rFonts w:ascii="Times New Roman" w:hAnsi="Times New Roman" w:cs="Times New Roman"/>
          <w:sz w:val="24"/>
        </w:rPr>
      </w:pPr>
      <w:r w:rsidRPr="00F3558A">
        <w:rPr>
          <w:rFonts w:ascii="Times New Roman" w:hAnsi="Times New Roman" w:cs="Times New Roman"/>
          <w:sz w:val="24"/>
        </w:rPr>
        <w:t>Assignment of Recovery Time Objectives (RTOs) and Recovery Priority Objectives (RPOs) for each business process.</w:t>
      </w:r>
    </w:p>
    <w:p w14:paraId="56B203A5" w14:textId="77777777" w:rsidR="00116438" w:rsidRPr="00F3558A" w:rsidRDefault="00116438" w:rsidP="006D2329">
      <w:pPr>
        <w:numPr>
          <w:ilvl w:val="0"/>
          <w:numId w:val="75"/>
        </w:numPr>
        <w:spacing w:after="120" w:line="240" w:lineRule="auto"/>
        <w:jc w:val="both"/>
        <w:rPr>
          <w:rFonts w:ascii="Times New Roman" w:hAnsi="Times New Roman" w:cs="Times New Roman"/>
          <w:sz w:val="24"/>
        </w:rPr>
      </w:pPr>
      <w:r w:rsidRPr="00F3558A">
        <w:rPr>
          <w:rFonts w:ascii="Times New Roman" w:hAnsi="Times New Roman" w:cs="Times New Roman"/>
          <w:sz w:val="24"/>
        </w:rPr>
        <w:t>Document listings of key vendors, systems, and vital records.</w:t>
      </w:r>
    </w:p>
    <w:p w14:paraId="0642A816" w14:textId="77777777" w:rsidR="00116438" w:rsidRPr="00F3558A" w:rsidRDefault="00116438" w:rsidP="006D2329">
      <w:pPr>
        <w:numPr>
          <w:ilvl w:val="0"/>
          <w:numId w:val="75"/>
        </w:numPr>
        <w:spacing w:after="120" w:line="240" w:lineRule="auto"/>
        <w:jc w:val="both"/>
        <w:rPr>
          <w:rFonts w:ascii="Times New Roman" w:hAnsi="Times New Roman" w:cs="Times New Roman"/>
          <w:sz w:val="24"/>
        </w:rPr>
      </w:pPr>
      <w:r w:rsidRPr="00F3558A">
        <w:rPr>
          <w:rFonts w:ascii="Times New Roman" w:hAnsi="Times New Roman" w:cs="Times New Roman"/>
          <w:sz w:val="24"/>
        </w:rPr>
        <w:t>Estimates of the qualitative and quantitative impact impacts of an event, based upon duration of unplanned disruption. (</w:t>
      </w:r>
      <w:proofErr w:type="gramStart"/>
      <w:r w:rsidRPr="00F3558A">
        <w:rPr>
          <w:rFonts w:ascii="Times New Roman" w:hAnsi="Times New Roman" w:cs="Times New Roman"/>
          <w:sz w:val="24"/>
        </w:rPr>
        <w:t>e.g.</w:t>
      </w:r>
      <w:proofErr w:type="gramEnd"/>
      <w:r w:rsidRPr="00F3558A">
        <w:rPr>
          <w:rFonts w:ascii="Times New Roman" w:hAnsi="Times New Roman" w:cs="Times New Roman"/>
          <w:sz w:val="24"/>
        </w:rPr>
        <w:t xml:space="preserve"> 24 hours, 48 hours, 5 days, etc.)</w:t>
      </w:r>
    </w:p>
    <w:p w14:paraId="463710FC" w14:textId="77777777" w:rsidR="00116438" w:rsidRPr="00F3558A" w:rsidRDefault="00116438" w:rsidP="006D2329">
      <w:pPr>
        <w:numPr>
          <w:ilvl w:val="0"/>
          <w:numId w:val="75"/>
        </w:numPr>
        <w:spacing w:after="120" w:line="240" w:lineRule="auto"/>
        <w:jc w:val="both"/>
        <w:rPr>
          <w:rFonts w:ascii="Times New Roman" w:hAnsi="Times New Roman" w:cs="Times New Roman"/>
          <w:sz w:val="24"/>
        </w:rPr>
      </w:pPr>
      <w:r w:rsidRPr="00F3558A">
        <w:rPr>
          <w:rFonts w:ascii="Times New Roman" w:hAnsi="Times New Roman" w:cs="Times New Roman"/>
          <w:sz w:val="24"/>
        </w:rPr>
        <w:t>An overview of what would be necessary to recover the functions of the section or program.</w:t>
      </w:r>
    </w:p>
    <w:p w14:paraId="499367D7" w14:textId="77777777" w:rsidR="00116438" w:rsidRPr="00F3558A" w:rsidRDefault="00116438" w:rsidP="006D2329">
      <w:pPr>
        <w:numPr>
          <w:ilvl w:val="0"/>
          <w:numId w:val="75"/>
        </w:numPr>
        <w:spacing w:after="120" w:line="240" w:lineRule="auto"/>
        <w:jc w:val="both"/>
        <w:rPr>
          <w:rFonts w:ascii="Times New Roman" w:hAnsi="Times New Roman" w:cs="Times New Roman"/>
          <w:sz w:val="24"/>
        </w:rPr>
      </w:pPr>
      <w:r w:rsidRPr="00F3558A">
        <w:rPr>
          <w:rFonts w:ascii="Times New Roman" w:hAnsi="Times New Roman" w:cs="Times New Roman"/>
          <w:sz w:val="24"/>
        </w:rPr>
        <w:t>Information for the completion of the COOP Plan.</w:t>
      </w:r>
    </w:p>
    <w:p w14:paraId="37038A35" w14:textId="77777777" w:rsidR="00116438" w:rsidRPr="00F3558A" w:rsidRDefault="00116438" w:rsidP="006D2329">
      <w:pPr>
        <w:numPr>
          <w:ilvl w:val="0"/>
          <w:numId w:val="75"/>
        </w:numPr>
        <w:spacing w:after="120" w:line="240" w:lineRule="auto"/>
        <w:jc w:val="both"/>
        <w:rPr>
          <w:rFonts w:ascii="Times New Roman" w:hAnsi="Times New Roman" w:cs="Times New Roman"/>
          <w:sz w:val="24"/>
        </w:rPr>
      </w:pPr>
      <w:r w:rsidRPr="00F3558A">
        <w:rPr>
          <w:rFonts w:ascii="Times New Roman" w:hAnsi="Times New Roman" w:cs="Times New Roman"/>
          <w:sz w:val="24"/>
        </w:rPr>
        <w:t>Gaps or shortages that can then be used to help determine mitigation strategies. (See Risk Management Annex of the Arizona Continuity of Operations Program Document)</w:t>
      </w:r>
      <w:r w:rsidRPr="00F3558A">
        <w:rPr>
          <w:rFonts w:ascii="Times New Roman" w:hAnsi="Times New Roman" w:cs="Times New Roman"/>
          <w:sz w:val="24"/>
        </w:rPr>
        <w:br w:type="page"/>
      </w:r>
    </w:p>
    <w:p w14:paraId="1DD9EAB3" w14:textId="77777777" w:rsidR="00116438" w:rsidRPr="00BB08BD" w:rsidRDefault="00116438" w:rsidP="00116438">
      <w:pPr>
        <w:spacing w:after="120" w:line="240" w:lineRule="auto"/>
        <w:jc w:val="both"/>
        <w:rPr>
          <w:rFonts w:ascii="Times New Roman" w:hAnsi="Times New Roman" w:cs="Times New Roman"/>
          <w:b/>
          <w:color w:val="61130B"/>
          <w:sz w:val="24"/>
        </w:rPr>
      </w:pPr>
      <w:r w:rsidRPr="00BB08BD">
        <w:rPr>
          <w:rFonts w:ascii="Times New Roman" w:hAnsi="Times New Roman" w:cs="Times New Roman"/>
          <w:b/>
          <w:color w:val="61130B"/>
          <w:sz w:val="24"/>
        </w:rPr>
        <w:lastRenderedPageBreak/>
        <w:t>Timing Impact</w:t>
      </w:r>
    </w:p>
    <w:p w14:paraId="4C0D8787" w14:textId="77777777" w:rsidR="00116438" w:rsidRPr="00BB08BD" w:rsidRDefault="00116438" w:rsidP="00116438">
      <w:pPr>
        <w:spacing w:after="120" w:line="240" w:lineRule="auto"/>
        <w:jc w:val="both"/>
        <w:rPr>
          <w:rFonts w:ascii="Times New Roman" w:hAnsi="Times New Roman" w:cs="Times New Roman"/>
          <w:sz w:val="24"/>
        </w:rPr>
      </w:pPr>
      <w:r>
        <w:rPr>
          <w:rFonts w:ascii="Times New Roman" w:hAnsi="Times New Roman" w:cs="Times New Roman"/>
          <w:sz w:val="24"/>
        </w:rPr>
        <w:t>Step 1: Place your essential f</w:t>
      </w:r>
      <w:r w:rsidRPr="00BB08BD">
        <w:rPr>
          <w:rFonts w:ascii="Times New Roman" w:hAnsi="Times New Roman" w:cs="Times New Roman"/>
          <w:sz w:val="24"/>
        </w:rPr>
        <w:t>unctions (from the Ess</w:t>
      </w:r>
      <w:r>
        <w:rPr>
          <w:rFonts w:ascii="Times New Roman" w:hAnsi="Times New Roman" w:cs="Times New Roman"/>
          <w:sz w:val="24"/>
        </w:rPr>
        <w:t>ential Function Identification t</w:t>
      </w:r>
      <w:r w:rsidRPr="00BB08BD">
        <w:rPr>
          <w:rFonts w:ascii="Times New Roman" w:hAnsi="Times New Roman" w:cs="Times New Roman"/>
          <w:sz w:val="24"/>
        </w:rPr>
        <w:t xml:space="preserve">ool) </w:t>
      </w:r>
      <w:r>
        <w:rPr>
          <w:rFonts w:ascii="Times New Roman" w:hAnsi="Times New Roman" w:cs="Times New Roman"/>
          <w:sz w:val="24"/>
        </w:rPr>
        <w:t>in the essential function c</w:t>
      </w:r>
      <w:r w:rsidRPr="00BB08BD">
        <w:rPr>
          <w:rFonts w:ascii="Times New Roman" w:hAnsi="Times New Roman" w:cs="Times New Roman"/>
          <w:sz w:val="24"/>
        </w:rPr>
        <w:t>olumn.</w:t>
      </w:r>
    </w:p>
    <w:p w14:paraId="3E153038"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2: For each </w:t>
      </w:r>
      <w:r>
        <w:rPr>
          <w:rFonts w:ascii="Times New Roman" w:hAnsi="Times New Roman" w:cs="Times New Roman"/>
          <w:sz w:val="24"/>
        </w:rPr>
        <w:t>essential function</w:t>
      </w:r>
      <w:r w:rsidRPr="00BB08BD">
        <w:rPr>
          <w:rFonts w:ascii="Times New Roman" w:hAnsi="Times New Roman" w:cs="Times New Roman"/>
          <w:sz w:val="24"/>
        </w:rPr>
        <w:t>, consider the processes requ</w:t>
      </w:r>
      <w:r>
        <w:rPr>
          <w:rFonts w:ascii="Times New Roman" w:hAnsi="Times New Roman" w:cs="Times New Roman"/>
          <w:sz w:val="24"/>
        </w:rPr>
        <w:t>ired to provide that function. List them in the p</w:t>
      </w:r>
      <w:r w:rsidRPr="00BB08BD">
        <w:rPr>
          <w:rFonts w:ascii="Times New Roman" w:hAnsi="Times New Roman" w:cs="Times New Roman"/>
          <w:sz w:val="24"/>
        </w:rPr>
        <w:t>rocess column.</w:t>
      </w:r>
    </w:p>
    <w:p w14:paraId="4DE79694"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3: Does this specific </w:t>
      </w:r>
      <w:r>
        <w:rPr>
          <w:rFonts w:ascii="Times New Roman" w:hAnsi="Times New Roman" w:cs="Times New Roman"/>
          <w:sz w:val="24"/>
        </w:rPr>
        <w:t>p</w:t>
      </w:r>
      <w:r w:rsidRPr="00BB08BD">
        <w:rPr>
          <w:rFonts w:ascii="Times New Roman" w:hAnsi="Times New Roman" w:cs="Times New Roman"/>
          <w:sz w:val="24"/>
        </w:rPr>
        <w:t>rocess have to be performed at a specific time or day/week/month/year? If you used the Essential Function Identific</w:t>
      </w:r>
      <w:r>
        <w:rPr>
          <w:rFonts w:ascii="Times New Roman" w:hAnsi="Times New Roman" w:cs="Times New Roman"/>
          <w:sz w:val="24"/>
        </w:rPr>
        <w:t>ation t</w:t>
      </w:r>
      <w:r w:rsidRPr="00BB08BD">
        <w:rPr>
          <w:rFonts w:ascii="Times New Roman" w:hAnsi="Times New Roman" w:cs="Times New Roman"/>
          <w:sz w:val="24"/>
        </w:rPr>
        <w:t>ool, use your answers to h</w:t>
      </w:r>
      <w:r>
        <w:rPr>
          <w:rFonts w:ascii="Times New Roman" w:hAnsi="Times New Roman" w:cs="Times New Roman"/>
          <w:sz w:val="24"/>
        </w:rPr>
        <w:t xml:space="preserve">elp guide you on the processes. Go to the next section if you </w:t>
      </w:r>
      <w:proofErr w:type="gramStart"/>
      <w:r>
        <w:rPr>
          <w:rFonts w:ascii="Times New Roman" w:hAnsi="Times New Roman" w:cs="Times New Roman"/>
          <w:sz w:val="24"/>
        </w:rPr>
        <w:t>answered</w:t>
      </w:r>
      <w:proofErr w:type="gramEnd"/>
      <w:r>
        <w:rPr>
          <w:rFonts w:ascii="Times New Roman" w:hAnsi="Times New Roman" w:cs="Times New Roman"/>
          <w:sz w:val="24"/>
        </w:rPr>
        <w:t xml:space="preserve"> y</w:t>
      </w:r>
      <w:r w:rsidRPr="00BB08BD">
        <w:rPr>
          <w:rFonts w:ascii="Times New Roman" w:hAnsi="Times New Roman" w:cs="Times New Roman"/>
          <w:sz w:val="24"/>
        </w:rPr>
        <w:t>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23"/>
        <w:gridCol w:w="3724"/>
        <w:gridCol w:w="490"/>
        <w:gridCol w:w="540"/>
        <w:gridCol w:w="4699"/>
      </w:tblGrid>
      <w:tr w:rsidR="00116438" w:rsidRPr="00F92903" w14:paraId="04DBCA2F" w14:textId="77777777" w:rsidTr="008940F4">
        <w:trPr>
          <w:trHeight w:val="300"/>
        </w:trPr>
        <w:tc>
          <w:tcPr>
            <w:tcW w:w="1413" w:type="pct"/>
            <w:shd w:val="clear" w:color="auto" w:fill="1E3867"/>
            <w:noWrap/>
            <w:vAlign w:val="bottom"/>
            <w:hideMark/>
          </w:tcPr>
          <w:p w14:paraId="48889B7C"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w:t>
            </w:r>
          </w:p>
        </w:tc>
        <w:tc>
          <w:tcPr>
            <w:tcW w:w="1413" w:type="pct"/>
            <w:shd w:val="clear" w:color="auto" w:fill="1E3867"/>
            <w:noWrap/>
            <w:vAlign w:val="bottom"/>
            <w:hideMark/>
          </w:tcPr>
          <w:p w14:paraId="3BC1B738"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Process</w:t>
            </w:r>
          </w:p>
        </w:tc>
        <w:tc>
          <w:tcPr>
            <w:tcW w:w="186" w:type="pct"/>
            <w:shd w:val="clear" w:color="auto" w:fill="1E3867"/>
            <w:noWrap/>
            <w:vAlign w:val="bottom"/>
            <w:hideMark/>
          </w:tcPr>
          <w:p w14:paraId="119EAAA6"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Y</w:t>
            </w:r>
          </w:p>
        </w:tc>
        <w:tc>
          <w:tcPr>
            <w:tcW w:w="205" w:type="pct"/>
            <w:shd w:val="clear" w:color="auto" w:fill="1E3867"/>
            <w:noWrap/>
            <w:vAlign w:val="bottom"/>
            <w:hideMark/>
          </w:tcPr>
          <w:p w14:paraId="0F056AD7"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N</w:t>
            </w:r>
          </w:p>
        </w:tc>
        <w:tc>
          <w:tcPr>
            <w:tcW w:w="1783" w:type="pct"/>
            <w:shd w:val="clear" w:color="auto" w:fill="1E3867"/>
            <w:noWrap/>
            <w:vAlign w:val="bottom"/>
            <w:hideMark/>
          </w:tcPr>
          <w:p w14:paraId="5DE066FC"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686F60" w14:paraId="2946B466" w14:textId="77777777" w:rsidTr="008940F4">
        <w:trPr>
          <w:trHeight w:val="300"/>
        </w:trPr>
        <w:tc>
          <w:tcPr>
            <w:tcW w:w="1413" w:type="pct"/>
            <w:shd w:val="clear" w:color="auto" w:fill="auto"/>
            <w:noWrap/>
            <w:vAlign w:val="bottom"/>
            <w:hideMark/>
          </w:tcPr>
          <w:p w14:paraId="7EE8317B" w14:textId="77777777" w:rsidR="00116438" w:rsidRPr="00BB08BD" w:rsidRDefault="00116438" w:rsidP="008940F4">
            <w:pPr>
              <w:spacing w:before="60" w:after="60" w:line="240" w:lineRule="auto"/>
              <w:rPr>
                <w:rFonts w:ascii="Times New Roman" w:eastAsia="Times New Roman" w:hAnsi="Times New Roman" w:cs="Times New Roman"/>
                <w:bCs/>
              </w:rPr>
            </w:pPr>
            <w:proofErr w:type="gramStart"/>
            <w:r w:rsidRPr="00BB08BD">
              <w:rPr>
                <w:rFonts w:ascii="Times New Roman" w:eastAsia="Times New Roman" w:hAnsi="Times New Roman" w:cs="Times New Roman"/>
                <w:bCs/>
              </w:rPr>
              <w:t>e.g.</w:t>
            </w:r>
            <w:proofErr w:type="gramEnd"/>
            <w:r>
              <w:rPr>
                <w:rFonts w:ascii="Times New Roman" w:eastAsia="Times New Roman" w:hAnsi="Times New Roman" w:cs="Times New Roman"/>
                <w:bCs/>
              </w:rPr>
              <w:t xml:space="preserve"> </w:t>
            </w:r>
            <w:r w:rsidRPr="00BB08BD">
              <w:rPr>
                <w:rFonts w:ascii="Times New Roman" w:eastAsia="Times New Roman" w:hAnsi="Times New Roman" w:cs="Times New Roman"/>
                <w:bCs/>
              </w:rPr>
              <w:t>Inmate Health Care</w:t>
            </w:r>
          </w:p>
        </w:tc>
        <w:tc>
          <w:tcPr>
            <w:tcW w:w="1413" w:type="pct"/>
            <w:shd w:val="clear" w:color="auto" w:fill="auto"/>
            <w:noWrap/>
            <w:vAlign w:val="bottom"/>
            <w:hideMark/>
          </w:tcPr>
          <w:p w14:paraId="2CBF35AB"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Health Needs Request</w:t>
            </w:r>
          </w:p>
        </w:tc>
        <w:tc>
          <w:tcPr>
            <w:tcW w:w="186" w:type="pct"/>
            <w:shd w:val="clear" w:color="auto" w:fill="auto"/>
            <w:noWrap/>
            <w:vAlign w:val="bottom"/>
            <w:hideMark/>
          </w:tcPr>
          <w:p w14:paraId="3E7AAFDF"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Y</w:t>
            </w:r>
          </w:p>
        </w:tc>
        <w:tc>
          <w:tcPr>
            <w:tcW w:w="205" w:type="pct"/>
            <w:shd w:val="clear" w:color="auto" w:fill="auto"/>
            <w:noWrap/>
            <w:vAlign w:val="bottom"/>
            <w:hideMark/>
          </w:tcPr>
          <w:p w14:paraId="03B9D42F"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783" w:type="pct"/>
            <w:shd w:val="clear" w:color="auto" w:fill="auto"/>
            <w:noWrap/>
            <w:vAlign w:val="bottom"/>
            <w:hideMark/>
          </w:tcPr>
          <w:p w14:paraId="0B0DBE35"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Response within 24 hours – begins the process</w:t>
            </w:r>
          </w:p>
        </w:tc>
      </w:tr>
      <w:tr w:rsidR="00116438" w:rsidRPr="00F92903" w14:paraId="5B0D786E" w14:textId="77777777" w:rsidTr="008940F4">
        <w:trPr>
          <w:trHeight w:val="300"/>
        </w:trPr>
        <w:tc>
          <w:tcPr>
            <w:tcW w:w="1413" w:type="pct"/>
            <w:shd w:val="clear" w:color="auto" w:fill="C6D9F1" w:themeFill="text2" w:themeFillTint="33"/>
            <w:noWrap/>
            <w:vAlign w:val="bottom"/>
            <w:hideMark/>
          </w:tcPr>
          <w:p w14:paraId="188368ED" w14:textId="77777777" w:rsidR="00116438" w:rsidRPr="00BB08BD" w:rsidRDefault="00116438" w:rsidP="008940F4">
            <w:pPr>
              <w:spacing w:before="60" w:after="60" w:line="240" w:lineRule="auto"/>
              <w:rPr>
                <w:rFonts w:ascii="Times New Roman" w:eastAsia="Times New Roman" w:hAnsi="Times New Roman" w:cs="Times New Roman"/>
                <w:b/>
                <w:bCs/>
              </w:rPr>
            </w:pPr>
            <w:r w:rsidRPr="00BB08BD">
              <w:rPr>
                <w:rFonts w:ascii="Times New Roman" w:eastAsia="Times New Roman" w:hAnsi="Times New Roman" w:cs="Times New Roman"/>
                <w:b/>
                <w:bCs/>
              </w:rPr>
              <w:t> </w:t>
            </w:r>
          </w:p>
        </w:tc>
        <w:tc>
          <w:tcPr>
            <w:tcW w:w="1413" w:type="pct"/>
            <w:shd w:val="clear" w:color="auto" w:fill="C6D9F1" w:themeFill="text2" w:themeFillTint="33"/>
            <w:noWrap/>
            <w:vAlign w:val="bottom"/>
            <w:hideMark/>
          </w:tcPr>
          <w:p w14:paraId="045D0499"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86" w:type="pct"/>
            <w:shd w:val="clear" w:color="auto" w:fill="C6D9F1" w:themeFill="text2" w:themeFillTint="33"/>
            <w:noWrap/>
            <w:vAlign w:val="bottom"/>
            <w:hideMark/>
          </w:tcPr>
          <w:p w14:paraId="7F861368"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205" w:type="pct"/>
            <w:shd w:val="clear" w:color="auto" w:fill="C6D9F1" w:themeFill="text2" w:themeFillTint="33"/>
            <w:noWrap/>
            <w:vAlign w:val="bottom"/>
            <w:hideMark/>
          </w:tcPr>
          <w:p w14:paraId="55A374F7"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783" w:type="pct"/>
            <w:shd w:val="clear" w:color="auto" w:fill="C6D9F1" w:themeFill="text2" w:themeFillTint="33"/>
            <w:noWrap/>
            <w:vAlign w:val="bottom"/>
            <w:hideMark/>
          </w:tcPr>
          <w:p w14:paraId="7ACB0F0E"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r>
    </w:tbl>
    <w:p w14:paraId="2ED206FA" w14:textId="77777777" w:rsidR="00116438" w:rsidRDefault="00116438" w:rsidP="00116438">
      <w:pPr>
        <w:spacing w:after="120" w:line="240" w:lineRule="auto"/>
        <w:rPr>
          <w:rFonts w:ascii="Times New Roman" w:hAnsi="Times New Roman" w:cs="Times New Roman"/>
          <w:b/>
          <w:sz w:val="24"/>
        </w:rPr>
      </w:pPr>
    </w:p>
    <w:p w14:paraId="4A6277B1" w14:textId="77777777" w:rsidR="00116438" w:rsidRPr="00BB08BD" w:rsidRDefault="00116438" w:rsidP="00116438">
      <w:pPr>
        <w:spacing w:after="120" w:line="240" w:lineRule="auto"/>
        <w:jc w:val="both"/>
        <w:rPr>
          <w:rFonts w:ascii="Times New Roman" w:hAnsi="Times New Roman" w:cs="Times New Roman"/>
          <w:b/>
          <w:color w:val="61130B"/>
          <w:sz w:val="24"/>
        </w:rPr>
      </w:pPr>
      <w:r w:rsidRPr="00BB08BD">
        <w:rPr>
          <w:rFonts w:ascii="Times New Roman" w:hAnsi="Times New Roman" w:cs="Times New Roman"/>
          <w:b/>
          <w:color w:val="61130B"/>
          <w:sz w:val="24"/>
        </w:rPr>
        <w:t>Monthly Impact</w:t>
      </w:r>
    </w:p>
    <w:p w14:paraId="3E969718"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Step 1: Place your essential functions (from the Essential Function Identification Tool) in the essential function column.</w:t>
      </w:r>
    </w:p>
    <w:p w14:paraId="322F4CBC"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Step 2: For each essential function, consider the processes required to provide that function. List them in the process column.</w:t>
      </w:r>
    </w:p>
    <w:p w14:paraId="5B9F9A0B"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3: Consider seasonality </w:t>
      </w:r>
      <w:proofErr w:type="gramStart"/>
      <w:r w:rsidRPr="00BB08BD">
        <w:rPr>
          <w:rFonts w:ascii="Times New Roman" w:hAnsi="Times New Roman" w:cs="Times New Roman"/>
          <w:sz w:val="24"/>
        </w:rPr>
        <w:t>i.e.</w:t>
      </w:r>
      <w:proofErr w:type="gramEnd"/>
      <w:r w:rsidRPr="00BB08BD">
        <w:rPr>
          <w:rFonts w:ascii="Times New Roman" w:hAnsi="Times New Roman" w:cs="Times New Roman"/>
          <w:sz w:val="24"/>
        </w:rPr>
        <w:t xml:space="preserve"> which periods of the year are more critical than others for each essential function. Rate them as red (high), yellow (medium), or green (low) throughout</w:t>
      </w:r>
      <w:r>
        <w:rPr>
          <w:rFonts w:ascii="Times New Roman" w:hAnsi="Times New Roman" w:cs="Times New Roman"/>
          <w:sz w:val="24"/>
        </w:rPr>
        <w:t xml:space="preserve"> the year.</w:t>
      </w:r>
      <w:r w:rsidRPr="00BB08BD">
        <w:rPr>
          <w:rFonts w:ascii="Times New Roman" w:hAnsi="Times New Roman" w:cs="Times New Roman"/>
          <w:sz w:val="24"/>
        </w:rPr>
        <w:t xml:space="preserve"> When a function is in the high category, you may need to plan differently for these times.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59"/>
        <w:gridCol w:w="2540"/>
        <w:gridCol w:w="448"/>
        <w:gridCol w:w="453"/>
        <w:gridCol w:w="448"/>
        <w:gridCol w:w="451"/>
        <w:gridCol w:w="451"/>
        <w:gridCol w:w="448"/>
        <w:gridCol w:w="448"/>
        <w:gridCol w:w="451"/>
        <w:gridCol w:w="451"/>
        <w:gridCol w:w="448"/>
        <w:gridCol w:w="451"/>
        <w:gridCol w:w="451"/>
        <w:gridCol w:w="3078"/>
      </w:tblGrid>
      <w:tr w:rsidR="00116438" w:rsidRPr="00F92903" w14:paraId="250A4230" w14:textId="77777777" w:rsidTr="008940F4">
        <w:trPr>
          <w:cantSplit/>
          <w:trHeight w:val="832"/>
        </w:trPr>
        <w:tc>
          <w:tcPr>
            <w:tcW w:w="819" w:type="pct"/>
            <w:shd w:val="clear" w:color="auto" w:fill="1E3867"/>
            <w:noWrap/>
            <w:vAlign w:val="center"/>
            <w:hideMark/>
          </w:tcPr>
          <w:p w14:paraId="14E5785B"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w:t>
            </w:r>
          </w:p>
        </w:tc>
        <w:tc>
          <w:tcPr>
            <w:tcW w:w="964" w:type="pct"/>
            <w:shd w:val="clear" w:color="auto" w:fill="1E3867"/>
            <w:noWrap/>
            <w:vAlign w:val="center"/>
            <w:hideMark/>
          </w:tcPr>
          <w:p w14:paraId="4247052A"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Process</w:t>
            </w:r>
          </w:p>
        </w:tc>
        <w:tc>
          <w:tcPr>
            <w:tcW w:w="170" w:type="pct"/>
            <w:shd w:val="clear" w:color="auto" w:fill="1E3867"/>
            <w:noWrap/>
            <w:textDirection w:val="btLr"/>
            <w:vAlign w:val="center"/>
            <w:hideMark/>
          </w:tcPr>
          <w:p w14:paraId="399DE863"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Jan</w:t>
            </w:r>
          </w:p>
        </w:tc>
        <w:tc>
          <w:tcPr>
            <w:tcW w:w="172" w:type="pct"/>
            <w:shd w:val="clear" w:color="auto" w:fill="1E3867"/>
            <w:noWrap/>
            <w:textDirection w:val="btLr"/>
            <w:vAlign w:val="center"/>
            <w:hideMark/>
          </w:tcPr>
          <w:p w14:paraId="79E8E66B"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Feb</w:t>
            </w:r>
          </w:p>
        </w:tc>
        <w:tc>
          <w:tcPr>
            <w:tcW w:w="170" w:type="pct"/>
            <w:shd w:val="clear" w:color="auto" w:fill="1E3867"/>
            <w:noWrap/>
            <w:textDirection w:val="btLr"/>
            <w:vAlign w:val="center"/>
            <w:hideMark/>
          </w:tcPr>
          <w:p w14:paraId="76DC8982"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Mar</w:t>
            </w:r>
          </w:p>
        </w:tc>
        <w:tc>
          <w:tcPr>
            <w:tcW w:w="171" w:type="pct"/>
            <w:shd w:val="clear" w:color="auto" w:fill="1E3867"/>
            <w:noWrap/>
            <w:textDirection w:val="btLr"/>
            <w:vAlign w:val="center"/>
            <w:hideMark/>
          </w:tcPr>
          <w:p w14:paraId="05943D23"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Apr</w:t>
            </w:r>
          </w:p>
        </w:tc>
        <w:tc>
          <w:tcPr>
            <w:tcW w:w="171" w:type="pct"/>
            <w:shd w:val="clear" w:color="auto" w:fill="1E3867"/>
            <w:noWrap/>
            <w:textDirection w:val="btLr"/>
            <w:vAlign w:val="center"/>
            <w:hideMark/>
          </w:tcPr>
          <w:p w14:paraId="22FA1366"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May</w:t>
            </w:r>
          </w:p>
        </w:tc>
        <w:tc>
          <w:tcPr>
            <w:tcW w:w="170" w:type="pct"/>
            <w:shd w:val="clear" w:color="auto" w:fill="1E3867"/>
            <w:noWrap/>
            <w:textDirection w:val="btLr"/>
            <w:vAlign w:val="center"/>
            <w:hideMark/>
          </w:tcPr>
          <w:p w14:paraId="6EC705EC"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Jun</w:t>
            </w:r>
          </w:p>
        </w:tc>
        <w:tc>
          <w:tcPr>
            <w:tcW w:w="170" w:type="pct"/>
            <w:shd w:val="clear" w:color="auto" w:fill="1E3867"/>
            <w:noWrap/>
            <w:textDirection w:val="btLr"/>
            <w:vAlign w:val="center"/>
            <w:hideMark/>
          </w:tcPr>
          <w:p w14:paraId="643B0EB7"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Jul</w:t>
            </w:r>
          </w:p>
        </w:tc>
        <w:tc>
          <w:tcPr>
            <w:tcW w:w="171" w:type="pct"/>
            <w:shd w:val="clear" w:color="auto" w:fill="1E3867"/>
            <w:noWrap/>
            <w:textDirection w:val="btLr"/>
            <w:vAlign w:val="center"/>
            <w:hideMark/>
          </w:tcPr>
          <w:p w14:paraId="48B0768B"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Aug</w:t>
            </w:r>
          </w:p>
        </w:tc>
        <w:tc>
          <w:tcPr>
            <w:tcW w:w="171" w:type="pct"/>
            <w:shd w:val="clear" w:color="auto" w:fill="1E3867"/>
            <w:noWrap/>
            <w:textDirection w:val="btLr"/>
            <w:vAlign w:val="center"/>
            <w:hideMark/>
          </w:tcPr>
          <w:p w14:paraId="34C09A33"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Sep</w:t>
            </w:r>
          </w:p>
        </w:tc>
        <w:tc>
          <w:tcPr>
            <w:tcW w:w="170" w:type="pct"/>
            <w:shd w:val="clear" w:color="auto" w:fill="1E3867"/>
            <w:noWrap/>
            <w:textDirection w:val="btLr"/>
            <w:vAlign w:val="center"/>
            <w:hideMark/>
          </w:tcPr>
          <w:p w14:paraId="5BE858FD"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Oct</w:t>
            </w:r>
          </w:p>
        </w:tc>
        <w:tc>
          <w:tcPr>
            <w:tcW w:w="171" w:type="pct"/>
            <w:shd w:val="clear" w:color="auto" w:fill="1E3867"/>
            <w:noWrap/>
            <w:textDirection w:val="btLr"/>
            <w:vAlign w:val="center"/>
            <w:hideMark/>
          </w:tcPr>
          <w:p w14:paraId="7BAAC02B"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Nov</w:t>
            </w:r>
          </w:p>
        </w:tc>
        <w:tc>
          <w:tcPr>
            <w:tcW w:w="171" w:type="pct"/>
            <w:shd w:val="clear" w:color="auto" w:fill="1E3867"/>
            <w:noWrap/>
            <w:textDirection w:val="btLr"/>
            <w:vAlign w:val="center"/>
            <w:hideMark/>
          </w:tcPr>
          <w:p w14:paraId="609B1ECA" w14:textId="77777777" w:rsidR="00116438" w:rsidRPr="00BB08BD" w:rsidRDefault="00116438" w:rsidP="008940F4">
            <w:pPr>
              <w:spacing w:before="60" w:after="60" w:line="240" w:lineRule="auto"/>
              <w:ind w:left="113" w:right="113"/>
              <w:rPr>
                <w:rFonts w:ascii="Times New Roman" w:eastAsia="Times New Roman" w:hAnsi="Times New Roman" w:cs="Times New Roman"/>
                <w:b/>
                <w:bCs/>
                <w:sz w:val="24"/>
              </w:rPr>
            </w:pPr>
            <w:r w:rsidRPr="00BB08BD">
              <w:rPr>
                <w:rFonts w:ascii="Times New Roman" w:eastAsia="Times New Roman" w:hAnsi="Times New Roman" w:cs="Times New Roman"/>
                <w:b/>
                <w:bCs/>
                <w:sz w:val="24"/>
              </w:rPr>
              <w:t>Dec</w:t>
            </w:r>
          </w:p>
        </w:tc>
        <w:tc>
          <w:tcPr>
            <w:tcW w:w="1168" w:type="pct"/>
            <w:shd w:val="clear" w:color="auto" w:fill="1E3867"/>
            <w:noWrap/>
            <w:vAlign w:val="center"/>
            <w:hideMark/>
          </w:tcPr>
          <w:p w14:paraId="39F91E40"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F92903" w14:paraId="04DF57ED" w14:textId="77777777" w:rsidTr="008940F4">
        <w:trPr>
          <w:trHeight w:val="300"/>
        </w:trPr>
        <w:tc>
          <w:tcPr>
            <w:tcW w:w="819" w:type="pct"/>
            <w:shd w:val="clear" w:color="auto" w:fill="auto"/>
            <w:noWrap/>
            <w:vAlign w:val="bottom"/>
            <w:hideMark/>
          </w:tcPr>
          <w:p w14:paraId="1599E31D" w14:textId="77777777" w:rsidR="00116438" w:rsidRPr="00F92903" w:rsidRDefault="00116438" w:rsidP="008940F4">
            <w:pPr>
              <w:spacing w:before="60" w:after="60" w:line="240" w:lineRule="auto"/>
              <w:rPr>
                <w:rFonts w:ascii="Times New Roman" w:eastAsia="Times New Roman" w:hAnsi="Times New Roman" w:cs="Times New Roman"/>
              </w:rPr>
            </w:pPr>
          </w:p>
        </w:tc>
        <w:tc>
          <w:tcPr>
            <w:tcW w:w="964" w:type="pct"/>
            <w:shd w:val="clear" w:color="auto" w:fill="auto"/>
            <w:noWrap/>
            <w:vAlign w:val="bottom"/>
            <w:hideMark/>
          </w:tcPr>
          <w:p w14:paraId="4BAA8170" w14:textId="77777777" w:rsidR="00116438" w:rsidRPr="00A35EDE" w:rsidRDefault="00116438" w:rsidP="008940F4">
            <w:pPr>
              <w:spacing w:before="60" w:after="60" w:line="240" w:lineRule="auto"/>
              <w:rPr>
                <w:rFonts w:ascii="Calibri" w:eastAsia="Times New Roman" w:hAnsi="Calibri" w:cs="Times New Roman"/>
              </w:rPr>
            </w:pPr>
          </w:p>
        </w:tc>
        <w:tc>
          <w:tcPr>
            <w:tcW w:w="170" w:type="pct"/>
            <w:shd w:val="clear" w:color="auto" w:fill="auto"/>
            <w:noWrap/>
            <w:vAlign w:val="bottom"/>
            <w:hideMark/>
          </w:tcPr>
          <w:p w14:paraId="67347E7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2" w:type="pct"/>
            <w:shd w:val="clear" w:color="auto" w:fill="auto"/>
            <w:noWrap/>
            <w:vAlign w:val="bottom"/>
            <w:hideMark/>
          </w:tcPr>
          <w:p w14:paraId="63E4F186"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61128E66"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1FEDCE6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0113F5C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75C7804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0191AA46"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4C3DE32C"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7D40DB1C"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3C22BB7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1B7E3BC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54C793E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168" w:type="pct"/>
            <w:shd w:val="clear" w:color="auto" w:fill="auto"/>
            <w:noWrap/>
            <w:vAlign w:val="bottom"/>
            <w:hideMark/>
          </w:tcPr>
          <w:p w14:paraId="07814276"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0376B9B0" w14:textId="77777777" w:rsidTr="008940F4">
        <w:trPr>
          <w:trHeight w:val="300"/>
        </w:trPr>
        <w:tc>
          <w:tcPr>
            <w:tcW w:w="819" w:type="pct"/>
            <w:shd w:val="clear" w:color="auto" w:fill="C6D9F1" w:themeFill="text2" w:themeFillTint="33"/>
            <w:noWrap/>
            <w:vAlign w:val="bottom"/>
            <w:hideMark/>
          </w:tcPr>
          <w:p w14:paraId="073CD546" w14:textId="77777777" w:rsidR="00116438" w:rsidRPr="00F92903" w:rsidRDefault="00116438" w:rsidP="008940F4">
            <w:pPr>
              <w:spacing w:before="60" w:after="60" w:line="240" w:lineRule="auto"/>
              <w:rPr>
                <w:rFonts w:ascii="Times New Roman" w:eastAsia="Times New Roman" w:hAnsi="Times New Roman" w:cs="Times New Roman"/>
              </w:rPr>
            </w:pPr>
          </w:p>
        </w:tc>
        <w:tc>
          <w:tcPr>
            <w:tcW w:w="964" w:type="pct"/>
            <w:shd w:val="clear" w:color="auto" w:fill="C6D9F1" w:themeFill="text2" w:themeFillTint="33"/>
            <w:noWrap/>
            <w:vAlign w:val="bottom"/>
            <w:hideMark/>
          </w:tcPr>
          <w:p w14:paraId="43CE9E6B" w14:textId="77777777" w:rsidR="00116438" w:rsidRPr="00A35EDE" w:rsidRDefault="00116438" w:rsidP="008940F4">
            <w:pPr>
              <w:spacing w:before="60" w:after="60" w:line="240" w:lineRule="auto"/>
              <w:rPr>
                <w:rFonts w:ascii="Calibri" w:eastAsia="Times New Roman" w:hAnsi="Calibri" w:cs="Times New Roman"/>
              </w:rPr>
            </w:pPr>
          </w:p>
        </w:tc>
        <w:tc>
          <w:tcPr>
            <w:tcW w:w="170" w:type="pct"/>
            <w:shd w:val="clear" w:color="auto" w:fill="C6D9F1" w:themeFill="text2" w:themeFillTint="33"/>
            <w:noWrap/>
            <w:vAlign w:val="bottom"/>
            <w:hideMark/>
          </w:tcPr>
          <w:p w14:paraId="68A04D5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2" w:type="pct"/>
            <w:shd w:val="clear" w:color="auto" w:fill="C6D9F1" w:themeFill="text2" w:themeFillTint="33"/>
            <w:noWrap/>
            <w:vAlign w:val="bottom"/>
            <w:hideMark/>
          </w:tcPr>
          <w:p w14:paraId="68C477C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5433A6F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5C9A43B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25250E2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199D21B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3C228B9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14522F9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2FF7B65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4D1B6B0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2FE56DD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0FB4A95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168" w:type="pct"/>
            <w:shd w:val="clear" w:color="auto" w:fill="C6D9F1" w:themeFill="text2" w:themeFillTint="33"/>
            <w:noWrap/>
            <w:vAlign w:val="bottom"/>
            <w:hideMark/>
          </w:tcPr>
          <w:p w14:paraId="20D0C08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1210E4BD" w14:textId="77777777" w:rsidTr="008940F4">
        <w:trPr>
          <w:trHeight w:val="300"/>
        </w:trPr>
        <w:tc>
          <w:tcPr>
            <w:tcW w:w="819" w:type="pct"/>
            <w:shd w:val="clear" w:color="auto" w:fill="auto"/>
            <w:noWrap/>
            <w:vAlign w:val="bottom"/>
            <w:hideMark/>
          </w:tcPr>
          <w:p w14:paraId="7CBE42B7" w14:textId="77777777" w:rsidR="00116438" w:rsidRPr="00F92903" w:rsidRDefault="00116438" w:rsidP="008940F4">
            <w:pPr>
              <w:spacing w:before="60" w:after="60" w:line="240" w:lineRule="auto"/>
              <w:rPr>
                <w:rFonts w:ascii="Times New Roman" w:eastAsia="Times New Roman" w:hAnsi="Times New Roman" w:cs="Times New Roman"/>
              </w:rPr>
            </w:pPr>
          </w:p>
        </w:tc>
        <w:tc>
          <w:tcPr>
            <w:tcW w:w="964" w:type="pct"/>
            <w:shd w:val="clear" w:color="auto" w:fill="auto"/>
            <w:noWrap/>
            <w:vAlign w:val="bottom"/>
            <w:hideMark/>
          </w:tcPr>
          <w:p w14:paraId="2A126603" w14:textId="77777777" w:rsidR="00116438" w:rsidRPr="00A35EDE" w:rsidRDefault="00116438" w:rsidP="008940F4">
            <w:pPr>
              <w:spacing w:before="60" w:after="60" w:line="240" w:lineRule="auto"/>
              <w:rPr>
                <w:rFonts w:ascii="Calibri" w:eastAsia="Times New Roman" w:hAnsi="Calibri" w:cs="Times New Roman"/>
              </w:rPr>
            </w:pPr>
          </w:p>
        </w:tc>
        <w:tc>
          <w:tcPr>
            <w:tcW w:w="170" w:type="pct"/>
            <w:shd w:val="clear" w:color="auto" w:fill="auto"/>
            <w:noWrap/>
            <w:vAlign w:val="bottom"/>
            <w:hideMark/>
          </w:tcPr>
          <w:p w14:paraId="1EE03A9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2" w:type="pct"/>
            <w:shd w:val="clear" w:color="auto" w:fill="auto"/>
            <w:noWrap/>
            <w:vAlign w:val="bottom"/>
            <w:hideMark/>
          </w:tcPr>
          <w:p w14:paraId="1B336601"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1DDCF6F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40FB9AA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0F68DD9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450A03C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2C3F06C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08F3462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77D6FB7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auto"/>
            <w:noWrap/>
            <w:vAlign w:val="bottom"/>
            <w:hideMark/>
          </w:tcPr>
          <w:p w14:paraId="0D78FD8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75A24DF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auto"/>
            <w:noWrap/>
            <w:vAlign w:val="bottom"/>
            <w:hideMark/>
          </w:tcPr>
          <w:p w14:paraId="6E95486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168" w:type="pct"/>
            <w:shd w:val="clear" w:color="auto" w:fill="auto"/>
            <w:noWrap/>
            <w:vAlign w:val="bottom"/>
            <w:hideMark/>
          </w:tcPr>
          <w:p w14:paraId="7008863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3E92F91A" w14:textId="77777777" w:rsidTr="008940F4">
        <w:trPr>
          <w:trHeight w:val="300"/>
        </w:trPr>
        <w:tc>
          <w:tcPr>
            <w:tcW w:w="819" w:type="pct"/>
            <w:shd w:val="clear" w:color="auto" w:fill="C6D9F1" w:themeFill="text2" w:themeFillTint="33"/>
            <w:noWrap/>
            <w:vAlign w:val="bottom"/>
            <w:hideMark/>
          </w:tcPr>
          <w:p w14:paraId="2D23DF88" w14:textId="77777777" w:rsidR="00116438" w:rsidRPr="00F92903" w:rsidRDefault="00116438" w:rsidP="008940F4">
            <w:pPr>
              <w:spacing w:before="60" w:after="60" w:line="240" w:lineRule="auto"/>
              <w:rPr>
                <w:rFonts w:ascii="Times New Roman" w:eastAsia="Times New Roman" w:hAnsi="Times New Roman" w:cs="Times New Roman"/>
              </w:rPr>
            </w:pPr>
          </w:p>
        </w:tc>
        <w:tc>
          <w:tcPr>
            <w:tcW w:w="964" w:type="pct"/>
            <w:shd w:val="clear" w:color="auto" w:fill="C6D9F1" w:themeFill="text2" w:themeFillTint="33"/>
            <w:noWrap/>
            <w:vAlign w:val="bottom"/>
            <w:hideMark/>
          </w:tcPr>
          <w:p w14:paraId="54433913" w14:textId="77777777" w:rsidR="00116438" w:rsidRPr="00A35EDE" w:rsidRDefault="00116438" w:rsidP="008940F4">
            <w:pPr>
              <w:spacing w:before="60" w:after="60" w:line="240" w:lineRule="auto"/>
              <w:rPr>
                <w:rFonts w:ascii="Calibri" w:eastAsia="Times New Roman" w:hAnsi="Calibri" w:cs="Times New Roman"/>
              </w:rPr>
            </w:pPr>
          </w:p>
        </w:tc>
        <w:tc>
          <w:tcPr>
            <w:tcW w:w="170" w:type="pct"/>
            <w:shd w:val="clear" w:color="auto" w:fill="C6D9F1" w:themeFill="text2" w:themeFillTint="33"/>
            <w:noWrap/>
            <w:vAlign w:val="bottom"/>
            <w:hideMark/>
          </w:tcPr>
          <w:p w14:paraId="31F1717C"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2" w:type="pct"/>
            <w:shd w:val="clear" w:color="auto" w:fill="C6D9F1" w:themeFill="text2" w:themeFillTint="33"/>
            <w:noWrap/>
            <w:vAlign w:val="bottom"/>
            <w:hideMark/>
          </w:tcPr>
          <w:p w14:paraId="169B64E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627A0CD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7F4B6CA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0B94D0C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671A81D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7EF2FDB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4AFD8BE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7BEC54E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0" w:type="pct"/>
            <w:shd w:val="clear" w:color="auto" w:fill="C6D9F1" w:themeFill="text2" w:themeFillTint="33"/>
            <w:noWrap/>
            <w:vAlign w:val="bottom"/>
            <w:hideMark/>
          </w:tcPr>
          <w:p w14:paraId="3482597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07B0118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71" w:type="pct"/>
            <w:shd w:val="clear" w:color="auto" w:fill="C6D9F1" w:themeFill="text2" w:themeFillTint="33"/>
            <w:noWrap/>
            <w:vAlign w:val="bottom"/>
            <w:hideMark/>
          </w:tcPr>
          <w:p w14:paraId="089CA72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168" w:type="pct"/>
            <w:shd w:val="clear" w:color="auto" w:fill="C6D9F1" w:themeFill="text2" w:themeFillTint="33"/>
            <w:noWrap/>
            <w:vAlign w:val="bottom"/>
            <w:hideMark/>
          </w:tcPr>
          <w:p w14:paraId="7CC577D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bl>
    <w:p w14:paraId="276B224E" w14:textId="77777777" w:rsidR="00116438" w:rsidRDefault="00116438" w:rsidP="00116438">
      <w:pPr>
        <w:spacing w:after="120" w:line="240" w:lineRule="auto"/>
        <w:jc w:val="both"/>
        <w:rPr>
          <w:rFonts w:ascii="Times New Roman" w:hAnsi="Times New Roman" w:cs="Times New Roman"/>
          <w:b/>
          <w:color w:val="61130B"/>
          <w:sz w:val="24"/>
        </w:rPr>
      </w:pPr>
    </w:p>
    <w:p w14:paraId="540FC53B" w14:textId="77777777" w:rsidR="00116438" w:rsidRDefault="00116438" w:rsidP="00116438">
      <w:pPr>
        <w:rPr>
          <w:rFonts w:ascii="Times New Roman" w:hAnsi="Times New Roman" w:cs="Times New Roman"/>
          <w:b/>
          <w:color w:val="61130B"/>
          <w:sz w:val="24"/>
        </w:rPr>
      </w:pPr>
      <w:r>
        <w:rPr>
          <w:rFonts w:ascii="Times New Roman" w:hAnsi="Times New Roman" w:cs="Times New Roman"/>
          <w:b/>
          <w:color w:val="61130B"/>
          <w:sz w:val="24"/>
        </w:rPr>
        <w:br w:type="page"/>
      </w:r>
    </w:p>
    <w:p w14:paraId="7C0E396E" w14:textId="77777777" w:rsidR="00116438" w:rsidRPr="00BB08BD" w:rsidRDefault="00116438" w:rsidP="00116438">
      <w:pPr>
        <w:spacing w:after="120" w:line="240" w:lineRule="auto"/>
        <w:jc w:val="both"/>
        <w:rPr>
          <w:rFonts w:ascii="Times New Roman" w:hAnsi="Times New Roman" w:cs="Times New Roman"/>
          <w:b/>
          <w:color w:val="61130B"/>
          <w:sz w:val="24"/>
        </w:rPr>
      </w:pPr>
      <w:r w:rsidRPr="00BB08BD">
        <w:rPr>
          <w:rFonts w:ascii="Times New Roman" w:hAnsi="Times New Roman" w:cs="Times New Roman"/>
          <w:b/>
          <w:color w:val="61130B"/>
          <w:sz w:val="24"/>
        </w:rPr>
        <w:lastRenderedPageBreak/>
        <w:t>Key Deliverables</w:t>
      </w:r>
    </w:p>
    <w:p w14:paraId="48BE185D" w14:textId="77777777" w:rsidR="00116438" w:rsidRPr="00BB08BD" w:rsidRDefault="00116438" w:rsidP="00116438">
      <w:pPr>
        <w:spacing w:after="120" w:line="240" w:lineRule="auto"/>
        <w:jc w:val="both"/>
        <w:rPr>
          <w:rFonts w:ascii="Times New Roman" w:hAnsi="Times New Roman" w:cs="Times New Roman"/>
          <w:sz w:val="24"/>
        </w:rPr>
      </w:pPr>
      <w:r>
        <w:rPr>
          <w:rFonts w:ascii="Times New Roman" w:hAnsi="Times New Roman" w:cs="Times New Roman"/>
          <w:sz w:val="24"/>
        </w:rPr>
        <w:t xml:space="preserve">Some essential </w:t>
      </w:r>
      <w:r w:rsidRPr="00BB08BD">
        <w:rPr>
          <w:rFonts w:ascii="Times New Roman" w:hAnsi="Times New Roman" w:cs="Times New Roman"/>
          <w:sz w:val="24"/>
        </w:rPr>
        <w:t>functions may be more crucial at certain times of the month/year etc. Please indicate below where there are any such requirements.</w:t>
      </w:r>
      <w:r>
        <w:rPr>
          <w:rFonts w:ascii="Times New Roman" w:hAnsi="Times New Roman" w:cs="Times New Roman"/>
          <w:sz w:val="24"/>
        </w:rPr>
        <w:t xml:space="preserve"> </w:t>
      </w:r>
      <w:r w:rsidRPr="00BB08BD">
        <w:rPr>
          <w:rFonts w:ascii="Times New Roman" w:hAnsi="Times New Roman" w:cs="Times New Roman"/>
          <w:sz w:val="24"/>
        </w:rPr>
        <w:t xml:space="preserve">This helps identify where you </w:t>
      </w:r>
      <w:r>
        <w:rPr>
          <w:rFonts w:ascii="Times New Roman" w:hAnsi="Times New Roman" w:cs="Times New Roman"/>
          <w:sz w:val="24"/>
        </w:rPr>
        <w:t>may</w:t>
      </w:r>
      <w:r w:rsidRPr="00BB08BD">
        <w:rPr>
          <w:rFonts w:ascii="Times New Roman" w:hAnsi="Times New Roman" w:cs="Times New Roman"/>
          <w:sz w:val="24"/>
        </w:rPr>
        <w:t xml:space="preserve"> want to see recovery priorities focused or changed in your COOP plan. Examples </w:t>
      </w:r>
      <w:r>
        <w:rPr>
          <w:rFonts w:ascii="Times New Roman" w:hAnsi="Times New Roman" w:cs="Times New Roman"/>
          <w:sz w:val="24"/>
        </w:rPr>
        <w:t>may</w:t>
      </w:r>
      <w:r w:rsidRPr="00BB08BD">
        <w:rPr>
          <w:rFonts w:ascii="Times New Roman" w:hAnsi="Times New Roman" w:cs="Times New Roman"/>
          <w:sz w:val="24"/>
        </w:rPr>
        <w:t xml:space="preserve"> include where there is a statutory duty for you to deliver a service or an activity that only takes place at a certain time of year and to not </w:t>
      </w:r>
      <w:proofErr w:type="gramStart"/>
      <w:r w:rsidRPr="00BB08BD">
        <w:rPr>
          <w:rFonts w:ascii="Times New Roman" w:hAnsi="Times New Roman" w:cs="Times New Roman"/>
          <w:sz w:val="24"/>
        </w:rPr>
        <w:t>deliver</w:t>
      </w:r>
      <w:proofErr w:type="gramEnd"/>
      <w:r w:rsidRPr="00BB08BD">
        <w:rPr>
          <w:rFonts w:ascii="Times New Roman" w:hAnsi="Times New Roman" w:cs="Times New Roman"/>
          <w:sz w:val="24"/>
        </w:rPr>
        <w:t xml:space="preserve"> these duties would create a serious issue for your organization to cope with </w:t>
      </w:r>
      <w:proofErr w:type="gramStart"/>
      <w:r w:rsidRPr="00BB08BD">
        <w:rPr>
          <w:rFonts w:ascii="Times New Roman" w:hAnsi="Times New Roman" w:cs="Times New Roman"/>
          <w:sz w:val="24"/>
        </w:rPr>
        <w:t>i.e.</w:t>
      </w:r>
      <w:proofErr w:type="gramEnd"/>
      <w:r w:rsidRPr="00BB08BD">
        <w:rPr>
          <w:rFonts w:ascii="Times New Roman" w:hAnsi="Times New Roman" w:cs="Times New Roman"/>
          <w:sz w:val="24"/>
        </w:rPr>
        <w:t xml:space="preserve"> elections.</w:t>
      </w:r>
    </w:p>
    <w:p w14:paraId="3FB974BD" w14:textId="77777777" w:rsidR="00116438" w:rsidRPr="00BB08BD" w:rsidRDefault="00116438" w:rsidP="00116438">
      <w:pPr>
        <w:spacing w:after="120" w:line="240" w:lineRule="auto"/>
        <w:jc w:val="both"/>
        <w:rPr>
          <w:rFonts w:ascii="Times New Roman" w:hAnsi="Times New Roman" w:cs="Times New Roman"/>
          <w:sz w:val="24"/>
        </w:rPr>
      </w:pPr>
      <w:r>
        <w:rPr>
          <w:rFonts w:ascii="Times New Roman" w:hAnsi="Times New Roman" w:cs="Times New Roman"/>
          <w:sz w:val="24"/>
        </w:rPr>
        <w:t>Step 1: Enter key d</w:t>
      </w:r>
      <w:r w:rsidRPr="00BB08BD">
        <w:rPr>
          <w:rFonts w:ascii="Times New Roman" w:hAnsi="Times New Roman" w:cs="Times New Roman"/>
          <w:sz w:val="24"/>
        </w:rPr>
        <w:t>eliverable.</w:t>
      </w:r>
    </w:p>
    <w:p w14:paraId="48C03F0A" w14:textId="77777777" w:rsidR="00116438" w:rsidRPr="00BB08BD" w:rsidRDefault="00116438" w:rsidP="00116438">
      <w:pPr>
        <w:spacing w:after="120" w:line="240" w:lineRule="auto"/>
        <w:jc w:val="both"/>
        <w:rPr>
          <w:rFonts w:ascii="Times New Roman" w:hAnsi="Times New Roman" w:cs="Times New Roman"/>
          <w:sz w:val="24"/>
        </w:rPr>
      </w:pPr>
      <w:r>
        <w:rPr>
          <w:rFonts w:ascii="Times New Roman" w:hAnsi="Times New Roman" w:cs="Times New Roman"/>
          <w:sz w:val="24"/>
        </w:rPr>
        <w:t>Step 2: Enter the essential f</w:t>
      </w:r>
      <w:r w:rsidRPr="00BB08BD">
        <w:rPr>
          <w:rFonts w:ascii="Times New Roman" w:hAnsi="Times New Roman" w:cs="Times New Roman"/>
          <w:sz w:val="24"/>
        </w:rPr>
        <w:t>uncti</w:t>
      </w:r>
      <w:r>
        <w:rPr>
          <w:rFonts w:ascii="Times New Roman" w:hAnsi="Times New Roman" w:cs="Times New Roman"/>
          <w:sz w:val="24"/>
        </w:rPr>
        <w:t>on that is responsible for the d</w:t>
      </w:r>
      <w:r w:rsidRPr="00BB08BD">
        <w:rPr>
          <w:rFonts w:ascii="Times New Roman" w:hAnsi="Times New Roman" w:cs="Times New Roman"/>
          <w:sz w:val="24"/>
        </w:rPr>
        <w:t>eliverable.</w:t>
      </w:r>
    </w:p>
    <w:p w14:paraId="123F4E4F"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Step 3: Enter</w:t>
      </w:r>
      <w:r>
        <w:rPr>
          <w:rFonts w:ascii="Times New Roman" w:hAnsi="Times New Roman" w:cs="Times New Roman"/>
          <w:sz w:val="24"/>
        </w:rPr>
        <w:t xml:space="preserve"> the day and time that the k</w:t>
      </w:r>
      <w:r w:rsidRPr="00BB08BD">
        <w:rPr>
          <w:rFonts w:ascii="Times New Roman" w:hAnsi="Times New Roman" w:cs="Times New Roman"/>
          <w:sz w:val="24"/>
        </w:rPr>
        <w:t xml:space="preserve">ey </w:t>
      </w:r>
      <w:r>
        <w:rPr>
          <w:rFonts w:ascii="Times New Roman" w:hAnsi="Times New Roman" w:cs="Times New Roman"/>
          <w:sz w:val="24"/>
        </w:rPr>
        <w:t>d</w:t>
      </w:r>
      <w:r w:rsidRPr="00BB08BD">
        <w:rPr>
          <w:rFonts w:ascii="Times New Roman" w:hAnsi="Times New Roman" w:cs="Times New Roman"/>
          <w:sz w:val="24"/>
        </w:rPr>
        <w:t>eliverable is due.</w:t>
      </w:r>
    </w:p>
    <w:p w14:paraId="21ABE0DA"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4: Rank the </w:t>
      </w:r>
      <w:r>
        <w:rPr>
          <w:rFonts w:ascii="Times New Roman" w:hAnsi="Times New Roman" w:cs="Times New Roman"/>
          <w:sz w:val="24"/>
        </w:rPr>
        <w:t>impact to the organization or customer if the key d</w:t>
      </w:r>
      <w:r w:rsidRPr="00BB08BD">
        <w:rPr>
          <w:rFonts w:ascii="Times New Roman" w:hAnsi="Times New Roman" w:cs="Times New Roman"/>
          <w:sz w:val="24"/>
        </w:rPr>
        <w:t>eliverable is not delivered on time as High, Medium, or Low.</w:t>
      </w:r>
      <w:r>
        <w:rPr>
          <w:rFonts w:ascii="Times New Roman" w:hAnsi="Times New Roman" w:cs="Times New Roman"/>
          <w:sz w:val="24"/>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32"/>
        <w:gridCol w:w="2183"/>
        <w:gridCol w:w="983"/>
        <w:gridCol w:w="1884"/>
        <w:gridCol w:w="4994"/>
      </w:tblGrid>
      <w:tr w:rsidR="00116438" w:rsidRPr="00BB08BD" w14:paraId="16448868" w14:textId="77777777" w:rsidTr="008940F4">
        <w:trPr>
          <w:trHeight w:val="513"/>
        </w:trPr>
        <w:tc>
          <w:tcPr>
            <w:tcW w:w="1188" w:type="pct"/>
            <w:shd w:val="clear" w:color="auto" w:fill="1E3867"/>
            <w:vAlign w:val="center"/>
            <w:hideMark/>
          </w:tcPr>
          <w:p w14:paraId="59DDCEDB"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Key Deliverable</w:t>
            </w:r>
          </w:p>
        </w:tc>
        <w:tc>
          <w:tcPr>
            <w:tcW w:w="828" w:type="pct"/>
            <w:shd w:val="clear" w:color="auto" w:fill="1E3867"/>
            <w:vAlign w:val="center"/>
            <w:hideMark/>
          </w:tcPr>
          <w:p w14:paraId="2D558239"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 Responsible for Deliverable</w:t>
            </w:r>
          </w:p>
        </w:tc>
        <w:tc>
          <w:tcPr>
            <w:tcW w:w="373" w:type="pct"/>
            <w:shd w:val="clear" w:color="auto" w:fill="1E3867"/>
            <w:vAlign w:val="center"/>
            <w:hideMark/>
          </w:tcPr>
          <w:p w14:paraId="4471964E"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 xml:space="preserve">Day </w:t>
            </w:r>
            <w:r>
              <w:rPr>
                <w:rFonts w:ascii="Times New Roman" w:eastAsia="Times New Roman" w:hAnsi="Times New Roman" w:cs="Times New Roman"/>
                <w:b/>
                <w:bCs/>
                <w:sz w:val="24"/>
              </w:rPr>
              <w:t>/</w:t>
            </w:r>
            <w:r w:rsidRPr="00BB08BD">
              <w:rPr>
                <w:rFonts w:ascii="Times New Roman" w:eastAsia="Times New Roman" w:hAnsi="Times New Roman" w:cs="Times New Roman"/>
                <w:b/>
                <w:bCs/>
                <w:sz w:val="24"/>
              </w:rPr>
              <w:t xml:space="preserve"> Time Due</w:t>
            </w:r>
          </w:p>
        </w:tc>
        <w:tc>
          <w:tcPr>
            <w:tcW w:w="715" w:type="pct"/>
            <w:shd w:val="clear" w:color="auto" w:fill="1E3867"/>
            <w:vAlign w:val="center"/>
            <w:hideMark/>
          </w:tcPr>
          <w:p w14:paraId="54A000C2"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 xml:space="preserve">Impact if not </w:t>
            </w:r>
            <w:proofErr w:type="gramStart"/>
            <w:r w:rsidRPr="00BB08BD">
              <w:rPr>
                <w:rFonts w:ascii="Times New Roman" w:eastAsia="Times New Roman" w:hAnsi="Times New Roman" w:cs="Times New Roman"/>
                <w:b/>
                <w:bCs/>
                <w:sz w:val="24"/>
              </w:rPr>
              <w:t>Delivered</w:t>
            </w:r>
            <w:proofErr w:type="gramEnd"/>
          </w:p>
          <w:p w14:paraId="1949E4D3"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(High, Medium, Low)</w:t>
            </w:r>
          </w:p>
        </w:tc>
        <w:tc>
          <w:tcPr>
            <w:tcW w:w="1895" w:type="pct"/>
            <w:shd w:val="clear" w:color="auto" w:fill="1E3867"/>
            <w:vAlign w:val="center"/>
            <w:hideMark/>
          </w:tcPr>
          <w:p w14:paraId="42DC3E08"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BB08BD" w14:paraId="27CED788" w14:textId="77777777" w:rsidTr="008940F4">
        <w:trPr>
          <w:trHeight w:val="300"/>
        </w:trPr>
        <w:tc>
          <w:tcPr>
            <w:tcW w:w="1188" w:type="pct"/>
            <w:shd w:val="clear" w:color="auto" w:fill="auto"/>
            <w:noWrap/>
            <w:vAlign w:val="bottom"/>
            <w:hideMark/>
          </w:tcPr>
          <w:p w14:paraId="5E31CCE7"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roofErr w:type="gramStart"/>
            <w:r w:rsidRPr="00BB08BD">
              <w:rPr>
                <w:rFonts w:ascii="Times New Roman" w:eastAsia="Times New Roman" w:hAnsi="Times New Roman" w:cs="Times New Roman"/>
              </w:rPr>
              <w:t>e.g.</w:t>
            </w:r>
            <w:proofErr w:type="gramEnd"/>
            <w:r w:rsidRPr="00BB08BD">
              <w:rPr>
                <w:rFonts w:ascii="Times New Roman" w:eastAsia="Times New Roman" w:hAnsi="Times New Roman" w:cs="Times New Roman"/>
              </w:rPr>
              <w:t xml:space="preserve"> Health Needs Request Form</w:t>
            </w:r>
          </w:p>
        </w:tc>
        <w:tc>
          <w:tcPr>
            <w:tcW w:w="828" w:type="pct"/>
            <w:shd w:val="clear" w:color="auto" w:fill="auto"/>
            <w:noWrap/>
            <w:vAlign w:val="bottom"/>
            <w:hideMark/>
          </w:tcPr>
          <w:p w14:paraId="378EB2EE"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Inmate Health Care</w:t>
            </w:r>
          </w:p>
        </w:tc>
        <w:tc>
          <w:tcPr>
            <w:tcW w:w="373" w:type="pct"/>
            <w:shd w:val="clear" w:color="auto" w:fill="auto"/>
            <w:noWrap/>
            <w:vAlign w:val="bottom"/>
            <w:hideMark/>
          </w:tcPr>
          <w:p w14:paraId="78731559"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Daily</w:t>
            </w:r>
          </w:p>
        </w:tc>
        <w:tc>
          <w:tcPr>
            <w:tcW w:w="715" w:type="pct"/>
            <w:shd w:val="clear" w:color="auto" w:fill="auto"/>
            <w:noWrap/>
            <w:vAlign w:val="bottom"/>
            <w:hideMark/>
          </w:tcPr>
          <w:p w14:paraId="7206DCB5"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High</w:t>
            </w:r>
          </w:p>
        </w:tc>
        <w:tc>
          <w:tcPr>
            <w:tcW w:w="1895" w:type="pct"/>
            <w:shd w:val="clear" w:color="auto" w:fill="auto"/>
            <w:noWrap/>
            <w:vAlign w:val="bottom"/>
            <w:hideMark/>
          </w:tcPr>
          <w:p w14:paraId="0C4E02D2"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roofErr w:type="gramStart"/>
            <w:r w:rsidRPr="00BB08BD">
              <w:rPr>
                <w:rFonts w:ascii="Times New Roman" w:eastAsia="Times New Roman" w:hAnsi="Times New Roman" w:cs="Times New Roman"/>
              </w:rPr>
              <w:t>24 hour</w:t>
            </w:r>
            <w:proofErr w:type="gramEnd"/>
            <w:r w:rsidRPr="00BB08BD">
              <w:rPr>
                <w:rFonts w:ascii="Times New Roman" w:eastAsia="Times New Roman" w:hAnsi="Times New Roman" w:cs="Times New Roman"/>
              </w:rPr>
              <w:t xml:space="preserve"> requirement to be seen once HNR is received </w:t>
            </w:r>
          </w:p>
        </w:tc>
      </w:tr>
      <w:tr w:rsidR="00116438" w:rsidRPr="00BB08BD" w14:paraId="5F241B0A" w14:textId="77777777" w:rsidTr="008940F4">
        <w:trPr>
          <w:trHeight w:val="300"/>
        </w:trPr>
        <w:tc>
          <w:tcPr>
            <w:tcW w:w="1188" w:type="pct"/>
            <w:shd w:val="clear" w:color="auto" w:fill="C6D9F1" w:themeFill="text2" w:themeFillTint="33"/>
            <w:noWrap/>
            <w:vAlign w:val="bottom"/>
            <w:hideMark/>
          </w:tcPr>
          <w:p w14:paraId="452F3A72" w14:textId="77777777" w:rsidR="00116438" w:rsidRPr="00BB08BD" w:rsidRDefault="00116438" w:rsidP="008940F4">
            <w:pPr>
              <w:spacing w:before="60" w:after="60" w:line="240" w:lineRule="auto"/>
              <w:rPr>
                <w:rFonts w:ascii="Times New Roman" w:eastAsia="Times New Roman" w:hAnsi="Times New Roman" w:cs="Times New Roman"/>
              </w:rPr>
            </w:pPr>
          </w:p>
        </w:tc>
        <w:tc>
          <w:tcPr>
            <w:tcW w:w="828" w:type="pct"/>
            <w:shd w:val="clear" w:color="auto" w:fill="C6D9F1" w:themeFill="text2" w:themeFillTint="33"/>
            <w:noWrap/>
            <w:vAlign w:val="bottom"/>
            <w:hideMark/>
          </w:tcPr>
          <w:p w14:paraId="3FE2108A" w14:textId="77777777" w:rsidR="00116438" w:rsidRPr="00BB08BD" w:rsidRDefault="00116438" w:rsidP="008940F4">
            <w:pPr>
              <w:spacing w:before="60" w:after="60" w:line="240" w:lineRule="auto"/>
              <w:rPr>
                <w:rFonts w:ascii="Times New Roman" w:eastAsia="Times New Roman" w:hAnsi="Times New Roman" w:cs="Times New Roman"/>
              </w:rPr>
            </w:pPr>
          </w:p>
        </w:tc>
        <w:tc>
          <w:tcPr>
            <w:tcW w:w="373" w:type="pct"/>
            <w:shd w:val="clear" w:color="auto" w:fill="C6D9F1" w:themeFill="text2" w:themeFillTint="33"/>
            <w:noWrap/>
            <w:vAlign w:val="bottom"/>
            <w:hideMark/>
          </w:tcPr>
          <w:p w14:paraId="5EA151E7" w14:textId="77777777" w:rsidR="00116438" w:rsidRPr="00BB08BD" w:rsidRDefault="00116438" w:rsidP="008940F4">
            <w:pPr>
              <w:spacing w:before="60" w:after="60" w:line="240" w:lineRule="auto"/>
              <w:rPr>
                <w:rFonts w:ascii="Times New Roman" w:eastAsia="Times New Roman" w:hAnsi="Times New Roman" w:cs="Times New Roman"/>
              </w:rPr>
            </w:pPr>
          </w:p>
        </w:tc>
        <w:tc>
          <w:tcPr>
            <w:tcW w:w="715" w:type="pct"/>
            <w:shd w:val="clear" w:color="auto" w:fill="C6D9F1" w:themeFill="text2" w:themeFillTint="33"/>
            <w:noWrap/>
            <w:vAlign w:val="bottom"/>
            <w:hideMark/>
          </w:tcPr>
          <w:p w14:paraId="6DCFE79A" w14:textId="77777777" w:rsidR="00116438" w:rsidRPr="00BB08BD" w:rsidRDefault="00116438" w:rsidP="008940F4">
            <w:pPr>
              <w:spacing w:before="60" w:after="60" w:line="240" w:lineRule="auto"/>
              <w:rPr>
                <w:rFonts w:ascii="Times New Roman" w:eastAsia="Times New Roman" w:hAnsi="Times New Roman" w:cs="Times New Roman"/>
              </w:rPr>
            </w:pPr>
          </w:p>
        </w:tc>
        <w:tc>
          <w:tcPr>
            <w:tcW w:w="1895" w:type="pct"/>
            <w:shd w:val="clear" w:color="auto" w:fill="C6D9F1" w:themeFill="text2" w:themeFillTint="33"/>
            <w:noWrap/>
            <w:vAlign w:val="bottom"/>
            <w:hideMark/>
          </w:tcPr>
          <w:p w14:paraId="5BF4F33C" w14:textId="77777777" w:rsidR="00116438" w:rsidRPr="00BB08BD" w:rsidRDefault="00116438" w:rsidP="008940F4">
            <w:pPr>
              <w:spacing w:before="60" w:after="60" w:line="240" w:lineRule="auto"/>
              <w:rPr>
                <w:rFonts w:ascii="Times New Roman" w:eastAsia="Times New Roman" w:hAnsi="Times New Roman" w:cs="Times New Roman"/>
              </w:rPr>
            </w:pPr>
          </w:p>
        </w:tc>
      </w:tr>
      <w:tr w:rsidR="00116438" w:rsidRPr="00BB08BD" w14:paraId="0A096EC1" w14:textId="77777777" w:rsidTr="008940F4">
        <w:trPr>
          <w:trHeight w:val="300"/>
        </w:trPr>
        <w:tc>
          <w:tcPr>
            <w:tcW w:w="1188" w:type="pct"/>
            <w:shd w:val="clear" w:color="auto" w:fill="auto"/>
            <w:noWrap/>
            <w:vAlign w:val="bottom"/>
            <w:hideMark/>
          </w:tcPr>
          <w:p w14:paraId="072E2B19" w14:textId="77777777" w:rsidR="00116438" w:rsidRPr="00BB08BD" w:rsidRDefault="00116438" w:rsidP="008940F4">
            <w:pPr>
              <w:spacing w:before="60" w:after="60" w:line="240" w:lineRule="auto"/>
              <w:rPr>
                <w:rFonts w:ascii="Times New Roman" w:eastAsia="Times New Roman" w:hAnsi="Times New Roman" w:cs="Times New Roman"/>
              </w:rPr>
            </w:pPr>
          </w:p>
        </w:tc>
        <w:tc>
          <w:tcPr>
            <w:tcW w:w="828" w:type="pct"/>
            <w:shd w:val="clear" w:color="auto" w:fill="auto"/>
            <w:noWrap/>
            <w:vAlign w:val="bottom"/>
            <w:hideMark/>
          </w:tcPr>
          <w:p w14:paraId="1138171B" w14:textId="77777777" w:rsidR="00116438" w:rsidRPr="00BB08BD" w:rsidRDefault="00116438" w:rsidP="008940F4">
            <w:pPr>
              <w:spacing w:before="60" w:after="60" w:line="240" w:lineRule="auto"/>
              <w:rPr>
                <w:rFonts w:ascii="Times New Roman" w:eastAsia="Times New Roman" w:hAnsi="Times New Roman" w:cs="Times New Roman"/>
              </w:rPr>
            </w:pPr>
          </w:p>
        </w:tc>
        <w:tc>
          <w:tcPr>
            <w:tcW w:w="373" w:type="pct"/>
            <w:shd w:val="clear" w:color="auto" w:fill="auto"/>
            <w:noWrap/>
            <w:vAlign w:val="bottom"/>
            <w:hideMark/>
          </w:tcPr>
          <w:p w14:paraId="2FDB230D" w14:textId="77777777" w:rsidR="00116438" w:rsidRPr="00BB08BD" w:rsidRDefault="00116438" w:rsidP="008940F4">
            <w:pPr>
              <w:spacing w:before="60" w:after="60" w:line="240" w:lineRule="auto"/>
              <w:rPr>
                <w:rFonts w:ascii="Times New Roman" w:eastAsia="Times New Roman" w:hAnsi="Times New Roman" w:cs="Times New Roman"/>
              </w:rPr>
            </w:pPr>
          </w:p>
        </w:tc>
        <w:tc>
          <w:tcPr>
            <w:tcW w:w="715" w:type="pct"/>
            <w:shd w:val="clear" w:color="auto" w:fill="auto"/>
            <w:noWrap/>
            <w:vAlign w:val="bottom"/>
            <w:hideMark/>
          </w:tcPr>
          <w:p w14:paraId="04DC8510" w14:textId="77777777" w:rsidR="00116438" w:rsidRPr="00BB08BD" w:rsidRDefault="00116438" w:rsidP="008940F4">
            <w:pPr>
              <w:spacing w:before="60" w:after="60" w:line="240" w:lineRule="auto"/>
              <w:rPr>
                <w:rFonts w:ascii="Times New Roman" w:eastAsia="Times New Roman" w:hAnsi="Times New Roman" w:cs="Times New Roman"/>
              </w:rPr>
            </w:pPr>
          </w:p>
        </w:tc>
        <w:tc>
          <w:tcPr>
            <w:tcW w:w="1895" w:type="pct"/>
            <w:shd w:val="clear" w:color="auto" w:fill="auto"/>
            <w:noWrap/>
            <w:vAlign w:val="bottom"/>
            <w:hideMark/>
          </w:tcPr>
          <w:p w14:paraId="1AE97A67" w14:textId="77777777" w:rsidR="00116438" w:rsidRPr="00BB08BD" w:rsidRDefault="00116438" w:rsidP="008940F4">
            <w:pPr>
              <w:spacing w:before="60" w:after="60" w:line="240" w:lineRule="auto"/>
              <w:rPr>
                <w:rFonts w:ascii="Times New Roman" w:eastAsia="Times New Roman" w:hAnsi="Times New Roman" w:cs="Times New Roman"/>
              </w:rPr>
            </w:pPr>
          </w:p>
        </w:tc>
      </w:tr>
      <w:tr w:rsidR="00116438" w:rsidRPr="00BB08BD" w14:paraId="200FD5D1" w14:textId="77777777" w:rsidTr="008940F4">
        <w:trPr>
          <w:trHeight w:val="300"/>
        </w:trPr>
        <w:tc>
          <w:tcPr>
            <w:tcW w:w="1188" w:type="pct"/>
            <w:shd w:val="clear" w:color="auto" w:fill="C6D9F1" w:themeFill="text2" w:themeFillTint="33"/>
            <w:noWrap/>
            <w:vAlign w:val="bottom"/>
            <w:hideMark/>
          </w:tcPr>
          <w:p w14:paraId="26EA9178" w14:textId="77777777" w:rsidR="00116438" w:rsidRPr="00BB08BD" w:rsidRDefault="00116438" w:rsidP="008940F4">
            <w:pPr>
              <w:spacing w:before="60" w:after="60" w:line="240" w:lineRule="auto"/>
              <w:rPr>
                <w:rFonts w:ascii="Times New Roman" w:eastAsia="Times New Roman" w:hAnsi="Times New Roman" w:cs="Times New Roman"/>
              </w:rPr>
            </w:pPr>
          </w:p>
        </w:tc>
        <w:tc>
          <w:tcPr>
            <w:tcW w:w="828" w:type="pct"/>
            <w:shd w:val="clear" w:color="auto" w:fill="C6D9F1" w:themeFill="text2" w:themeFillTint="33"/>
            <w:noWrap/>
            <w:vAlign w:val="bottom"/>
            <w:hideMark/>
          </w:tcPr>
          <w:p w14:paraId="0FDB7AA5" w14:textId="77777777" w:rsidR="00116438" w:rsidRPr="00BB08BD" w:rsidRDefault="00116438" w:rsidP="008940F4">
            <w:pPr>
              <w:spacing w:before="60" w:after="60" w:line="240" w:lineRule="auto"/>
              <w:rPr>
                <w:rFonts w:ascii="Times New Roman" w:eastAsia="Times New Roman" w:hAnsi="Times New Roman" w:cs="Times New Roman"/>
              </w:rPr>
            </w:pPr>
          </w:p>
        </w:tc>
        <w:tc>
          <w:tcPr>
            <w:tcW w:w="373" w:type="pct"/>
            <w:shd w:val="clear" w:color="auto" w:fill="C6D9F1" w:themeFill="text2" w:themeFillTint="33"/>
            <w:noWrap/>
            <w:vAlign w:val="bottom"/>
            <w:hideMark/>
          </w:tcPr>
          <w:p w14:paraId="71FCBB71" w14:textId="77777777" w:rsidR="00116438" w:rsidRPr="00BB08BD" w:rsidRDefault="00116438" w:rsidP="008940F4">
            <w:pPr>
              <w:spacing w:before="60" w:after="60" w:line="240" w:lineRule="auto"/>
              <w:rPr>
                <w:rFonts w:ascii="Times New Roman" w:eastAsia="Times New Roman" w:hAnsi="Times New Roman" w:cs="Times New Roman"/>
              </w:rPr>
            </w:pPr>
          </w:p>
        </w:tc>
        <w:tc>
          <w:tcPr>
            <w:tcW w:w="715" w:type="pct"/>
            <w:shd w:val="clear" w:color="auto" w:fill="C6D9F1" w:themeFill="text2" w:themeFillTint="33"/>
            <w:noWrap/>
            <w:vAlign w:val="bottom"/>
            <w:hideMark/>
          </w:tcPr>
          <w:p w14:paraId="07AFE467" w14:textId="77777777" w:rsidR="00116438" w:rsidRPr="00BB08BD" w:rsidRDefault="00116438" w:rsidP="008940F4">
            <w:pPr>
              <w:spacing w:before="60" w:after="60" w:line="240" w:lineRule="auto"/>
              <w:rPr>
                <w:rFonts w:ascii="Times New Roman" w:eastAsia="Times New Roman" w:hAnsi="Times New Roman" w:cs="Times New Roman"/>
              </w:rPr>
            </w:pPr>
          </w:p>
        </w:tc>
        <w:tc>
          <w:tcPr>
            <w:tcW w:w="1895" w:type="pct"/>
            <w:shd w:val="clear" w:color="auto" w:fill="C6D9F1" w:themeFill="text2" w:themeFillTint="33"/>
            <w:noWrap/>
            <w:vAlign w:val="bottom"/>
            <w:hideMark/>
          </w:tcPr>
          <w:p w14:paraId="01D9EAC2" w14:textId="77777777" w:rsidR="00116438" w:rsidRPr="00BB08BD" w:rsidRDefault="00116438" w:rsidP="008940F4">
            <w:pPr>
              <w:spacing w:before="60" w:after="60" w:line="240" w:lineRule="auto"/>
              <w:rPr>
                <w:rFonts w:ascii="Times New Roman" w:eastAsia="Times New Roman" w:hAnsi="Times New Roman" w:cs="Times New Roman"/>
              </w:rPr>
            </w:pPr>
          </w:p>
        </w:tc>
      </w:tr>
    </w:tbl>
    <w:p w14:paraId="1A8A7564" w14:textId="77777777" w:rsidR="00116438" w:rsidRDefault="00116438" w:rsidP="00116438">
      <w:pPr>
        <w:spacing w:after="120" w:line="240" w:lineRule="auto"/>
        <w:rPr>
          <w:rFonts w:ascii="Times New Roman" w:hAnsi="Times New Roman" w:cs="Times New Roman"/>
          <w:b/>
          <w:color w:val="61130B"/>
          <w:sz w:val="24"/>
          <w:szCs w:val="24"/>
        </w:rPr>
      </w:pPr>
    </w:p>
    <w:p w14:paraId="4CC64C3A" w14:textId="77777777" w:rsidR="00116438" w:rsidRDefault="00116438" w:rsidP="00116438">
      <w:pPr>
        <w:rPr>
          <w:rFonts w:ascii="Times New Roman" w:hAnsi="Times New Roman" w:cs="Times New Roman"/>
          <w:b/>
          <w:color w:val="61130B"/>
          <w:sz w:val="24"/>
          <w:szCs w:val="24"/>
        </w:rPr>
      </w:pPr>
      <w:r>
        <w:rPr>
          <w:rFonts w:ascii="Times New Roman" w:hAnsi="Times New Roman" w:cs="Times New Roman"/>
          <w:b/>
          <w:color w:val="61130B"/>
          <w:sz w:val="24"/>
          <w:szCs w:val="24"/>
        </w:rPr>
        <w:br w:type="page"/>
      </w:r>
    </w:p>
    <w:p w14:paraId="6E67312C" w14:textId="77777777" w:rsidR="00116438" w:rsidRPr="00BB08BD" w:rsidRDefault="00116438" w:rsidP="00116438">
      <w:pPr>
        <w:spacing w:after="120" w:line="240" w:lineRule="auto"/>
        <w:rPr>
          <w:rFonts w:ascii="Times New Roman" w:hAnsi="Times New Roman" w:cs="Times New Roman"/>
          <w:b/>
          <w:color w:val="61130B"/>
          <w:sz w:val="24"/>
          <w:szCs w:val="24"/>
        </w:rPr>
      </w:pPr>
      <w:r w:rsidRPr="00BB08BD">
        <w:rPr>
          <w:rFonts w:ascii="Times New Roman" w:hAnsi="Times New Roman" w:cs="Times New Roman"/>
          <w:b/>
          <w:color w:val="61130B"/>
          <w:sz w:val="24"/>
          <w:szCs w:val="24"/>
        </w:rPr>
        <w:lastRenderedPageBreak/>
        <w:t>Duration</w:t>
      </w:r>
    </w:p>
    <w:p w14:paraId="07D6589A" w14:textId="77777777" w:rsidR="00116438" w:rsidRPr="00BB08BD" w:rsidRDefault="00116438" w:rsidP="00116438">
      <w:pPr>
        <w:spacing w:after="120" w:line="240" w:lineRule="auto"/>
        <w:rPr>
          <w:rFonts w:ascii="Times New Roman" w:hAnsi="Times New Roman" w:cs="Times New Roman"/>
          <w:sz w:val="24"/>
          <w:szCs w:val="24"/>
        </w:rPr>
      </w:pPr>
      <w:r>
        <w:rPr>
          <w:rFonts w:ascii="Times New Roman" w:hAnsi="Times New Roman" w:cs="Times New Roman"/>
          <w:sz w:val="24"/>
          <w:szCs w:val="24"/>
        </w:rPr>
        <w:t>Step 1: Enter your essential f</w:t>
      </w:r>
      <w:r w:rsidRPr="00BB08BD">
        <w:rPr>
          <w:rFonts w:ascii="Times New Roman" w:hAnsi="Times New Roman" w:cs="Times New Roman"/>
          <w:sz w:val="24"/>
          <w:szCs w:val="24"/>
        </w:rPr>
        <w:t>unctions</w:t>
      </w:r>
      <w:r>
        <w:rPr>
          <w:rFonts w:ascii="Times New Roman" w:hAnsi="Times New Roman" w:cs="Times New Roman"/>
          <w:sz w:val="24"/>
          <w:szCs w:val="24"/>
        </w:rPr>
        <w:t>.</w:t>
      </w:r>
    </w:p>
    <w:p w14:paraId="4511C9E9" w14:textId="77777777" w:rsidR="00116438" w:rsidRPr="00BB08BD" w:rsidRDefault="00116438" w:rsidP="00116438">
      <w:pPr>
        <w:spacing w:after="120" w:line="240" w:lineRule="auto"/>
        <w:rPr>
          <w:rFonts w:ascii="Times New Roman" w:hAnsi="Times New Roman" w:cs="Times New Roman"/>
          <w:sz w:val="24"/>
          <w:szCs w:val="24"/>
        </w:rPr>
      </w:pPr>
      <w:r w:rsidRPr="00BB08BD">
        <w:rPr>
          <w:rFonts w:ascii="Times New Roman" w:hAnsi="Times New Roman" w:cs="Times New Roman"/>
          <w:sz w:val="24"/>
          <w:szCs w:val="24"/>
        </w:rPr>
        <w:t xml:space="preserve">Step 2: Enter an </w:t>
      </w:r>
      <w:r>
        <w:rPr>
          <w:rFonts w:ascii="Times New Roman" w:hAnsi="Times New Roman" w:cs="Times New Roman"/>
          <w:sz w:val="24"/>
          <w:szCs w:val="24"/>
        </w:rPr>
        <w:t>essential function</w:t>
      </w:r>
      <w:r w:rsidRPr="00BB08BD">
        <w:rPr>
          <w:rFonts w:ascii="Times New Roman" w:hAnsi="Times New Roman" w:cs="Times New Roman"/>
          <w:sz w:val="24"/>
          <w:szCs w:val="24"/>
        </w:rPr>
        <w:t xml:space="preserve"> </w:t>
      </w:r>
      <w:r>
        <w:rPr>
          <w:rFonts w:ascii="Times New Roman" w:hAnsi="Times New Roman" w:cs="Times New Roman"/>
          <w:sz w:val="24"/>
          <w:szCs w:val="24"/>
        </w:rPr>
        <w:t xml:space="preserve">process. </w:t>
      </w:r>
    </w:p>
    <w:p w14:paraId="567BD1CD" w14:textId="77777777" w:rsidR="00116438" w:rsidRPr="00BB08BD" w:rsidRDefault="00116438" w:rsidP="00116438">
      <w:pPr>
        <w:pStyle w:val="Default"/>
        <w:spacing w:after="120"/>
        <w:rPr>
          <w:rFonts w:ascii="Times New Roman" w:hAnsi="Times New Roman" w:cs="Times New Roman"/>
        </w:rPr>
      </w:pPr>
      <w:r w:rsidRPr="00BB08BD">
        <w:rPr>
          <w:rFonts w:ascii="Times New Roman" w:hAnsi="Times New Roman" w:cs="Times New Roman"/>
        </w:rPr>
        <w:t>Step 3: Identify the duration of the interruption or point in time when the operational, financial, or both, impact(s) will occur.</w:t>
      </w:r>
      <w:r>
        <w:rPr>
          <w:rFonts w:ascii="Times New Roman" w:hAnsi="Times New Roman" w:cs="Times New Roma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12"/>
        <w:gridCol w:w="2171"/>
        <w:gridCol w:w="542"/>
        <w:gridCol w:w="713"/>
        <w:gridCol w:w="833"/>
        <w:gridCol w:w="833"/>
        <w:gridCol w:w="780"/>
        <w:gridCol w:w="780"/>
        <w:gridCol w:w="536"/>
        <w:gridCol w:w="3676"/>
      </w:tblGrid>
      <w:tr w:rsidR="00116438" w:rsidRPr="00BB08BD" w14:paraId="7F6BAB64" w14:textId="77777777" w:rsidTr="008940F4">
        <w:trPr>
          <w:trHeight w:val="468"/>
          <w:tblHeader/>
        </w:trPr>
        <w:tc>
          <w:tcPr>
            <w:tcW w:w="877" w:type="pct"/>
            <w:shd w:val="clear" w:color="auto" w:fill="1E3867"/>
            <w:noWrap/>
            <w:vAlign w:val="center"/>
            <w:hideMark/>
          </w:tcPr>
          <w:p w14:paraId="672C7D5D"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w:t>
            </w:r>
          </w:p>
        </w:tc>
        <w:tc>
          <w:tcPr>
            <w:tcW w:w="824" w:type="pct"/>
            <w:shd w:val="clear" w:color="auto" w:fill="1E3867"/>
            <w:noWrap/>
            <w:vAlign w:val="center"/>
            <w:hideMark/>
          </w:tcPr>
          <w:p w14:paraId="30D23519"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Process</w:t>
            </w:r>
          </w:p>
        </w:tc>
        <w:tc>
          <w:tcPr>
            <w:tcW w:w="206" w:type="pct"/>
            <w:shd w:val="clear" w:color="auto" w:fill="1E3867"/>
            <w:vAlign w:val="center"/>
            <w:hideMark/>
          </w:tcPr>
          <w:p w14:paraId="0B4BD188"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 xml:space="preserve">&lt; 1 </w:t>
            </w:r>
            <w:proofErr w:type="spellStart"/>
            <w:r w:rsidRPr="00BB08BD">
              <w:rPr>
                <w:rFonts w:ascii="Times New Roman" w:eastAsia="Times New Roman" w:hAnsi="Times New Roman" w:cs="Times New Roman"/>
                <w:b/>
                <w:bCs/>
                <w:sz w:val="24"/>
              </w:rPr>
              <w:t>hr</w:t>
            </w:r>
            <w:proofErr w:type="spellEnd"/>
          </w:p>
        </w:tc>
        <w:tc>
          <w:tcPr>
            <w:tcW w:w="271" w:type="pct"/>
            <w:shd w:val="clear" w:color="auto" w:fill="1E3867"/>
            <w:vAlign w:val="center"/>
            <w:hideMark/>
          </w:tcPr>
          <w:p w14:paraId="76B212E3"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 xml:space="preserve">&gt;1hr but &lt;8 </w:t>
            </w:r>
            <w:proofErr w:type="spellStart"/>
            <w:r w:rsidRPr="00BB08BD">
              <w:rPr>
                <w:rFonts w:ascii="Times New Roman" w:eastAsia="Times New Roman" w:hAnsi="Times New Roman" w:cs="Times New Roman"/>
                <w:b/>
                <w:bCs/>
                <w:sz w:val="24"/>
              </w:rPr>
              <w:t>hr</w:t>
            </w:r>
            <w:proofErr w:type="spellEnd"/>
          </w:p>
        </w:tc>
        <w:tc>
          <w:tcPr>
            <w:tcW w:w="316" w:type="pct"/>
            <w:shd w:val="clear" w:color="auto" w:fill="1E3867"/>
            <w:vAlign w:val="center"/>
            <w:hideMark/>
          </w:tcPr>
          <w:p w14:paraId="288B8F6B"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 xml:space="preserve">&gt;8 </w:t>
            </w:r>
            <w:proofErr w:type="spellStart"/>
            <w:r w:rsidRPr="00BB08BD">
              <w:rPr>
                <w:rFonts w:ascii="Times New Roman" w:eastAsia="Times New Roman" w:hAnsi="Times New Roman" w:cs="Times New Roman"/>
                <w:b/>
                <w:bCs/>
                <w:sz w:val="24"/>
              </w:rPr>
              <w:t>hr</w:t>
            </w:r>
            <w:proofErr w:type="spellEnd"/>
            <w:r w:rsidRPr="00BB08BD">
              <w:rPr>
                <w:rFonts w:ascii="Times New Roman" w:eastAsia="Times New Roman" w:hAnsi="Times New Roman" w:cs="Times New Roman"/>
                <w:b/>
                <w:bCs/>
                <w:sz w:val="24"/>
              </w:rPr>
              <w:t xml:space="preserve"> but &lt;24hr</w:t>
            </w:r>
          </w:p>
        </w:tc>
        <w:tc>
          <w:tcPr>
            <w:tcW w:w="316" w:type="pct"/>
            <w:shd w:val="clear" w:color="auto" w:fill="1E3867"/>
            <w:vAlign w:val="center"/>
            <w:hideMark/>
          </w:tcPr>
          <w:p w14:paraId="0D09C694"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 xml:space="preserve">&gt;24hr but &lt;72 </w:t>
            </w:r>
            <w:proofErr w:type="spellStart"/>
            <w:r w:rsidRPr="00BB08BD">
              <w:rPr>
                <w:rFonts w:ascii="Times New Roman" w:eastAsia="Times New Roman" w:hAnsi="Times New Roman" w:cs="Times New Roman"/>
                <w:b/>
                <w:bCs/>
                <w:sz w:val="24"/>
              </w:rPr>
              <w:t>hr</w:t>
            </w:r>
            <w:proofErr w:type="spellEnd"/>
          </w:p>
        </w:tc>
        <w:tc>
          <w:tcPr>
            <w:tcW w:w="296" w:type="pct"/>
            <w:shd w:val="clear" w:color="auto" w:fill="1E3867"/>
            <w:vAlign w:val="center"/>
            <w:hideMark/>
          </w:tcPr>
          <w:p w14:paraId="4B13D2EA"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 xml:space="preserve">&gt;72 </w:t>
            </w:r>
            <w:proofErr w:type="spellStart"/>
            <w:r w:rsidRPr="00BB08BD">
              <w:rPr>
                <w:rFonts w:ascii="Times New Roman" w:eastAsia="Times New Roman" w:hAnsi="Times New Roman" w:cs="Times New Roman"/>
                <w:b/>
                <w:bCs/>
                <w:sz w:val="24"/>
              </w:rPr>
              <w:t>hr</w:t>
            </w:r>
            <w:proofErr w:type="spellEnd"/>
            <w:r w:rsidRPr="00BB08BD">
              <w:rPr>
                <w:rFonts w:ascii="Times New Roman" w:eastAsia="Times New Roman" w:hAnsi="Times New Roman" w:cs="Times New Roman"/>
                <w:b/>
                <w:bCs/>
                <w:sz w:val="24"/>
              </w:rPr>
              <w:t xml:space="preserve"> but &lt;1wk</w:t>
            </w:r>
          </w:p>
        </w:tc>
        <w:tc>
          <w:tcPr>
            <w:tcW w:w="296" w:type="pct"/>
            <w:shd w:val="clear" w:color="auto" w:fill="1E3867"/>
            <w:vAlign w:val="center"/>
            <w:hideMark/>
          </w:tcPr>
          <w:p w14:paraId="528F28DC"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&gt;1wk but &lt;1 m</w:t>
            </w:r>
          </w:p>
        </w:tc>
        <w:tc>
          <w:tcPr>
            <w:tcW w:w="203" w:type="pct"/>
            <w:shd w:val="clear" w:color="auto" w:fill="1E3867"/>
            <w:vAlign w:val="center"/>
            <w:hideMark/>
          </w:tcPr>
          <w:p w14:paraId="591F4F32"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&gt; 1m</w:t>
            </w:r>
          </w:p>
        </w:tc>
        <w:tc>
          <w:tcPr>
            <w:tcW w:w="1395" w:type="pct"/>
            <w:shd w:val="clear" w:color="auto" w:fill="1E3867"/>
            <w:vAlign w:val="center"/>
            <w:hideMark/>
          </w:tcPr>
          <w:p w14:paraId="212E11C0"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BB08BD" w14:paraId="7BC6C561" w14:textId="77777777" w:rsidTr="008940F4">
        <w:trPr>
          <w:trHeight w:val="300"/>
        </w:trPr>
        <w:tc>
          <w:tcPr>
            <w:tcW w:w="877" w:type="pct"/>
            <w:shd w:val="clear" w:color="auto" w:fill="auto"/>
            <w:noWrap/>
            <w:vAlign w:val="bottom"/>
            <w:hideMark/>
          </w:tcPr>
          <w:p w14:paraId="609B27D1" w14:textId="77777777" w:rsidR="00116438" w:rsidRPr="00BB08BD" w:rsidRDefault="00116438" w:rsidP="008940F4">
            <w:pPr>
              <w:spacing w:before="60" w:after="60" w:line="240" w:lineRule="auto"/>
              <w:rPr>
                <w:rFonts w:ascii="Times New Roman" w:eastAsia="Times New Roman" w:hAnsi="Times New Roman" w:cs="Times New Roman"/>
              </w:rPr>
            </w:pPr>
            <w:proofErr w:type="gramStart"/>
            <w:r w:rsidRPr="00BB08BD">
              <w:rPr>
                <w:rFonts w:ascii="Times New Roman" w:eastAsia="Times New Roman" w:hAnsi="Times New Roman" w:cs="Times New Roman"/>
              </w:rPr>
              <w:t>e.g.</w:t>
            </w:r>
            <w:proofErr w:type="gramEnd"/>
            <w:r w:rsidRPr="00BB08BD">
              <w:rPr>
                <w:rFonts w:ascii="Times New Roman" w:eastAsia="Times New Roman" w:hAnsi="Times New Roman" w:cs="Times New Roman"/>
              </w:rPr>
              <w:t xml:space="preserve"> Inmate Health Care</w:t>
            </w:r>
          </w:p>
        </w:tc>
        <w:tc>
          <w:tcPr>
            <w:tcW w:w="824" w:type="pct"/>
            <w:shd w:val="clear" w:color="auto" w:fill="auto"/>
            <w:noWrap/>
            <w:vAlign w:val="bottom"/>
            <w:hideMark/>
          </w:tcPr>
          <w:p w14:paraId="3B536CF2"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Health Needs Request</w:t>
            </w:r>
          </w:p>
        </w:tc>
        <w:tc>
          <w:tcPr>
            <w:tcW w:w="206" w:type="pct"/>
            <w:shd w:val="clear" w:color="auto" w:fill="auto"/>
            <w:noWrap/>
            <w:vAlign w:val="bottom"/>
            <w:hideMark/>
          </w:tcPr>
          <w:p w14:paraId="0A87489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71" w:type="pct"/>
            <w:shd w:val="clear" w:color="auto" w:fill="auto"/>
            <w:noWrap/>
            <w:vAlign w:val="bottom"/>
            <w:hideMark/>
          </w:tcPr>
          <w:p w14:paraId="02F8D06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16" w:type="pct"/>
            <w:shd w:val="clear" w:color="auto" w:fill="auto"/>
            <w:noWrap/>
            <w:vAlign w:val="bottom"/>
            <w:hideMark/>
          </w:tcPr>
          <w:p w14:paraId="1E5FC973"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rPr>
              <w:t>X</w:t>
            </w:r>
          </w:p>
        </w:tc>
        <w:tc>
          <w:tcPr>
            <w:tcW w:w="316" w:type="pct"/>
            <w:shd w:val="clear" w:color="auto" w:fill="auto"/>
            <w:noWrap/>
            <w:vAlign w:val="bottom"/>
            <w:hideMark/>
          </w:tcPr>
          <w:p w14:paraId="5BC005F0"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6" w:type="pct"/>
            <w:shd w:val="clear" w:color="auto" w:fill="auto"/>
            <w:noWrap/>
            <w:vAlign w:val="bottom"/>
            <w:hideMark/>
          </w:tcPr>
          <w:p w14:paraId="70B0ABC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6" w:type="pct"/>
            <w:shd w:val="clear" w:color="auto" w:fill="auto"/>
            <w:noWrap/>
            <w:vAlign w:val="bottom"/>
            <w:hideMark/>
          </w:tcPr>
          <w:p w14:paraId="44BA676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03" w:type="pct"/>
            <w:shd w:val="clear" w:color="auto" w:fill="auto"/>
            <w:noWrap/>
            <w:vAlign w:val="bottom"/>
            <w:hideMark/>
          </w:tcPr>
          <w:p w14:paraId="3E1DB52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1395" w:type="pct"/>
            <w:shd w:val="clear" w:color="auto" w:fill="auto"/>
            <w:noWrap/>
            <w:vAlign w:val="bottom"/>
            <w:hideMark/>
          </w:tcPr>
          <w:p w14:paraId="14BB9819" w14:textId="77777777" w:rsidR="00116438" w:rsidRPr="00BB08BD" w:rsidRDefault="00116438" w:rsidP="008940F4">
            <w:pPr>
              <w:spacing w:before="60" w:after="60" w:line="240" w:lineRule="auto"/>
              <w:rPr>
                <w:rFonts w:ascii="Times New Roman" w:eastAsia="Times New Roman" w:hAnsi="Times New Roman" w:cs="Times New Roman"/>
              </w:rPr>
            </w:pPr>
          </w:p>
        </w:tc>
      </w:tr>
      <w:tr w:rsidR="00116438" w:rsidRPr="00BB08BD" w14:paraId="2ADE2257" w14:textId="77777777" w:rsidTr="008940F4">
        <w:trPr>
          <w:trHeight w:val="300"/>
        </w:trPr>
        <w:tc>
          <w:tcPr>
            <w:tcW w:w="877" w:type="pct"/>
            <w:shd w:val="clear" w:color="auto" w:fill="C6D9F1" w:themeFill="text2" w:themeFillTint="33"/>
            <w:noWrap/>
            <w:vAlign w:val="bottom"/>
            <w:hideMark/>
          </w:tcPr>
          <w:p w14:paraId="138F1353" w14:textId="77777777" w:rsidR="00116438" w:rsidRPr="00BB08BD" w:rsidRDefault="00116438" w:rsidP="008940F4">
            <w:pPr>
              <w:spacing w:before="60" w:after="60" w:line="240" w:lineRule="auto"/>
              <w:rPr>
                <w:rFonts w:ascii="Times New Roman" w:eastAsia="Times New Roman" w:hAnsi="Times New Roman" w:cs="Times New Roman"/>
              </w:rPr>
            </w:pPr>
          </w:p>
        </w:tc>
        <w:tc>
          <w:tcPr>
            <w:tcW w:w="824" w:type="pct"/>
            <w:shd w:val="clear" w:color="auto" w:fill="C6D9F1" w:themeFill="text2" w:themeFillTint="33"/>
            <w:noWrap/>
            <w:vAlign w:val="bottom"/>
            <w:hideMark/>
          </w:tcPr>
          <w:p w14:paraId="72E51F01"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Medical Evaluations</w:t>
            </w:r>
          </w:p>
        </w:tc>
        <w:tc>
          <w:tcPr>
            <w:tcW w:w="206" w:type="pct"/>
            <w:shd w:val="clear" w:color="auto" w:fill="C6D9F1" w:themeFill="text2" w:themeFillTint="33"/>
            <w:noWrap/>
            <w:vAlign w:val="bottom"/>
            <w:hideMark/>
          </w:tcPr>
          <w:p w14:paraId="5AE370F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71" w:type="pct"/>
            <w:shd w:val="clear" w:color="auto" w:fill="C6D9F1" w:themeFill="text2" w:themeFillTint="33"/>
            <w:noWrap/>
            <w:vAlign w:val="bottom"/>
            <w:hideMark/>
          </w:tcPr>
          <w:p w14:paraId="627244B1"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16" w:type="pct"/>
            <w:shd w:val="clear" w:color="auto" w:fill="C6D9F1" w:themeFill="text2" w:themeFillTint="33"/>
            <w:noWrap/>
            <w:vAlign w:val="bottom"/>
            <w:hideMark/>
          </w:tcPr>
          <w:p w14:paraId="54C22FA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16" w:type="pct"/>
            <w:shd w:val="clear" w:color="auto" w:fill="C6D9F1" w:themeFill="text2" w:themeFillTint="33"/>
            <w:noWrap/>
            <w:vAlign w:val="bottom"/>
            <w:hideMark/>
          </w:tcPr>
          <w:p w14:paraId="38AA6B4A"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rPr>
              <w:t>X</w:t>
            </w:r>
          </w:p>
        </w:tc>
        <w:tc>
          <w:tcPr>
            <w:tcW w:w="296" w:type="pct"/>
            <w:shd w:val="clear" w:color="auto" w:fill="C6D9F1" w:themeFill="text2" w:themeFillTint="33"/>
            <w:noWrap/>
            <w:vAlign w:val="bottom"/>
            <w:hideMark/>
          </w:tcPr>
          <w:p w14:paraId="7CE2BF0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6" w:type="pct"/>
            <w:shd w:val="clear" w:color="auto" w:fill="C6D9F1" w:themeFill="text2" w:themeFillTint="33"/>
            <w:noWrap/>
            <w:vAlign w:val="bottom"/>
            <w:hideMark/>
          </w:tcPr>
          <w:p w14:paraId="21C6BAB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03" w:type="pct"/>
            <w:shd w:val="clear" w:color="auto" w:fill="C6D9F1" w:themeFill="text2" w:themeFillTint="33"/>
            <w:noWrap/>
            <w:vAlign w:val="bottom"/>
            <w:hideMark/>
          </w:tcPr>
          <w:p w14:paraId="5FF5FC9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1395" w:type="pct"/>
            <w:shd w:val="clear" w:color="auto" w:fill="C6D9F1" w:themeFill="text2" w:themeFillTint="33"/>
            <w:noWrap/>
            <w:vAlign w:val="bottom"/>
            <w:hideMark/>
          </w:tcPr>
          <w:p w14:paraId="7AE7D4DD"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Based upon severity of injury or illness</w:t>
            </w:r>
          </w:p>
        </w:tc>
      </w:tr>
      <w:tr w:rsidR="00116438" w:rsidRPr="00BB08BD" w14:paraId="025F7CCB" w14:textId="77777777" w:rsidTr="008940F4">
        <w:trPr>
          <w:trHeight w:val="300"/>
        </w:trPr>
        <w:tc>
          <w:tcPr>
            <w:tcW w:w="877" w:type="pct"/>
            <w:shd w:val="clear" w:color="auto" w:fill="auto"/>
            <w:noWrap/>
            <w:vAlign w:val="bottom"/>
            <w:hideMark/>
          </w:tcPr>
          <w:p w14:paraId="26D8276B" w14:textId="77777777" w:rsidR="00116438" w:rsidRPr="00BB08BD" w:rsidRDefault="00116438" w:rsidP="008940F4">
            <w:pPr>
              <w:spacing w:before="60" w:after="60" w:line="240" w:lineRule="auto"/>
              <w:rPr>
                <w:rFonts w:ascii="Times New Roman" w:eastAsia="Times New Roman" w:hAnsi="Times New Roman" w:cs="Times New Roman"/>
              </w:rPr>
            </w:pPr>
          </w:p>
        </w:tc>
        <w:tc>
          <w:tcPr>
            <w:tcW w:w="824" w:type="pct"/>
            <w:shd w:val="clear" w:color="auto" w:fill="auto"/>
            <w:noWrap/>
            <w:vAlign w:val="bottom"/>
            <w:hideMark/>
          </w:tcPr>
          <w:p w14:paraId="4D6CF61B" w14:textId="77777777" w:rsidR="00116438" w:rsidRPr="00BB08BD" w:rsidRDefault="00116438" w:rsidP="008940F4">
            <w:pPr>
              <w:spacing w:before="60" w:after="60" w:line="240" w:lineRule="auto"/>
              <w:rPr>
                <w:rFonts w:ascii="Times New Roman" w:eastAsia="Times New Roman" w:hAnsi="Times New Roman" w:cs="Times New Roman"/>
              </w:rPr>
            </w:pPr>
          </w:p>
        </w:tc>
        <w:tc>
          <w:tcPr>
            <w:tcW w:w="206" w:type="pct"/>
            <w:shd w:val="clear" w:color="auto" w:fill="auto"/>
            <w:noWrap/>
            <w:vAlign w:val="bottom"/>
            <w:hideMark/>
          </w:tcPr>
          <w:p w14:paraId="682A598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71" w:type="pct"/>
            <w:shd w:val="clear" w:color="auto" w:fill="auto"/>
            <w:noWrap/>
            <w:vAlign w:val="bottom"/>
            <w:hideMark/>
          </w:tcPr>
          <w:p w14:paraId="3BB9633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16" w:type="pct"/>
            <w:shd w:val="clear" w:color="auto" w:fill="auto"/>
            <w:noWrap/>
            <w:vAlign w:val="bottom"/>
            <w:hideMark/>
          </w:tcPr>
          <w:p w14:paraId="5220004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16" w:type="pct"/>
            <w:shd w:val="clear" w:color="auto" w:fill="auto"/>
            <w:noWrap/>
            <w:vAlign w:val="bottom"/>
            <w:hideMark/>
          </w:tcPr>
          <w:p w14:paraId="30B7B90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6" w:type="pct"/>
            <w:shd w:val="clear" w:color="auto" w:fill="auto"/>
            <w:noWrap/>
            <w:vAlign w:val="bottom"/>
            <w:hideMark/>
          </w:tcPr>
          <w:p w14:paraId="1342FAF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6" w:type="pct"/>
            <w:shd w:val="clear" w:color="auto" w:fill="auto"/>
            <w:noWrap/>
            <w:vAlign w:val="bottom"/>
            <w:hideMark/>
          </w:tcPr>
          <w:p w14:paraId="0BA2CE5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03" w:type="pct"/>
            <w:shd w:val="clear" w:color="auto" w:fill="auto"/>
            <w:noWrap/>
            <w:vAlign w:val="bottom"/>
            <w:hideMark/>
          </w:tcPr>
          <w:p w14:paraId="7FD3B08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1395" w:type="pct"/>
            <w:shd w:val="clear" w:color="auto" w:fill="auto"/>
            <w:noWrap/>
            <w:vAlign w:val="bottom"/>
            <w:hideMark/>
          </w:tcPr>
          <w:p w14:paraId="77293191" w14:textId="77777777" w:rsidR="00116438" w:rsidRPr="00BB08BD" w:rsidRDefault="00116438" w:rsidP="008940F4">
            <w:pPr>
              <w:spacing w:before="60" w:after="60" w:line="240" w:lineRule="auto"/>
              <w:rPr>
                <w:rFonts w:ascii="Times New Roman" w:eastAsia="Times New Roman" w:hAnsi="Times New Roman" w:cs="Times New Roman"/>
              </w:rPr>
            </w:pPr>
          </w:p>
        </w:tc>
      </w:tr>
    </w:tbl>
    <w:p w14:paraId="244327A1" w14:textId="77777777" w:rsidR="00116438" w:rsidRPr="00F92903" w:rsidRDefault="00116438" w:rsidP="00116438">
      <w:pPr>
        <w:spacing w:after="120" w:line="240" w:lineRule="auto"/>
        <w:rPr>
          <w:rFonts w:ascii="Times New Roman" w:hAnsi="Times New Roman" w:cs="Times New Roman"/>
        </w:rPr>
      </w:pPr>
    </w:p>
    <w:p w14:paraId="3F540197" w14:textId="77777777" w:rsidR="00116438" w:rsidRPr="00BB08BD" w:rsidRDefault="00116438" w:rsidP="00116438">
      <w:pPr>
        <w:spacing w:after="120" w:line="240" w:lineRule="auto"/>
        <w:jc w:val="both"/>
        <w:rPr>
          <w:rFonts w:ascii="Times New Roman" w:hAnsi="Times New Roman" w:cs="Times New Roman"/>
          <w:b/>
          <w:color w:val="61130B"/>
          <w:sz w:val="24"/>
          <w:szCs w:val="32"/>
        </w:rPr>
      </w:pPr>
      <w:r w:rsidRPr="00BB08BD">
        <w:rPr>
          <w:rFonts w:ascii="Times New Roman" w:hAnsi="Times New Roman" w:cs="Times New Roman"/>
          <w:b/>
          <w:color w:val="61130B"/>
          <w:sz w:val="24"/>
          <w:szCs w:val="32"/>
        </w:rPr>
        <w:t>Financial/Reputation Impact</w:t>
      </w:r>
    </w:p>
    <w:p w14:paraId="14CDCDE2"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This section asks you to describe the impact of </w:t>
      </w:r>
      <w:r w:rsidRPr="00BB08BD">
        <w:rPr>
          <w:rFonts w:ascii="Times New Roman" w:hAnsi="Times New Roman" w:cs="Times New Roman"/>
          <w:bCs/>
          <w:sz w:val="24"/>
        </w:rPr>
        <w:t>not</w:t>
      </w:r>
      <w:r w:rsidRPr="00BB08BD">
        <w:rPr>
          <w:rFonts w:ascii="Times New Roman" w:hAnsi="Times New Roman" w:cs="Times New Roman"/>
          <w:sz w:val="24"/>
        </w:rPr>
        <w:t xml:space="preserve"> delivering each of the business functions you identified.</w:t>
      </w:r>
    </w:p>
    <w:p w14:paraId="36600A47"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1: Enter the </w:t>
      </w:r>
      <w:r>
        <w:rPr>
          <w:rFonts w:ascii="Times New Roman" w:hAnsi="Times New Roman" w:cs="Times New Roman"/>
          <w:sz w:val="24"/>
        </w:rPr>
        <w:t>essential f</w:t>
      </w:r>
      <w:r w:rsidRPr="00BB08BD">
        <w:rPr>
          <w:rFonts w:ascii="Times New Roman" w:hAnsi="Times New Roman" w:cs="Times New Roman"/>
          <w:sz w:val="24"/>
        </w:rPr>
        <w:t>unction.</w:t>
      </w:r>
    </w:p>
    <w:p w14:paraId="1D7721F5" w14:textId="77777777" w:rsidR="00116438" w:rsidRPr="0078436D" w:rsidRDefault="00116438" w:rsidP="00116438">
      <w:pPr>
        <w:spacing w:after="120" w:line="240" w:lineRule="auto"/>
        <w:jc w:val="both"/>
        <w:rPr>
          <w:rFonts w:ascii="Times New Roman" w:hAnsi="Times New Roman" w:cs="Times New Roman"/>
          <w:bCs/>
          <w:sz w:val="24"/>
        </w:rPr>
      </w:pPr>
      <w:r w:rsidRPr="00BB08BD">
        <w:rPr>
          <w:rFonts w:ascii="Times New Roman" w:hAnsi="Times New Roman" w:cs="Times New Roman"/>
          <w:sz w:val="24"/>
        </w:rPr>
        <w:t xml:space="preserve">Step 2: Where applicable, for every normal business day that the function cannot be performed, determine the impacts for each of the columns. </w:t>
      </w:r>
      <w:r w:rsidRPr="00BB08BD">
        <w:rPr>
          <w:rFonts w:ascii="Times New Roman" w:hAnsi="Times New Roman" w:cs="Times New Roman"/>
          <w:bCs/>
          <w:sz w:val="24"/>
        </w:rPr>
        <w:t xml:space="preserve">You </w:t>
      </w:r>
      <w:r>
        <w:rPr>
          <w:rFonts w:ascii="Times New Roman" w:hAnsi="Times New Roman" w:cs="Times New Roman"/>
          <w:bCs/>
          <w:sz w:val="24"/>
        </w:rPr>
        <w:t xml:space="preserve">should </w:t>
      </w:r>
      <w:r w:rsidRPr="00BB08BD">
        <w:rPr>
          <w:rFonts w:ascii="Times New Roman" w:hAnsi="Times New Roman" w:cs="Times New Roman"/>
          <w:bCs/>
          <w:sz w:val="24"/>
        </w:rPr>
        <w:t xml:space="preserve">decide how you rate these impacts in your organization and what each category means. This will be different for all organizations. You </w:t>
      </w:r>
      <w:r>
        <w:rPr>
          <w:rFonts w:ascii="Times New Roman" w:hAnsi="Times New Roman" w:cs="Times New Roman"/>
          <w:bCs/>
          <w:sz w:val="24"/>
        </w:rPr>
        <w:t>may</w:t>
      </w:r>
      <w:r w:rsidRPr="00BB08BD">
        <w:rPr>
          <w:rFonts w:ascii="Times New Roman" w:hAnsi="Times New Roman" w:cs="Times New Roman"/>
          <w:bCs/>
          <w:sz w:val="24"/>
        </w:rPr>
        <w:t xml:space="preserve"> choose to have High, Medium, Low or a numbering system </w:t>
      </w:r>
      <w:proofErr w:type="gramStart"/>
      <w:r w:rsidRPr="00BB08BD">
        <w:rPr>
          <w:rFonts w:ascii="Times New Roman" w:hAnsi="Times New Roman" w:cs="Times New Roman"/>
          <w:bCs/>
          <w:sz w:val="24"/>
        </w:rPr>
        <w:t>e.g.</w:t>
      </w:r>
      <w:proofErr w:type="gramEnd"/>
      <w:r w:rsidRPr="00BB08BD">
        <w:rPr>
          <w:rFonts w:ascii="Times New Roman" w:hAnsi="Times New Roman" w:cs="Times New Roman"/>
          <w:bCs/>
          <w:sz w:val="24"/>
        </w:rPr>
        <w:t>1-4.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09"/>
        <w:gridCol w:w="1665"/>
        <w:gridCol w:w="2324"/>
        <w:gridCol w:w="1984"/>
        <w:gridCol w:w="2335"/>
        <w:gridCol w:w="2359"/>
      </w:tblGrid>
      <w:tr w:rsidR="00116438" w:rsidRPr="00BB08BD" w14:paraId="615EB44F" w14:textId="77777777" w:rsidTr="008940F4">
        <w:trPr>
          <w:trHeight w:val="936"/>
        </w:trPr>
        <w:tc>
          <w:tcPr>
            <w:tcW w:w="952" w:type="pct"/>
            <w:shd w:val="clear" w:color="auto" w:fill="1E3867"/>
            <w:noWrap/>
            <w:vAlign w:val="center"/>
            <w:hideMark/>
          </w:tcPr>
          <w:p w14:paraId="7E5E7783"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w:t>
            </w:r>
          </w:p>
        </w:tc>
        <w:tc>
          <w:tcPr>
            <w:tcW w:w="632" w:type="pct"/>
            <w:shd w:val="clear" w:color="auto" w:fill="1E3867"/>
            <w:vAlign w:val="center"/>
            <w:hideMark/>
          </w:tcPr>
          <w:p w14:paraId="091BCFAF"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Loss of r</w:t>
            </w:r>
            <w:r w:rsidRPr="00BB08BD">
              <w:rPr>
                <w:rFonts w:ascii="Times New Roman" w:eastAsia="Times New Roman" w:hAnsi="Times New Roman" w:cs="Times New Roman"/>
                <w:b/>
                <w:bCs/>
                <w:sz w:val="24"/>
              </w:rPr>
              <w:t>evenue</w:t>
            </w:r>
          </w:p>
        </w:tc>
        <w:tc>
          <w:tcPr>
            <w:tcW w:w="882" w:type="pct"/>
            <w:shd w:val="clear" w:color="auto" w:fill="1E3867"/>
            <w:vAlign w:val="center"/>
            <w:hideMark/>
          </w:tcPr>
          <w:p w14:paraId="0AFB200E"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Legal l</w:t>
            </w:r>
            <w:r w:rsidRPr="00BB08BD">
              <w:rPr>
                <w:rFonts w:ascii="Times New Roman" w:eastAsia="Times New Roman" w:hAnsi="Times New Roman" w:cs="Times New Roman"/>
                <w:b/>
                <w:bCs/>
                <w:sz w:val="24"/>
              </w:rPr>
              <w:t>iability, personal damage, public harm</w:t>
            </w:r>
          </w:p>
        </w:tc>
        <w:tc>
          <w:tcPr>
            <w:tcW w:w="753" w:type="pct"/>
            <w:shd w:val="clear" w:color="auto" w:fill="1E3867"/>
            <w:vAlign w:val="center"/>
            <w:hideMark/>
          </w:tcPr>
          <w:p w14:paraId="5F096465"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Loss of good will, poor public image, e</w:t>
            </w:r>
            <w:r w:rsidRPr="00BB08BD">
              <w:rPr>
                <w:rFonts w:ascii="Times New Roman" w:eastAsia="Times New Roman" w:hAnsi="Times New Roman" w:cs="Times New Roman"/>
                <w:b/>
                <w:bCs/>
                <w:sz w:val="24"/>
              </w:rPr>
              <w:t>mbarrassment</w:t>
            </w:r>
          </w:p>
        </w:tc>
        <w:tc>
          <w:tcPr>
            <w:tcW w:w="886" w:type="pct"/>
            <w:shd w:val="clear" w:color="auto" w:fill="1E3867"/>
            <w:vAlign w:val="center"/>
            <w:hideMark/>
          </w:tcPr>
          <w:p w14:paraId="065D5016"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Effect on dept / agency objectives and s</w:t>
            </w:r>
            <w:r w:rsidRPr="00BB08BD">
              <w:rPr>
                <w:rFonts w:ascii="Times New Roman" w:eastAsia="Times New Roman" w:hAnsi="Times New Roman" w:cs="Times New Roman"/>
                <w:b/>
                <w:bCs/>
                <w:sz w:val="24"/>
              </w:rPr>
              <w:t>chedules</w:t>
            </w:r>
          </w:p>
        </w:tc>
        <w:tc>
          <w:tcPr>
            <w:tcW w:w="895" w:type="pct"/>
            <w:shd w:val="clear" w:color="auto" w:fill="1E3867"/>
            <w:vAlign w:val="center"/>
            <w:hideMark/>
          </w:tcPr>
          <w:p w14:paraId="44D603DB"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F92903" w14:paraId="7E365C0B" w14:textId="77777777" w:rsidTr="008940F4">
        <w:trPr>
          <w:trHeight w:val="300"/>
        </w:trPr>
        <w:tc>
          <w:tcPr>
            <w:tcW w:w="952" w:type="pct"/>
            <w:shd w:val="clear" w:color="auto" w:fill="auto"/>
            <w:noWrap/>
            <w:vAlign w:val="bottom"/>
            <w:hideMark/>
          </w:tcPr>
          <w:p w14:paraId="09382D0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632" w:type="pct"/>
            <w:shd w:val="clear" w:color="auto" w:fill="auto"/>
            <w:noWrap/>
            <w:vAlign w:val="bottom"/>
            <w:hideMark/>
          </w:tcPr>
          <w:p w14:paraId="4B24B98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82" w:type="pct"/>
            <w:shd w:val="clear" w:color="auto" w:fill="auto"/>
            <w:noWrap/>
            <w:vAlign w:val="bottom"/>
            <w:hideMark/>
          </w:tcPr>
          <w:p w14:paraId="5AEDD17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753" w:type="pct"/>
            <w:shd w:val="clear" w:color="auto" w:fill="auto"/>
            <w:noWrap/>
            <w:vAlign w:val="bottom"/>
            <w:hideMark/>
          </w:tcPr>
          <w:p w14:paraId="7089E49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86" w:type="pct"/>
            <w:shd w:val="clear" w:color="auto" w:fill="auto"/>
            <w:noWrap/>
            <w:vAlign w:val="bottom"/>
            <w:hideMark/>
          </w:tcPr>
          <w:p w14:paraId="7513B30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95" w:type="pct"/>
            <w:shd w:val="clear" w:color="auto" w:fill="auto"/>
            <w:noWrap/>
            <w:vAlign w:val="bottom"/>
            <w:hideMark/>
          </w:tcPr>
          <w:p w14:paraId="0FC7C75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7A4090E6" w14:textId="77777777" w:rsidTr="008940F4">
        <w:trPr>
          <w:trHeight w:val="300"/>
        </w:trPr>
        <w:tc>
          <w:tcPr>
            <w:tcW w:w="952" w:type="pct"/>
            <w:shd w:val="clear" w:color="auto" w:fill="C6D9F1" w:themeFill="text2" w:themeFillTint="33"/>
            <w:noWrap/>
            <w:vAlign w:val="bottom"/>
            <w:hideMark/>
          </w:tcPr>
          <w:p w14:paraId="0676083D"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632" w:type="pct"/>
            <w:shd w:val="clear" w:color="auto" w:fill="C6D9F1" w:themeFill="text2" w:themeFillTint="33"/>
            <w:noWrap/>
            <w:vAlign w:val="bottom"/>
            <w:hideMark/>
          </w:tcPr>
          <w:p w14:paraId="7926B18C"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82" w:type="pct"/>
            <w:shd w:val="clear" w:color="auto" w:fill="C6D9F1" w:themeFill="text2" w:themeFillTint="33"/>
            <w:noWrap/>
            <w:vAlign w:val="bottom"/>
            <w:hideMark/>
          </w:tcPr>
          <w:p w14:paraId="5C763A3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753" w:type="pct"/>
            <w:shd w:val="clear" w:color="auto" w:fill="C6D9F1" w:themeFill="text2" w:themeFillTint="33"/>
            <w:noWrap/>
            <w:vAlign w:val="bottom"/>
            <w:hideMark/>
          </w:tcPr>
          <w:p w14:paraId="3EA3978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86" w:type="pct"/>
            <w:shd w:val="clear" w:color="auto" w:fill="C6D9F1" w:themeFill="text2" w:themeFillTint="33"/>
            <w:noWrap/>
            <w:vAlign w:val="bottom"/>
            <w:hideMark/>
          </w:tcPr>
          <w:p w14:paraId="24FA2B68"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95" w:type="pct"/>
            <w:shd w:val="clear" w:color="auto" w:fill="C6D9F1" w:themeFill="text2" w:themeFillTint="33"/>
            <w:noWrap/>
            <w:vAlign w:val="bottom"/>
            <w:hideMark/>
          </w:tcPr>
          <w:p w14:paraId="2C60022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353A5EE3" w14:textId="77777777" w:rsidTr="008940F4">
        <w:trPr>
          <w:trHeight w:val="300"/>
        </w:trPr>
        <w:tc>
          <w:tcPr>
            <w:tcW w:w="952" w:type="pct"/>
            <w:shd w:val="clear" w:color="auto" w:fill="auto"/>
            <w:noWrap/>
            <w:vAlign w:val="bottom"/>
            <w:hideMark/>
          </w:tcPr>
          <w:p w14:paraId="1A03C0D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632" w:type="pct"/>
            <w:shd w:val="clear" w:color="auto" w:fill="auto"/>
            <w:noWrap/>
            <w:vAlign w:val="bottom"/>
            <w:hideMark/>
          </w:tcPr>
          <w:p w14:paraId="1D0ABB2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82" w:type="pct"/>
            <w:shd w:val="clear" w:color="auto" w:fill="auto"/>
            <w:noWrap/>
            <w:vAlign w:val="bottom"/>
            <w:hideMark/>
          </w:tcPr>
          <w:p w14:paraId="3FB9702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753" w:type="pct"/>
            <w:shd w:val="clear" w:color="auto" w:fill="auto"/>
            <w:noWrap/>
            <w:vAlign w:val="bottom"/>
            <w:hideMark/>
          </w:tcPr>
          <w:p w14:paraId="480F49A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86" w:type="pct"/>
            <w:shd w:val="clear" w:color="auto" w:fill="auto"/>
            <w:noWrap/>
            <w:vAlign w:val="bottom"/>
            <w:hideMark/>
          </w:tcPr>
          <w:p w14:paraId="0D885C5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895" w:type="pct"/>
            <w:shd w:val="clear" w:color="auto" w:fill="auto"/>
            <w:noWrap/>
            <w:vAlign w:val="bottom"/>
            <w:hideMark/>
          </w:tcPr>
          <w:p w14:paraId="434B279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bl>
    <w:p w14:paraId="1B57098D" w14:textId="77777777" w:rsidR="00116438" w:rsidRDefault="00116438" w:rsidP="00116438">
      <w:pPr>
        <w:spacing w:after="120" w:line="240" w:lineRule="auto"/>
        <w:jc w:val="both"/>
        <w:rPr>
          <w:rFonts w:ascii="Times New Roman" w:eastAsia="Times New Roman" w:hAnsi="Times New Roman" w:cs="Times New Roman"/>
          <w:b/>
          <w:bCs/>
          <w:color w:val="61130B"/>
          <w:sz w:val="24"/>
          <w:szCs w:val="24"/>
        </w:rPr>
      </w:pPr>
    </w:p>
    <w:p w14:paraId="75162CF4" w14:textId="77777777" w:rsidR="00116438" w:rsidRDefault="00116438" w:rsidP="00116438">
      <w:pPr>
        <w:spacing w:after="120" w:line="240" w:lineRule="auto"/>
        <w:jc w:val="both"/>
        <w:rPr>
          <w:rFonts w:ascii="Times New Roman" w:eastAsia="Times New Roman" w:hAnsi="Times New Roman" w:cs="Times New Roman"/>
          <w:b/>
          <w:bCs/>
          <w:color w:val="61130B"/>
          <w:sz w:val="24"/>
          <w:szCs w:val="24"/>
        </w:rPr>
      </w:pPr>
      <w:r w:rsidRPr="00BB08BD">
        <w:rPr>
          <w:rFonts w:ascii="Times New Roman" w:eastAsia="Times New Roman" w:hAnsi="Times New Roman" w:cs="Times New Roman"/>
          <w:b/>
          <w:bCs/>
          <w:color w:val="61130B"/>
          <w:sz w:val="24"/>
          <w:szCs w:val="24"/>
        </w:rPr>
        <w:lastRenderedPageBreak/>
        <w:t>Operational Impact</w:t>
      </w:r>
    </w:p>
    <w:p w14:paraId="6EC77876" w14:textId="77777777" w:rsidR="00116438" w:rsidRPr="0078436D" w:rsidRDefault="00116438" w:rsidP="00116438">
      <w:pPr>
        <w:spacing w:after="120" w:line="240" w:lineRule="auto"/>
        <w:jc w:val="both"/>
        <w:rPr>
          <w:rFonts w:ascii="Times New Roman" w:eastAsia="Times New Roman" w:hAnsi="Times New Roman" w:cs="Times New Roman"/>
          <w:b/>
          <w:bCs/>
          <w:color w:val="61130B"/>
          <w:sz w:val="24"/>
          <w:szCs w:val="24"/>
        </w:rPr>
      </w:pPr>
      <w:r w:rsidRPr="00BB08BD">
        <w:rPr>
          <w:rFonts w:ascii="Times New Roman" w:hAnsi="Times New Roman" w:cs="Times New Roman"/>
          <w:b/>
          <w:sz w:val="24"/>
          <w:szCs w:val="24"/>
        </w:rPr>
        <w:t>Staff Dependencies</w:t>
      </w:r>
    </w:p>
    <w:p w14:paraId="75652F64"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 xml:space="preserve">Give details of locations from which your service(s) is/are delivered or </w:t>
      </w:r>
      <w:proofErr w:type="gramStart"/>
      <w:r w:rsidRPr="00BB08BD">
        <w:rPr>
          <w:rFonts w:ascii="Times New Roman" w:hAnsi="Times New Roman" w:cs="Times New Roman"/>
          <w:sz w:val="24"/>
          <w:szCs w:val="24"/>
        </w:rPr>
        <w:t>managed</w:t>
      </w:r>
      <w:proofErr w:type="gramEnd"/>
      <w:r w:rsidRPr="00BB08BD">
        <w:rPr>
          <w:rFonts w:ascii="Times New Roman" w:hAnsi="Times New Roman" w:cs="Times New Roman"/>
          <w:sz w:val="24"/>
          <w:szCs w:val="24"/>
        </w:rPr>
        <w:t xml:space="preserve"> and the approximate numbers of staff based in each location. Please also indicate whether staff could work remotely and whether arrangements to do so are already in place.</w:t>
      </w:r>
    </w:p>
    <w:p w14:paraId="45D7F827"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 xml:space="preserve">Information like this is useful because it can help identify alternative premises or ways of working that </w:t>
      </w:r>
      <w:r>
        <w:rPr>
          <w:rFonts w:ascii="Times New Roman" w:hAnsi="Times New Roman" w:cs="Times New Roman"/>
          <w:sz w:val="24"/>
          <w:szCs w:val="24"/>
        </w:rPr>
        <w:t>may</w:t>
      </w:r>
      <w:r w:rsidRPr="00BB08BD">
        <w:rPr>
          <w:rFonts w:ascii="Times New Roman" w:hAnsi="Times New Roman" w:cs="Times New Roman"/>
          <w:sz w:val="24"/>
          <w:szCs w:val="24"/>
        </w:rPr>
        <w:t xml:space="preserve"> be available to your organization, particularly if it operates from more than one building. If you have more than one site, you </w:t>
      </w:r>
      <w:r>
        <w:rPr>
          <w:rFonts w:ascii="Times New Roman" w:hAnsi="Times New Roman" w:cs="Times New Roman"/>
          <w:sz w:val="24"/>
          <w:szCs w:val="24"/>
        </w:rPr>
        <w:t>may</w:t>
      </w:r>
      <w:r w:rsidRPr="00BB08BD">
        <w:rPr>
          <w:rFonts w:ascii="Times New Roman" w:hAnsi="Times New Roman" w:cs="Times New Roman"/>
          <w:sz w:val="24"/>
          <w:szCs w:val="24"/>
        </w:rPr>
        <w:t xml:space="preserve"> want to think about expanding your COOP plan to include site-specific information.</w:t>
      </w:r>
    </w:p>
    <w:p w14:paraId="0957CE82"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 xml:space="preserve">Step 1: Enter </w:t>
      </w:r>
      <w:proofErr w:type="gramStart"/>
      <w:r w:rsidRPr="00BB08BD">
        <w:rPr>
          <w:rFonts w:ascii="Times New Roman" w:hAnsi="Times New Roman" w:cs="Times New Roman"/>
          <w:sz w:val="24"/>
          <w:szCs w:val="24"/>
        </w:rPr>
        <w:t>a location</w:t>
      </w:r>
      <w:proofErr w:type="gramEnd"/>
      <w:r w:rsidRPr="00BB08BD">
        <w:rPr>
          <w:rFonts w:ascii="Times New Roman" w:hAnsi="Times New Roman" w:cs="Times New Roman"/>
          <w:sz w:val="24"/>
          <w:szCs w:val="24"/>
        </w:rPr>
        <w:t xml:space="preserve"> of your organization or service location.</w:t>
      </w:r>
    </w:p>
    <w:p w14:paraId="0899F8A4"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Step 2: Enter the bu</w:t>
      </w:r>
      <w:r>
        <w:rPr>
          <w:rFonts w:ascii="Times New Roman" w:hAnsi="Times New Roman" w:cs="Times New Roman"/>
          <w:sz w:val="24"/>
          <w:szCs w:val="24"/>
        </w:rPr>
        <w:t>ilding owner (if known) in the building o</w:t>
      </w:r>
      <w:r w:rsidRPr="00BB08BD">
        <w:rPr>
          <w:rFonts w:ascii="Times New Roman" w:hAnsi="Times New Roman" w:cs="Times New Roman"/>
          <w:sz w:val="24"/>
          <w:szCs w:val="24"/>
        </w:rPr>
        <w:t xml:space="preserve">wner column. </w:t>
      </w:r>
      <w:r w:rsidRPr="00BB08BD">
        <w:rPr>
          <w:rFonts w:ascii="Times New Roman" w:hAnsi="Times New Roman" w:cs="Times New Roman"/>
          <w:bCs/>
          <w:sz w:val="24"/>
          <w:szCs w:val="24"/>
        </w:rPr>
        <w:t xml:space="preserve">The responsibility for relocation </w:t>
      </w:r>
      <w:r>
        <w:rPr>
          <w:rFonts w:ascii="Times New Roman" w:hAnsi="Times New Roman" w:cs="Times New Roman"/>
          <w:bCs/>
          <w:sz w:val="24"/>
          <w:szCs w:val="24"/>
        </w:rPr>
        <w:t>may</w:t>
      </w:r>
      <w:r w:rsidRPr="00BB08BD">
        <w:rPr>
          <w:rFonts w:ascii="Times New Roman" w:hAnsi="Times New Roman" w:cs="Times New Roman"/>
          <w:bCs/>
          <w:sz w:val="24"/>
          <w:szCs w:val="24"/>
        </w:rPr>
        <w:t xml:space="preserve"> change depending on whether you own/manage your building.</w:t>
      </w:r>
    </w:p>
    <w:p w14:paraId="15E473E3"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 xml:space="preserve">Step 3: Do you share your building with anyone else? Y/N. </w:t>
      </w:r>
      <w:r w:rsidRPr="00BB08BD">
        <w:rPr>
          <w:rFonts w:ascii="Times New Roman" w:hAnsi="Times New Roman" w:cs="Times New Roman"/>
          <w:bCs/>
          <w:sz w:val="24"/>
          <w:szCs w:val="24"/>
        </w:rPr>
        <w:t xml:space="preserve">Your plans </w:t>
      </w:r>
      <w:r>
        <w:rPr>
          <w:rFonts w:ascii="Times New Roman" w:hAnsi="Times New Roman" w:cs="Times New Roman"/>
          <w:bCs/>
          <w:sz w:val="24"/>
          <w:szCs w:val="24"/>
        </w:rPr>
        <w:t>may</w:t>
      </w:r>
      <w:r w:rsidRPr="00BB08BD">
        <w:rPr>
          <w:rFonts w:ascii="Times New Roman" w:hAnsi="Times New Roman" w:cs="Times New Roman"/>
          <w:bCs/>
          <w:sz w:val="24"/>
          <w:szCs w:val="24"/>
        </w:rPr>
        <w:t xml:space="preserve"> need to be coordinated with other organi</w:t>
      </w:r>
      <w:r w:rsidRPr="00BB08BD">
        <w:rPr>
          <w:rFonts w:ascii="Times New Roman" w:hAnsi="Times New Roman"/>
          <w:bCs/>
          <w:sz w:val="24"/>
          <w:szCs w:val="24"/>
        </w:rPr>
        <w:t>z</w:t>
      </w:r>
      <w:r w:rsidRPr="00BB08BD">
        <w:rPr>
          <w:rFonts w:ascii="Times New Roman" w:hAnsi="Times New Roman" w:cs="Times New Roman"/>
          <w:bCs/>
          <w:sz w:val="24"/>
          <w:szCs w:val="24"/>
        </w:rPr>
        <w:t xml:space="preserve">ations or with the requirements of the building owner </w:t>
      </w:r>
      <w:proofErr w:type="gramStart"/>
      <w:r w:rsidRPr="00BB08BD">
        <w:rPr>
          <w:rFonts w:ascii="Times New Roman" w:hAnsi="Times New Roman" w:cs="Times New Roman"/>
          <w:bCs/>
          <w:sz w:val="24"/>
          <w:szCs w:val="24"/>
        </w:rPr>
        <w:t>e.g.</w:t>
      </w:r>
      <w:proofErr w:type="gramEnd"/>
      <w:r w:rsidRPr="00BB08BD">
        <w:rPr>
          <w:rFonts w:ascii="Times New Roman" w:hAnsi="Times New Roman" w:cs="Times New Roman"/>
          <w:bCs/>
          <w:sz w:val="24"/>
          <w:szCs w:val="24"/>
        </w:rPr>
        <w:t xml:space="preserve"> Emergency Action Plans, etc.</w:t>
      </w:r>
    </w:p>
    <w:p w14:paraId="783E89CD"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Step 4: Enter the number of staff that are either based in that location or work from that location.</w:t>
      </w:r>
    </w:p>
    <w:p w14:paraId="12398279"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Step 5: Enter the number of staff that work remotely or from home.</w:t>
      </w:r>
    </w:p>
    <w:p w14:paraId="434F1F51"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Step 6: Enter the number of staff that</w:t>
      </w:r>
      <w:r>
        <w:rPr>
          <w:rFonts w:ascii="Times New Roman" w:hAnsi="Times New Roman" w:cs="Times New Roman"/>
          <w:sz w:val="24"/>
          <w:szCs w:val="24"/>
        </w:rPr>
        <w:t xml:space="preserve"> could work at an alternate or c</w:t>
      </w:r>
      <w:r w:rsidRPr="00BB08BD">
        <w:rPr>
          <w:rFonts w:ascii="Times New Roman" w:hAnsi="Times New Roman" w:cs="Times New Roman"/>
          <w:sz w:val="24"/>
          <w:szCs w:val="24"/>
        </w:rPr>
        <w:t>ontinuity site.</w:t>
      </w:r>
    </w:p>
    <w:p w14:paraId="4D714B94" w14:textId="77777777" w:rsidR="00116438" w:rsidRPr="00BB08BD" w:rsidRDefault="00116438" w:rsidP="00116438">
      <w:pPr>
        <w:spacing w:after="120" w:line="240" w:lineRule="auto"/>
        <w:jc w:val="both"/>
        <w:rPr>
          <w:rFonts w:ascii="Times New Roman" w:hAnsi="Times New Roman" w:cs="Times New Roman"/>
          <w:sz w:val="24"/>
          <w:szCs w:val="24"/>
        </w:rPr>
      </w:pPr>
      <w:r w:rsidRPr="00BB08BD">
        <w:rPr>
          <w:rFonts w:ascii="Times New Roman" w:hAnsi="Times New Roman" w:cs="Times New Roman"/>
          <w:sz w:val="24"/>
          <w:szCs w:val="24"/>
        </w:rPr>
        <w:t xml:space="preserve">Step 7: Provide the details of any alternate working arrangements that are currently in place, </w:t>
      </w:r>
      <w:proofErr w:type="gramStart"/>
      <w:r w:rsidRPr="00BB08BD">
        <w:rPr>
          <w:rFonts w:ascii="Times New Roman" w:hAnsi="Times New Roman" w:cs="Times New Roman"/>
          <w:sz w:val="24"/>
          <w:szCs w:val="24"/>
        </w:rPr>
        <w:t>i.e.</w:t>
      </w:r>
      <w:proofErr w:type="gramEnd"/>
      <w:r w:rsidRPr="00BB08BD">
        <w:rPr>
          <w:rFonts w:ascii="Times New Roman" w:hAnsi="Times New Roman" w:cs="Times New Roman"/>
          <w:sz w:val="24"/>
          <w:szCs w:val="24"/>
        </w:rPr>
        <w:t xml:space="preserve"> telework, remote, etc.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08"/>
        <w:gridCol w:w="1634"/>
        <w:gridCol w:w="1157"/>
        <w:gridCol w:w="1528"/>
        <w:gridCol w:w="1531"/>
        <w:gridCol w:w="1531"/>
        <w:gridCol w:w="3887"/>
      </w:tblGrid>
      <w:tr w:rsidR="00116438" w:rsidRPr="00BB08BD" w14:paraId="2985BB25" w14:textId="77777777" w:rsidTr="008940F4">
        <w:trPr>
          <w:trHeight w:val="936"/>
        </w:trPr>
        <w:tc>
          <w:tcPr>
            <w:tcW w:w="724" w:type="pct"/>
            <w:shd w:val="clear" w:color="auto" w:fill="1E3867"/>
            <w:noWrap/>
            <w:vAlign w:val="center"/>
            <w:hideMark/>
          </w:tcPr>
          <w:p w14:paraId="0E6D4EDA"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Location</w:t>
            </w:r>
          </w:p>
        </w:tc>
        <w:tc>
          <w:tcPr>
            <w:tcW w:w="620" w:type="pct"/>
            <w:shd w:val="clear" w:color="auto" w:fill="1E3867"/>
            <w:vAlign w:val="center"/>
            <w:hideMark/>
          </w:tcPr>
          <w:p w14:paraId="1276ABC2"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Building owner</w:t>
            </w:r>
          </w:p>
        </w:tc>
        <w:tc>
          <w:tcPr>
            <w:tcW w:w="439" w:type="pct"/>
            <w:shd w:val="clear" w:color="auto" w:fill="1E3867"/>
            <w:vAlign w:val="center"/>
            <w:hideMark/>
          </w:tcPr>
          <w:p w14:paraId="6DA7EB8B"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Shared building? Y/N</w:t>
            </w:r>
          </w:p>
        </w:tc>
        <w:tc>
          <w:tcPr>
            <w:tcW w:w="580" w:type="pct"/>
            <w:shd w:val="clear" w:color="auto" w:fill="1E3867"/>
            <w:vAlign w:val="center"/>
            <w:hideMark/>
          </w:tcPr>
          <w:p w14:paraId="5E042AEE"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 of staff based in / working from location</w:t>
            </w:r>
          </w:p>
        </w:tc>
        <w:tc>
          <w:tcPr>
            <w:tcW w:w="581" w:type="pct"/>
            <w:shd w:val="clear" w:color="auto" w:fill="1E3867"/>
            <w:vAlign w:val="center"/>
            <w:hideMark/>
          </w:tcPr>
          <w:p w14:paraId="60EFDAFA"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 of staff that could work remotely / telework</w:t>
            </w:r>
          </w:p>
        </w:tc>
        <w:tc>
          <w:tcPr>
            <w:tcW w:w="581" w:type="pct"/>
            <w:shd w:val="clear" w:color="auto" w:fill="1E3867"/>
            <w:vAlign w:val="center"/>
            <w:hideMark/>
          </w:tcPr>
          <w:p w14:paraId="6CB0A5F3" w14:textId="77777777" w:rsidR="00116438" w:rsidRPr="002C7BE9" w:rsidRDefault="00116438" w:rsidP="008940F4">
            <w:pPr>
              <w:spacing w:before="60" w:after="60" w:line="240" w:lineRule="auto"/>
              <w:jc w:val="center"/>
              <w:rPr>
                <w:rFonts w:ascii="Times New Roman" w:eastAsia="Times New Roman" w:hAnsi="Times New Roman" w:cs="Times New Roman"/>
                <w:b/>
                <w:bCs/>
                <w:sz w:val="24"/>
              </w:rPr>
            </w:pPr>
            <w:r w:rsidRPr="002C7BE9">
              <w:rPr>
                <w:rFonts w:ascii="Times New Roman" w:eastAsia="Times New Roman" w:hAnsi="Times New Roman" w:cs="Times New Roman"/>
                <w:b/>
                <w:bCs/>
                <w:sz w:val="24"/>
              </w:rPr>
              <w:t># of</w:t>
            </w:r>
            <w:r>
              <w:rPr>
                <w:rFonts w:ascii="Times New Roman" w:eastAsia="Times New Roman" w:hAnsi="Times New Roman" w:cs="Times New Roman"/>
                <w:b/>
                <w:bCs/>
                <w:sz w:val="24"/>
              </w:rPr>
              <w:t xml:space="preserve"> staff that can work at alternate site</w:t>
            </w:r>
          </w:p>
        </w:tc>
        <w:tc>
          <w:tcPr>
            <w:tcW w:w="1475" w:type="pct"/>
            <w:shd w:val="clear" w:color="auto" w:fill="1E3867"/>
            <w:vAlign w:val="center"/>
          </w:tcPr>
          <w:p w14:paraId="4FDB4227" w14:textId="77777777" w:rsidR="00116438" w:rsidRPr="002C7BE9" w:rsidRDefault="00116438" w:rsidP="008940F4">
            <w:pPr>
              <w:spacing w:before="60" w:after="6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Details of alternate working arrangements</w:t>
            </w:r>
          </w:p>
        </w:tc>
      </w:tr>
      <w:tr w:rsidR="00116438" w:rsidRPr="00F92903" w14:paraId="12FD3170" w14:textId="77777777" w:rsidTr="008940F4">
        <w:trPr>
          <w:trHeight w:val="300"/>
        </w:trPr>
        <w:tc>
          <w:tcPr>
            <w:tcW w:w="724" w:type="pct"/>
            <w:shd w:val="clear" w:color="auto" w:fill="auto"/>
            <w:noWrap/>
            <w:vAlign w:val="bottom"/>
            <w:hideMark/>
          </w:tcPr>
          <w:p w14:paraId="0A69404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620" w:type="pct"/>
            <w:shd w:val="clear" w:color="auto" w:fill="auto"/>
            <w:noWrap/>
            <w:vAlign w:val="bottom"/>
            <w:hideMark/>
          </w:tcPr>
          <w:p w14:paraId="02D3A25D"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39" w:type="pct"/>
            <w:shd w:val="clear" w:color="auto" w:fill="auto"/>
            <w:noWrap/>
            <w:vAlign w:val="bottom"/>
            <w:hideMark/>
          </w:tcPr>
          <w:p w14:paraId="0C08709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0" w:type="pct"/>
            <w:shd w:val="clear" w:color="auto" w:fill="auto"/>
            <w:noWrap/>
            <w:vAlign w:val="bottom"/>
            <w:hideMark/>
          </w:tcPr>
          <w:p w14:paraId="3AD47AD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1" w:type="pct"/>
            <w:shd w:val="clear" w:color="auto" w:fill="auto"/>
            <w:noWrap/>
            <w:vAlign w:val="bottom"/>
            <w:hideMark/>
          </w:tcPr>
          <w:p w14:paraId="047A8CF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1" w:type="pct"/>
            <w:shd w:val="clear" w:color="auto" w:fill="auto"/>
            <w:noWrap/>
            <w:vAlign w:val="bottom"/>
            <w:hideMark/>
          </w:tcPr>
          <w:p w14:paraId="6C7E2FED"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475" w:type="pct"/>
          </w:tcPr>
          <w:p w14:paraId="40017548" w14:textId="77777777" w:rsidR="00116438" w:rsidRPr="00F92903" w:rsidRDefault="00116438" w:rsidP="008940F4">
            <w:pPr>
              <w:spacing w:before="60" w:after="60" w:line="240" w:lineRule="auto"/>
              <w:rPr>
                <w:rFonts w:ascii="Times New Roman" w:eastAsia="Times New Roman" w:hAnsi="Times New Roman" w:cs="Times New Roman"/>
              </w:rPr>
            </w:pPr>
          </w:p>
        </w:tc>
      </w:tr>
      <w:tr w:rsidR="00116438" w:rsidRPr="00F92903" w14:paraId="005A3364" w14:textId="77777777" w:rsidTr="008940F4">
        <w:trPr>
          <w:trHeight w:val="300"/>
        </w:trPr>
        <w:tc>
          <w:tcPr>
            <w:tcW w:w="724" w:type="pct"/>
            <w:shd w:val="clear" w:color="auto" w:fill="C6D9F1" w:themeFill="text2" w:themeFillTint="33"/>
            <w:noWrap/>
            <w:vAlign w:val="bottom"/>
            <w:hideMark/>
          </w:tcPr>
          <w:p w14:paraId="165E46D8"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620" w:type="pct"/>
            <w:shd w:val="clear" w:color="auto" w:fill="C6D9F1" w:themeFill="text2" w:themeFillTint="33"/>
            <w:noWrap/>
            <w:vAlign w:val="bottom"/>
            <w:hideMark/>
          </w:tcPr>
          <w:p w14:paraId="39D085F1"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39" w:type="pct"/>
            <w:shd w:val="clear" w:color="auto" w:fill="C6D9F1" w:themeFill="text2" w:themeFillTint="33"/>
            <w:noWrap/>
            <w:vAlign w:val="bottom"/>
            <w:hideMark/>
          </w:tcPr>
          <w:p w14:paraId="0FAF2E3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0" w:type="pct"/>
            <w:shd w:val="clear" w:color="auto" w:fill="C6D9F1" w:themeFill="text2" w:themeFillTint="33"/>
            <w:noWrap/>
            <w:vAlign w:val="bottom"/>
            <w:hideMark/>
          </w:tcPr>
          <w:p w14:paraId="4E8DC32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1" w:type="pct"/>
            <w:shd w:val="clear" w:color="auto" w:fill="C6D9F1" w:themeFill="text2" w:themeFillTint="33"/>
            <w:noWrap/>
            <w:vAlign w:val="bottom"/>
            <w:hideMark/>
          </w:tcPr>
          <w:p w14:paraId="2F83DB8D"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1" w:type="pct"/>
            <w:shd w:val="clear" w:color="auto" w:fill="C6D9F1" w:themeFill="text2" w:themeFillTint="33"/>
            <w:noWrap/>
            <w:vAlign w:val="bottom"/>
            <w:hideMark/>
          </w:tcPr>
          <w:p w14:paraId="708A6EC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475" w:type="pct"/>
            <w:shd w:val="clear" w:color="auto" w:fill="C6D9F1" w:themeFill="text2" w:themeFillTint="33"/>
          </w:tcPr>
          <w:p w14:paraId="09C90890" w14:textId="77777777" w:rsidR="00116438" w:rsidRPr="00F92903" w:rsidRDefault="00116438" w:rsidP="008940F4">
            <w:pPr>
              <w:spacing w:before="60" w:after="60" w:line="240" w:lineRule="auto"/>
              <w:rPr>
                <w:rFonts w:ascii="Times New Roman" w:eastAsia="Times New Roman" w:hAnsi="Times New Roman" w:cs="Times New Roman"/>
              </w:rPr>
            </w:pPr>
          </w:p>
        </w:tc>
      </w:tr>
      <w:tr w:rsidR="00116438" w:rsidRPr="00F92903" w14:paraId="306F66AB" w14:textId="77777777" w:rsidTr="008940F4">
        <w:trPr>
          <w:trHeight w:val="300"/>
        </w:trPr>
        <w:tc>
          <w:tcPr>
            <w:tcW w:w="724" w:type="pct"/>
            <w:shd w:val="clear" w:color="auto" w:fill="auto"/>
            <w:noWrap/>
            <w:vAlign w:val="bottom"/>
            <w:hideMark/>
          </w:tcPr>
          <w:p w14:paraId="1F7223D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620" w:type="pct"/>
            <w:shd w:val="clear" w:color="auto" w:fill="auto"/>
            <w:noWrap/>
            <w:vAlign w:val="bottom"/>
            <w:hideMark/>
          </w:tcPr>
          <w:p w14:paraId="78D60F3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39" w:type="pct"/>
            <w:shd w:val="clear" w:color="auto" w:fill="auto"/>
            <w:noWrap/>
            <w:vAlign w:val="bottom"/>
            <w:hideMark/>
          </w:tcPr>
          <w:p w14:paraId="471312A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0" w:type="pct"/>
            <w:shd w:val="clear" w:color="auto" w:fill="auto"/>
            <w:noWrap/>
            <w:vAlign w:val="bottom"/>
            <w:hideMark/>
          </w:tcPr>
          <w:p w14:paraId="41BFE17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1" w:type="pct"/>
            <w:shd w:val="clear" w:color="auto" w:fill="auto"/>
            <w:noWrap/>
            <w:vAlign w:val="bottom"/>
            <w:hideMark/>
          </w:tcPr>
          <w:p w14:paraId="793A818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581" w:type="pct"/>
            <w:shd w:val="clear" w:color="auto" w:fill="auto"/>
            <w:noWrap/>
            <w:vAlign w:val="bottom"/>
            <w:hideMark/>
          </w:tcPr>
          <w:p w14:paraId="54880151"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475" w:type="pct"/>
          </w:tcPr>
          <w:p w14:paraId="00A76236" w14:textId="77777777" w:rsidR="00116438" w:rsidRPr="00F92903" w:rsidRDefault="00116438" w:rsidP="008940F4">
            <w:pPr>
              <w:spacing w:before="60" w:after="60" w:line="240" w:lineRule="auto"/>
              <w:rPr>
                <w:rFonts w:ascii="Times New Roman" w:eastAsia="Times New Roman" w:hAnsi="Times New Roman" w:cs="Times New Roman"/>
              </w:rPr>
            </w:pPr>
          </w:p>
        </w:tc>
      </w:tr>
    </w:tbl>
    <w:p w14:paraId="3CC278AD" w14:textId="77777777" w:rsidR="00116438" w:rsidRDefault="00116438" w:rsidP="00116438">
      <w:pPr>
        <w:spacing w:after="120" w:line="240" w:lineRule="auto"/>
        <w:jc w:val="both"/>
        <w:rPr>
          <w:rFonts w:ascii="Times New Roman" w:hAnsi="Times New Roman" w:cs="Times New Roman"/>
          <w:b/>
          <w:color w:val="61130B"/>
          <w:sz w:val="24"/>
        </w:rPr>
      </w:pPr>
    </w:p>
    <w:p w14:paraId="0B9C5FED" w14:textId="77777777" w:rsidR="00116438" w:rsidRDefault="00116438" w:rsidP="00116438">
      <w:pPr>
        <w:rPr>
          <w:rFonts w:ascii="Times New Roman" w:hAnsi="Times New Roman" w:cs="Times New Roman"/>
          <w:b/>
          <w:color w:val="61130B"/>
          <w:sz w:val="24"/>
        </w:rPr>
      </w:pPr>
      <w:r>
        <w:rPr>
          <w:rFonts w:ascii="Times New Roman" w:hAnsi="Times New Roman" w:cs="Times New Roman"/>
          <w:b/>
          <w:color w:val="61130B"/>
          <w:sz w:val="24"/>
        </w:rPr>
        <w:br w:type="page"/>
      </w:r>
    </w:p>
    <w:p w14:paraId="0918C571" w14:textId="77777777" w:rsidR="00116438" w:rsidRPr="00BB08BD" w:rsidRDefault="00116438" w:rsidP="00116438">
      <w:pPr>
        <w:spacing w:after="120" w:line="240" w:lineRule="auto"/>
        <w:jc w:val="both"/>
        <w:rPr>
          <w:rFonts w:ascii="Times New Roman" w:hAnsi="Times New Roman" w:cs="Times New Roman"/>
          <w:b/>
          <w:color w:val="61130B"/>
          <w:sz w:val="24"/>
        </w:rPr>
      </w:pPr>
      <w:r w:rsidRPr="00BB08BD">
        <w:rPr>
          <w:rFonts w:ascii="Times New Roman" w:hAnsi="Times New Roman" w:cs="Times New Roman"/>
          <w:b/>
          <w:color w:val="61130B"/>
          <w:sz w:val="24"/>
        </w:rPr>
        <w:lastRenderedPageBreak/>
        <w:t>Technology Dependencies</w:t>
      </w:r>
    </w:p>
    <w:p w14:paraId="165B3853" w14:textId="77777777" w:rsidR="00116438" w:rsidRPr="007023F8" w:rsidRDefault="00116438" w:rsidP="00116438">
      <w:pPr>
        <w:spacing w:after="120" w:line="240" w:lineRule="auto"/>
        <w:jc w:val="both"/>
        <w:rPr>
          <w:rFonts w:ascii="Times New Roman" w:eastAsia="Times New Roman" w:hAnsi="Times New Roman" w:cs="Times New Roman"/>
          <w:iCs/>
          <w:sz w:val="24"/>
          <w:lang w:val="en-GB"/>
        </w:rPr>
      </w:pPr>
      <w:r w:rsidRPr="007023F8">
        <w:rPr>
          <w:rFonts w:ascii="Times New Roman" w:eastAsia="Times New Roman" w:hAnsi="Times New Roman" w:cs="Times New Roman"/>
          <w:iCs/>
          <w:sz w:val="24"/>
          <w:lang w:val="en-GB"/>
        </w:rPr>
        <w:t>It is useful to communicate relevant findings of this section with IT service providers (either internal or external) to help specify your technology requirements and the service levels you expect in a recovery situation.</w:t>
      </w:r>
    </w:p>
    <w:p w14:paraId="448C8B70" w14:textId="77777777" w:rsidR="00116438" w:rsidRPr="00BB08BD" w:rsidRDefault="00116438" w:rsidP="00116438">
      <w:pPr>
        <w:spacing w:after="120" w:line="240" w:lineRule="auto"/>
        <w:jc w:val="both"/>
        <w:rPr>
          <w:rFonts w:ascii="Times New Roman" w:hAnsi="Times New Roman" w:cs="Times New Roman"/>
          <w:b/>
          <w:sz w:val="24"/>
        </w:rPr>
      </w:pPr>
      <w:r w:rsidRPr="00BB08BD">
        <w:rPr>
          <w:rFonts w:ascii="Times New Roman" w:eastAsia="Times New Roman" w:hAnsi="Times New Roman" w:cs="Times New Roman"/>
          <w:iCs/>
          <w:sz w:val="24"/>
          <w:lang w:val="en-GB"/>
        </w:rPr>
        <w:t>This information will be used in the COOP Plan under the alternate capabilities and possibly the communications sections.</w:t>
      </w:r>
    </w:p>
    <w:p w14:paraId="5ECE25DF"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Does the function require a dependency on any technology (hardware or </w:t>
      </w:r>
      <w:r>
        <w:rPr>
          <w:rFonts w:ascii="Times New Roman" w:hAnsi="Times New Roman" w:cs="Times New Roman"/>
          <w:sz w:val="24"/>
        </w:rPr>
        <w:t>software)? Y/N If you answered y</w:t>
      </w:r>
      <w:r w:rsidRPr="00BB08BD">
        <w:rPr>
          <w:rFonts w:ascii="Times New Roman" w:hAnsi="Times New Roman" w:cs="Times New Roman"/>
          <w:sz w:val="24"/>
        </w:rPr>
        <w:t>es, please follow the steps below:</w:t>
      </w:r>
    </w:p>
    <w:p w14:paraId="258FC237"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1: Enter the </w:t>
      </w:r>
      <w:r>
        <w:rPr>
          <w:rFonts w:ascii="Times New Roman" w:hAnsi="Times New Roman" w:cs="Times New Roman"/>
          <w:sz w:val="24"/>
        </w:rPr>
        <w:t>essential function in the essential function c</w:t>
      </w:r>
      <w:r w:rsidRPr="00BB08BD">
        <w:rPr>
          <w:rFonts w:ascii="Times New Roman" w:hAnsi="Times New Roman" w:cs="Times New Roman"/>
          <w:sz w:val="24"/>
        </w:rPr>
        <w:t>olumn.</w:t>
      </w:r>
    </w:p>
    <w:p w14:paraId="171A8888"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2: Enter the specific </w:t>
      </w:r>
      <w:r>
        <w:rPr>
          <w:rFonts w:ascii="Times New Roman" w:hAnsi="Times New Roman" w:cs="Times New Roman"/>
          <w:sz w:val="24"/>
        </w:rPr>
        <w:t>hardware, s</w:t>
      </w:r>
      <w:r w:rsidRPr="00BB08BD">
        <w:rPr>
          <w:rFonts w:ascii="Times New Roman" w:hAnsi="Times New Roman" w:cs="Times New Roman"/>
          <w:sz w:val="24"/>
        </w:rPr>
        <w:t xml:space="preserve">oftware, or both for the </w:t>
      </w:r>
      <w:r>
        <w:rPr>
          <w:rFonts w:ascii="Times New Roman" w:hAnsi="Times New Roman" w:cs="Times New Roman"/>
          <w:sz w:val="24"/>
        </w:rPr>
        <w:t>essential f</w:t>
      </w:r>
      <w:r w:rsidRPr="00BB08BD">
        <w:rPr>
          <w:rFonts w:ascii="Times New Roman" w:hAnsi="Times New Roman" w:cs="Times New Roman"/>
          <w:sz w:val="24"/>
        </w:rPr>
        <w:t>unction.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75"/>
        <w:gridCol w:w="5176"/>
        <w:gridCol w:w="2825"/>
      </w:tblGrid>
      <w:tr w:rsidR="00116438" w:rsidRPr="00F92903" w14:paraId="4B0B6742" w14:textId="77777777" w:rsidTr="008940F4">
        <w:trPr>
          <w:trHeight w:val="300"/>
        </w:trPr>
        <w:tc>
          <w:tcPr>
            <w:tcW w:w="1964" w:type="pct"/>
            <w:shd w:val="clear" w:color="auto" w:fill="1E3867"/>
            <w:noWrap/>
            <w:vAlign w:val="bottom"/>
            <w:hideMark/>
          </w:tcPr>
          <w:p w14:paraId="6FF486FF"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w:t>
            </w:r>
          </w:p>
        </w:tc>
        <w:tc>
          <w:tcPr>
            <w:tcW w:w="1964" w:type="pct"/>
            <w:shd w:val="clear" w:color="auto" w:fill="1E3867"/>
            <w:noWrap/>
            <w:vAlign w:val="bottom"/>
            <w:hideMark/>
          </w:tcPr>
          <w:p w14:paraId="12EBCA51"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Dependency</w:t>
            </w:r>
          </w:p>
        </w:tc>
        <w:tc>
          <w:tcPr>
            <w:tcW w:w="1072" w:type="pct"/>
            <w:shd w:val="clear" w:color="auto" w:fill="1E3867"/>
            <w:noWrap/>
            <w:vAlign w:val="bottom"/>
            <w:hideMark/>
          </w:tcPr>
          <w:p w14:paraId="7ABD4BA1"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F92903" w14:paraId="7C329D78" w14:textId="77777777" w:rsidTr="008940F4">
        <w:trPr>
          <w:trHeight w:val="300"/>
        </w:trPr>
        <w:tc>
          <w:tcPr>
            <w:tcW w:w="1964" w:type="pct"/>
            <w:shd w:val="clear" w:color="auto" w:fill="auto"/>
            <w:noWrap/>
            <w:vAlign w:val="bottom"/>
            <w:hideMark/>
          </w:tcPr>
          <w:p w14:paraId="0F852DE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964" w:type="pct"/>
            <w:shd w:val="clear" w:color="auto" w:fill="auto"/>
            <w:noWrap/>
            <w:vAlign w:val="bottom"/>
            <w:hideMark/>
          </w:tcPr>
          <w:p w14:paraId="033F22C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072" w:type="pct"/>
            <w:shd w:val="clear" w:color="auto" w:fill="auto"/>
            <w:noWrap/>
            <w:vAlign w:val="bottom"/>
            <w:hideMark/>
          </w:tcPr>
          <w:p w14:paraId="2827068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5A2FF65A" w14:textId="77777777" w:rsidTr="008940F4">
        <w:trPr>
          <w:trHeight w:val="300"/>
        </w:trPr>
        <w:tc>
          <w:tcPr>
            <w:tcW w:w="1964" w:type="pct"/>
            <w:shd w:val="clear" w:color="auto" w:fill="C6D9F1" w:themeFill="text2" w:themeFillTint="33"/>
            <w:noWrap/>
            <w:vAlign w:val="bottom"/>
            <w:hideMark/>
          </w:tcPr>
          <w:p w14:paraId="3CD0046C"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964" w:type="pct"/>
            <w:shd w:val="clear" w:color="auto" w:fill="C6D9F1" w:themeFill="text2" w:themeFillTint="33"/>
            <w:noWrap/>
            <w:vAlign w:val="bottom"/>
            <w:hideMark/>
          </w:tcPr>
          <w:p w14:paraId="1346789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072" w:type="pct"/>
            <w:shd w:val="clear" w:color="auto" w:fill="C6D9F1" w:themeFill="text2" w:themeFillTint="33"/>
            <w:noWrap/>
            <w:vAlign w:val="bottom"/>
            <w:hideMark/>
          </w:tcPr>
          <w:p w14:paraId="118C9B56"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195985B5" w14:textId="77777777" w:rsidTr="008940F4">
        <w:trPr>
          <w:trHeight w:val="300"/>
        </w:trPr>
        <w:tc>
          <w:tcPr>
            <w:tcW w:w="1964" w:type="pct"/>
            <w:shd w:val="clear" w:color="auto" w:fill="auto"/>
            <w:noWrap/>
            <w:vAlign w:val="bottom"/>
            <w:hideMark/>
          </w:tcPr>
          <w:p w14:paraId="7D0AB8CD"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964" w:type="pct"/>
            <w:shd w:val="clear" w:color="auto" w:fill="auto"/>
            <w:noWrap/>
            <w:vAlign w:val="bottom"/>
            <w:hideMark/>
          </w:tcPr>
          <w:p w14:paraId="1F60961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072" w:type="pct"/>
            <w:shd w:val="clear" w:color="auto" w:fill="auto"/>
            <w:noWrap/>
            <w:vAlign w:val="bottom"/>
            <w:hideMark/>
          </w:tcPr>
          <w:p w14:paraId="576A0548"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bl>
    <w:p w14:paraId="1A6B2F79" w14:textId="77777777" w:rsidR="00116438" w:rsidRPr="00F92903" w:rsidRDefault="00116438" w:rsidP="00116438">
      <w:pPr>
        <w:spacing w:after="120" w:line="240" w:lineRule="auto"/>
        <w:rPr>
          <w:rFonts w:ascii="Times New Roman" w:eastAsia="Times New Roman" w:hAnsi="Times New Roman" w:cs="Times New Roman"/>
          <w:b/>
          <w:bCs/>
        </w:rPr>
      </w:pPr>
    </w:p>
    <w:p w14:paraId="1D08E9B6" w14:textId="77777777" w:rsidR="00116438" w:rsidRPr="00BB08BD" w:rsidRDefault="00116438" w:rsidP="00116438">
      <w:pPr>
        <w:spacing w:after="120" w:line="240" w:lineRule="auto"/>
        <w:jc w:val="both"/>
        <w:rPr>
          <w:rFonts w:ascii="Times New Roman" w:eastAsia="Times New Roman" w:hAnsi="Times New Roman" w:cs="Times New Roman"/>
          <w:b/>
          <w:bCs/>
          <w:color w:val="61130B"/>
          <w:sz w:val="24"/>
        </w:rPr>
      </w:pPr>
      <w:r w:rsidRPr="00BB08BD">
        <w:rPr>
          <w:rFonts w:ascii="Times New Roman" w:eastAsia="Times New Roman" w:hAnsi="Times New Roman" w:cs="Times New Roman"/>
          <w:b/>
          <w:bCs/>
          <w:color w:val="61130B"/>
          <w:sz w:val="24"/>
        </w:rPr>
        <w:t xml:space="preserve">Recovery Time Objective and </w:t>
      </w:r>
      <w:r w:rsidRPr="00BB08BD">
        <w:rPr>
          <w:rFonts w:ascii="Times New Roman" w:eastAsia="Times New Roman" w:hAnsi="Times New Roman" w:cs="Times New Roman"/>
          <w:b/>
          <w:bCs/>
          <w:color w:val="61130B"/>
          <w:sz w:val="24"/>
          <w:szCs w:val="24"/>
          <w:lang w:val="en-GB"/>
        </w:rPr>
        <w:t>Recovery Point Objective</w:t>
      </w:r>
    </w:p>
    <w:p w14:paraId="79FA99CB" w14:textId="77777777" w:rsidR="00116438" w:rsidRPr="00BB08BD" w:rsidRDefault="00116438" w:rsidP="00116438">
      <w:pPr>
        <w:spacing w:after="120" w:line="240" w:lineRule="auto"/>
        <w:jc w:val="both"/>
        <w:rPr>
          <w:rFonts w:ascii="Times New Roman" w:eastAsia="Times New Roman" w:hAnsi="Times New Roman" w:cs="Times New Roman"/>
          <w:iCs/>
          <w:sz w:val="24"/>
        </w:rPr>
      </w:pPr>
      <w:r w:rsidRPr="00BB08BD">
        <w:rPr>
          <w:rFonts w:ascii="Times New Roman" w:eastAsia="Times New Roman" w:hAnsi="Times New Roman" w:cs="Times New Roman"/>
          <w:iCs/>
          <w:sz w:val="24"/>
          <w:szCs w:val="24"/>
          <w:lang w:val="en-GB"/>
        </w:rPr>
        <w:t>This section asks you to identif</w:t>
      </w:r>
      <w:r>
        <w:rPr>
          <w:rFonts w:ascii="Times New Roman" w:eastAsia="Times New Roman" w:hAnsi="Times New Roman" w:cs="Times New Roman"/>
          <w:iCs/>
          <w:sz w:val="24"/>
          <w:szCs w:val="24"/>
          <w:lang w:val="en-GB"/>
        </w:rPr>
        <w:t>y the Recovery Time Objectives</w:t>
      </w:r>
      <w:r w:rsidRPr="00BB08BD">
        <w:rPr>
          <w:rFonts w:ascii="Times New Roman" w:eastAsia="Times New Roman" w:hAnsi="Times New Roman" w:cs="Times New Roman"/>
          <w:iCs/>
          <w:sz w:val="24"/>
          <w:szCs w:val="24"/>
          <w:lang w:val="en-GB"/>
        </w:rPr>
        <w:t xml:space="preserve"> (RTO) and</w:t>
      </w:r>
      <w:r>
        <w:rPr>
          <w:rFonts w:ascii="Times New Roman" w:eastAsia="Times New Roman" w:hAnsi="Times New Roman" w:cs="Times New Roman"/>
          <w:iCs/>
          <w:sz w:val="24"/>
          <w:szCs w:val="24"/>
          <w:lang w:val="en-GB"/>
        </w:rPr>
        <w:t xml:space="preserve"> the </w:t>
      </w:r>
      <w:r w:rsidRPr="00BB08BD">
        <w:rPr>
          <w:rFonts w:ascii="Times New Roman" w:eastAsia="Times New Roman" w:hAnsi="Times New Roman" w:cs="Times New Roman"/>
          <w:iCs/>
          <w:sz w:val="24"/>
          <w:szCs w:val="24"/>
          <w:lang w:val="en-GB"/>
        </w:rPr>
        <w:t xml:space="preserve">Recovery Point </w:t>
      </w:r>
      <w:r>
        <w:rPr>
          <w:rFonts w:ascii="Times New Roman" w:eastAsia="Times New Roman" w:hAnsi="Times New Roman" w:cs="Times New Roman"/>
          <w:iCs/>
          <w:sz w:val="24"/>
          <w:szCs w:val="24"/>
          <w:lang w:val="en-GB"/>
        </w:rPr>
        <w:t>Objectives</w:t>
      </w:r>
      <w:r w:rsidRPr="00BB08BD">
        <w:rPr>
          <w:rFonts w:ascii="Times New Roman" w:eastAsia="Times New Roman" w:hAnsi="Times New Roman" w:cs="Times New Roman"/>
          <w:iCs/>
          <w:sz w:val="24"/>
          <w:szCs w:val="24"/>
          <w:lang w:val="en-GB"/>
        </w:rPr>
        <w:t xml:space="preserve"> (RPO) for each </w:t>
      </w:r>
      <w:r>
        <w:rPr>
          <w:rFonts w:ascii="Times New Roman" w:eastAsia="Times New Roman" w:hAnsi="Times New Roman" w:cs="Times New Roman"/>
          <w:iCs/>
          <w:sz w:val="24"/>
          <w:szCs w:val="24"/>
          <w:lang w:val="en-GB"/>
        </w:rPr>
        <w:t>essential function.</w:t>
      </w:r>
      <w:r w:rsidRPr="00BB08BD">
        <w:rPr>
          <w:rFonts w:ascii="Times New Roman" w:eastAsia="Times New Roman" w:hAnsi="Times New Roman" w:cs="Times New Roman"/>
          <w:iCs/>
          <w:sz w:val="24"/>
          <w:szCs w:val="24"/>
          <w:lang w:val="en-GB"/>
        </w:rPr>
        <w:t xml:space="preserve"> It is important to give these areas some thought because they will help you to determine the priorities for recovery, the minimum resources required for recovery, and the order of recovery for the different functions.</w:t>
      </w:r>
    </w:p>
    <w:p w14:paraId="1DEB072B" w14:textId="77777777" w:rsidR="00116438" w:rsidRPr="00BB08BD" w:rsidRDefault="00116438" w:rsidP="00116438">
      <w:pPr>
        <w:spacing w:after="120" w:line="240" w:lineRule="auto"/>
        <w:jc w:val="both"/>
        <w:rPr>
          <w:rFonts w:ascii="Times New Roman" w:eastAsia="Times New Roman" w:hAnsi="Times New Roman" w:cs="Times New Roman"/>
          <w:iCs/>
          <w:sz w:val="24"/>
        </w:rPr>
      </w:pPr>
      <w:r w:rsidRPr="00BB08BD">
        <w:rPr>
          <w:rFonts w:ascii="Times New Roman" w:hAnsi="Times New Roman" w:cs="Times New Roman"/>
          <w:sz w:val="24"/>
        </w:rPr>
        <w:t>RTO</w:t>
      </w:r>
      <w:r w:rsidRPr="00BB08BD">
        <w:rPr>
          <w:rFonts w:ascii="Times New Roman" w:hAnsi="Times New Roman" w:cs="Times New Roman"/>
          <w:b/>
          <w:sz w:val="24"/>
        </w:rPr>
        <w:t xml:space="preserve"> </w:t>
      </w:r>
      <w:r w:rsidRPr="00BB08BD">
        <w:rPr>
          <w:rFonts w:ascii="Times New Roman" w:hAnsi="Times New Roman" w:cs="Times New Roman"/>
          <w:sz w:val="24"/>
        </w:rPr>
        <w:t xml:space="preserve">is defined as how quickly the process must be restored following a disaster. The </w:t>
      </w:r>
      <w:r>
        <w:rPr>
          <w:rFonts w:ascii="Times New Roman" w:hAnsi="Times New Roman" w:cs="Times New Roman"/>
          <w:sz w:val="24"/>
        </w:rPr>
        <w:t>RTO</w:t>
      </w:r>
      <w:r w:rsidRPr="00BB08BD">
        <w:rPr>
          <w:rFonts w:ascii="Times New Roman" w:hAnsi="Times New Roman" w:cs="Times New Roman"/>
          <w:sz w:val="24"/>
        </w:rPr>
        <w:t xml:space="preserve"> is an estimate of how long the process can be unavailable.</w:t>
      </w:r>
      <w:r w:rsidRPr="00BB08BD">
        <w:rPr>
          <w:rFonts w:ascii="Times New Roman" w:eastAsia="Times New Roman" w:hAnsi="Times New Roman" w:cs="Times New Roman"/>
          <w:iCs/>
          <w:sz w:val="24"/>
        </w:rPr>
        <w:t xml:space="preserve"> This is the boundary of time within which a business function must be accomplished to avoid the unacceptable consequences associated with a disruption (this does </w:t>
      </w:r>
      <w:r w:rsidRPr="00BB08BD">
        <w:rPr>
          <w:rFonts w:ascii="Times New Roman" w:eastAsia="Times New Roman" w:hAnsi="Times New Roman" w:cs="Times New Roman"/>
          <w:bCs/>
          <w:sz w:val="24"/>
        </w:rPr>
        <w:t>not</w:t>
      </w:r>
      <w:r w:rsidRPr="00BB08BD">
        <w:rPr>
          <w:rFonts w:ascii="Times New Roman" w:eastAsia="Times New Roman" w:hAnsi="Times New Roman" w:cs="Times New Roman"/>
          <w:sz w:val="24"/>
        </w:rPr>
        <w:t xml:space="preserve"> include the resources that are required).</w:t>
      </w:r>
    </w:p>
    <w:p w14:paraId="5C7ED15D"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 xml:space="preserve">It </w:t>
      </w:r>
      <w:r>
        <w:rPr>
          <w:rFonts w:ascii="Times New Roman" w:eastAsia="Times New Roman" w:hAnsi="Times New Roman" w:cs="Times New Roman"/>
          <w:iCs/>
          <w:sz w:val="24"/>
          <w:lang w:val="en-GB"/>
        </w:rPr>
        <w:t>may</w:t>
      </w:r>
      <w:r w:rsidRPr="00BB08BD">
        <w:rPr>
          <w:rFonts w:ascii="Times New Roman" w:eastAsia="Times New Roman" w:hAnsi="Times New Roman" w:cs="Times New Roman"/>
          <w:iCs/>
          <w:sz w:val="24"/>
          <w:lang w:val="en-GB"/>
        </w:rPr>
        <w:t xml:space="preserve"> be </w:t>
      </w:r>
      <w:r>
        <w:rPr>
          <w:rFonts w:ascii="Times New Roman" w:eastAsia="Times New Roman" w:hAnsi="Times New Roman" w:cs="Times New Roman"/>
          <w:iCs/>
          <w:sz w:val="24"/>
          <w:lang w:val="en-GB"/>
        </w:rPr>
        <w:t>useful to consider the RPO</w:t>
      </w:r>
      <w:r w:rsidRPr="00BB08BD">
        <w:rPr>
          <w:rFonts w:ascii="Times New Roman" w:eastAsia="Times New Roman" w:hAnsi="Times New Roman" w:cs="Times New Roman"/>
          <w:iCs/>
          <w:sz w:val="24"/>
          <w:lang w:val="en-GB"/>
        </w:rPr>
        <w:t xml:space="preserve"> for the different systems used by your organization. This describes the point in time to which data must be restored </w:t>
      </w:r>
      <w:proofErr w:type="gramStart"/>
      <w:r w:rsidRPr="00BB08BD">
        <w:rPr>
          <w:rFonts w:ascii="Times New Roman" w:eastAsia="Times New Roman" w:hAnsi="Times New Roman" w:cs="Times New Roman"/>
          <w:iCs/>
          <w:sz w:val="24"/>
          <w:lang w:val="en-GB"/>
        </w:rPr>
        <w:t>in order to</w:t>
      </w:r>
      <w:proofErr w:type="gramEnd"/>
      <w:r w:rsidRPr="00BB08BD">
        <w:rPr>
          <w:rFonts w:ascii="Times New Roman" w:eastAsia="Times New Roman" w:hAnsi="Times New Roman" w:cs="Times New Roman"/>
          <w:iCs/>
          <w:sz w:val="24"/>
          <w:lang w:val="en-GB"/>
        </w:rPr>
        <w:t xml:space="preserve"> be acceptable to the owner(s) of the processes supported by that data. This is often thought of as the time between the last available backup and the time a disruption could potentially occur. The RPO is established based on the agreed tolerance for loss of data or re-entering of data.</w:t>
      </w:r>
    </w:p>
    <w:p w14:paraId="0832C756" w14:textId="77777777" w:rsidR="00116438"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This information will be used for the reconstitution section of the COOP Plan.</w:t>
      </w:r>
    </w:p>
    <w:p w14:paraId="1F15ECF6"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p>
    <w:p w14:paraId="27304E1E" w14:textId="77777777" w:rsidR="00116438" w:rsidRPr="00BB08BD" w:rsidRDefault="00116438" w:rsidP="00116438">
      <w:pPr>
        <w:spacing w:after="120" w:line="240" w:lineRule="auto"/>
        <w:jc w:val="both"/>
        <w:rPr>
          <w:rFonts w:ascii="Times New Roman" w:eastAsia="Times New Roman" w:hAnsi="Times New Roman" w:cs="Times New Roman"/>
          <w:iCs/>
          <w:sz w:val="24"/>
        </w:rPr>
      </w:pPr>
      <w:r w:rsidRPr="00BB08BD">
        <w:rPr>
          <w:rFonts w:ascii="Times New Roman" w:eastAsia="Times New Roman" w:hAnsi="Times New Roman" w:cs="Times New Roman"/>
          <w:iCs/>
          <w:sz w:val="24"/>
        </w:rPr>
        <w:lastRenderedPageBreak/>
        <w:t>Step 1: Enter</w:t>
      </w:r>
      <w:r>
        <w:rPr>
          <w:rFonts w:ascii="Times New Roman" w:eastAsia="Times New Roman" w:hAnsi="Times New Roman" w:cs="Times New Roman"/>
          <w:iCs/>
          <w:sz w:val="24"/>
        </w:rPr>
        <w:t xml:space="preserve"> the essential function in the essential f</w:t>
      </w:r>
      <w:r w:rsidRPr="00BB08BD">
        <w:rPr>
          <w:rFonts w:ascii="Times New Roman" w:eastAsia="Times New Roman" w:hAnsi="Times New Roman" w:cs="Times New Roman"/>
          <w:iCs/>
          <w:sz w:val="24"/>
        </w:rPr>
        <w:t>unction column.</w:t>
      </w:r>
    </w:p>
    <w:p w14:paraId="0331A9F2" w14:textId="77777777" w:rsidR="00116438" w:rsidRPr="00BB08BD" w:rsidRDefault="00116438" w:rsidP="00116438">
      <w:pPr>
        <w:spacing w:after="120" w:line="240" w:lineRule="auto"/>
        <w:jc w:val="both"/>
        <w:rPr>
          <w:rFonts w:ascii="Times New Roman" w:eastAsia="Times New Roman" w:hAnsi="Times New Roman" w:cs="Times New Roman"/>
          <w:iCs/>
          <w:sz w:val="24"/>
        </w:rPr>
      </w:pPr>
      <w:r w:rsidRPr="00BB08BD">
        <w:rPr>
          <w:rFonts w:ascii="Times New Roman" w:eastAsia="Times New Roman" w:hAnsi="Times New Roman" w:cs="Times New Roman"/>
          <w:iCs/>
          <w:sz w:val="24"/>
        </w:rPr>
        <w:t>Step 2: Enter the RTO using hours, days, or weeks into the RTO column.</w:t>
      </w:r>
    </w:p>
    <w:p w14:paraId="2351629C" w14:textId="77777777" w:rsidR="00116438" w:rsidRPr="00BB08BD" w:rsidRDefault="00116438" w:rsidP="00116438">
      <w:pPr>
        <w:spacing w:after="120" w:line="240" w:lineRule="auto"/>
        <w:jc w:val="both"/>
        <w:rPr>
          <w:rFonts w:ascii="Times New Roman" w:eastAsia="Times New Roman" w:hAnsi="Times New Roman" w:cs="Times New Roman"/>
          <w:iCs/>
          <w:sz w:val="24"/>
        </w:rPr>
      </w:pPr>
      <w:r w:rsidRPr="00BB08BD">
        <w:rPr>
          <w:rFonts w:ascii="Times New Roman" w:eastAsia="Times New Roman" w:hAnsi="Times New Roman" w:cs="Times New Roman"/>
          <w:iCs/>
          <w:sz w:val="24"/>
        </w:rPr>
        <w:t>Step 3: Enter the RPO objective using the list below the table in the RPO column.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98"/>
        <w:gridCol w:w="1228"/>
        <w:gridCol w:w="3225"/>
        <w:gridCol w:w="2092"/>
        <w:gridCol w:w="1133"/>
        <w:gridCol w:w="3500"/>
      </w:tblGrid>
      <w:tr w:rsidR="00116438" w:rsidRPr="00F92903" w14:paraId="6D2BCD11" w14:textId="77777777" w:rsidTr="008940F4">
        <w:trPr>
          <w:trHeight w:val="600"/>
        </w:trPr>
        <w:tc>
          <w:tcPr>
            <w:tcW w:w="1224" w:type="pct"/>
            <w:gridSpan w:val="2"/>
            <w:shd w:val="clear" w:color="auto" w:fill="1E3867"/>
            <w:noWrap/>
            <w:vAlign w:val="center"/>
            <w:hideMark/>
          </w:tcPr>
          <w:p w14:paraId="0440CF46"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w:t>
            </w:r>
          </w:p>
        </w:tc>
        <w:tc>
          <w:tcPr>
            <w:tcW w:w="1224" w:type="pct"/>
            <w:shd w:val="clear" w:color="auto" w:fill="1E3867"/>
            <w:vAlign w:val="center"/>
          </w:tcPr>
          <w:p w14:paraId="455C5751"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Recovery Time Objective</w:t>
            </w:r>
          </w:p>
        </w:tc>
        <w:tc>
          <w:tcPr>
            <w:tcW w:w="1224" w:type="pct"/>
            <w:gridSpan w:val="2"/>
            <w:shd w:val="clear" w:color="auto" w:fill="1E3867"/>
            <w:vAlign w:val="center"/>
            <w:hideMark/>
          </w:tcPr>
          <w:p w14:paraId="028EA2AF"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Recovery Point Objective</w:t>
            </w:r>
          </w:p>
        </w:tc>
        <w:tc>
          <w:tcPr>
            <w:tcW w:w="1328" w:type="pct"/>
            <w:shd w:val="clear" w:color="auto" w:fill="1E3867"/>
            <w:noWrap/>
            <w:vAlign w:val="center"/>
            <w:hideMark/>
          </w:tcPr>
          <w:p w14:paraId="3503C866"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F92903" w14:paraId="519D71FB" w14:textId="77777777" w:rsidTr="008940F4">
        <w:trPr>
          <w:trHeight w:val="300"/>
        </w:trPr>
        <w:tc>
          <w:tcPr>
            <w:tcW w:w="1224" w:type="pct"/>
            <w:gridSpan w:val="2"/>
            <w:shd w:val="clear" w:color="auto" w:fill="auto"/>
            <w:noWrap/>
            <w:vAlign w:val="bottom"/>
            <w:hideMark/>
          </w:tcPr>
          <w:p w14:paraId="4466F81E" w14:textId="77777777" w:rsidR="00116438" w:rsidRPr="00F92903" w:rsidRDefault="00116438" w:rsidP="008940F4">
            <w:pPr>
              <w:spacing w:before="60" w:after="60" w:line="240" w:lineRule="auto"/>
              <w:rPr>
                <w:rFonts w:ascii="Times New Roman" w:eastAsia="Times New Roman" w:hAnsi="Times New Roman" w:cs="Times New Roman"/>
                <w:i/>
                <w:iCs/>
              </w:rPr>
            </w:pPr>
            <w:r w:rsidRPr="00F92903">
              <w:rPr>
                <w:rFonts w:ascii="Times New Roman" w:eastAsia="Times New Roman" w:hAnsi="Times New Roman" w:cs="Times New Roman"/>
                <w:i/>
                <w:iCs/>
              </w:rPr>
              <w:t> </w:t>
            </w:r>
          </w:p>
        </w:tc>
        <w:tc>
          <w:tcPr>
            <w:tcW w:w="1224" w:type="pct"/>
          </w:tcPr>
          <w:p w14:paraId="3D4962F3" w14:textId="77777777" w:rsidR="00116438" w:rsidRPr="00F92903" w:rsidRDefault="00116438" w:rsidP="008940F4">
            <w:pPr>
              <w:spacing w:before="60" w:after="60" w:line="240" w:lineRule="auto"/>
              <w:rPr>
                <w:rFonts w:ascii="Times New Roman" w:eastAsia="Times New Roman" w:hAnsi="Times New Roman" w:cs="Times New Roman"/>
              </w:rPr>
            </w:pPr>
          </w:p>
        </w:tc>
        <w:tc>
          <w:tcPr>
            <w:tcW w:w="1224" w:type="pct"/>
            <w:gridSpan w:val="2"/>
            <w:shd w:val="clear" w:color="auto" w:fill="auto"/>
            <w:hideMark/>
          </w:tcPr>
          <w:p w14:paraId="4365EC21"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328" w:type="pct"/>
            <w:shd w:val="clear" w:color="auto" w:fill="auto"/>
            <w:noWrap/>
            <w:hideMark/>
          </w:tcPr>
          <w:p w14:paraId="38207E6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0249F87E" w14:textId="77777777" w:rsidTr="008940F4">
        <w:trPr>
          <w:trHeight w:val="300"/>
        </w:trPr>
        <w:tc>
          <w:tcPr>
            <w:tcW w:w="1224" w:type="pct"/>
            <w:gridSpan w:val="2"/>
            <w:shd w:val="clear" w:color="auto" w:fill="C6D9F1" w:themeFill="text2" w:themeFillTint="33"/>
            <w:noWrap/>
            <w:hideMark/>
          </w:tcPr>
          <w:p w14:paraId="202A981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224" w:type="pct"/>
            <w:shd w:val="clear" w:color="auto" w:fill="C6D9F1" w:themeFill="text2" w:themeFillTint="33"/>
          </w:tcPr>
          <w:p w14:paraId="1D1A0932" w14:textId="77777777" w:rsidR="00116438" w:rsidRPr="00F92903" w:rsidRDefault="00116438" w:rsidP="008940F4">
            <w:pPr>
              <w:spacing w:before="60" w:after="60" w:line="240" w:lineRule="auto"/>
              <w:rPr>
                <w:rFonts w:ascii="Times New Roman" w:eastAsia="Times New Roman" w:hAnsi="Times New Roman" w:cs="Times New Roman"/>
              </w:rPr>
            </w:pPr>
          </w:p>
        </w:tc>
        <w:tc>
          <w:tcPr>
            <w:tcW w:w="1224" w:type="pct"/>
            <w:gridSpan w:val="2"/>
            <w:shd w:val="clear" w:color="auto" w:fill="C6D9F1" w:themeFill="text2" w:themeFillTint="33"/>
            <w:hideMark/>
          </w:tcPr>
          <w:p w14:paraId="0ADF7E4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328" w:type="pct"/>
            <w:shd w:val="clear" w:color="auto" w:fill="C6D9F1" w:themeFill="text2" w:themeFillTint="33"/>
            <w:noWrap/>
            <w:hideMark/>
          </w:tcPr>
          <w:p w14:paraId="3AFC760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70916772" w14:textId="77777777" w:rsidTr="008940F4">
        <w:trPr>
          <w:trHeight w:val="300"/>
        </w:trPr>
        <w:tc>
          <w:tcPr>
            <w:tcW w:w="1224" w:type="pct"/>
            <w:gridSpan w:val="2"/>
            <w:shd w:val="clear" w:color="auto" w:fill="auto"/>
            <w:noWrap/>
            <w:vAlign w:val="bottom"/>
            <w:hideMark/>
          </w:tcPr>
          <w:p w14:paraId="6ACEA17C"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224" w:type="pct"/>
          </w:tcPr>
          <w:p w14:paraId="1415F63B" w14:textId="77777777" w:rsidR="00116438" w:rsidRPr="00F92903" w:rsidRDefault="00116438" w:rsidP="008940F4">
            <w:pPr>
              <w:spacing w:before="60" w:after="60" w:line="240" w:lineRule="auto"/>
              <w:rPr>
                <w:rFonts w:ascii="Times New Roman" w:eastAsia="Times New Roman" w:hAnsi="Times New Roman" w:cs="Times New Roman"/>
              </w:rPr>
            </w:pPr>
          </w:p>
        </w:tc>
        <w:tc>
          <w:tcPr>
            <w:tcW w:w="1224" w:type="pct"/>
            <w:gridSpan w:val="2"/>
            <w:shd w:val="clear" w:color="auto" w:fill="auto"/>
            <w:noWrap/>
            <w:vAlign w:val="bottom"/>
            <w:hideMark/>
          </w:tcPr>
          <w:p w14:paraId="2993FA4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328" w:type="pct"/>
            <w:shd w:val="clear" w:color="auto" w:fill="auto"/>
            <w:noWrap/>
            <w:vAlign w:val="bottom"/>
            <w:hideMark/>
          </w:tcPr>
          <w:p w14:paraId="2CF5E65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33A6F40C" w14:textId="77777777" w:rsidTr="008940F4">
        <w:trPr>
          <w:trHeight w:val="300"/>
        </w:trPr>
        <w:tc>
          <w:tcPr>
            <w:tcW w:w="1224" w:type="pct"/>
            <w:gridSpan w:val="2"/>
            <w:shd w:val="clear" w:color="auto" w:fill="C6D9F1" w:themeFill="text2" w:themeFillTint="33"/>
            <w:noWrap/>
            <w:vAlign w:val="bottom"/>
            <w:hideMark/>
          </w:tcPr>
          <w:p w14:paraId="153A7F3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224" w:type="pct"/>
            <w:shd w:val="clear" w:color="auto" w:fill="C6D9F1" w:themeFill="text2" w:themeFillTint="33"/>
          </w:tcPr>
          <w:p w14:paraId="002E6188" w14:textId="77777777" w:rsidR="00116438" w:rsidRPr="00F92903" w:rsidRDefault="00116438" w:rsidP="008940F4">
            <w:pPr>
              <w:spacing w:before="60" w:after="60" w:line="240" w:lineRule="auto"/>
              <w:rPr>
                <w:rFonts w:ascii="Times New Roman" w:eastAsia="Times New Roman" w:hAnsi="Times New Roman" w:cs="Times New Roman"/>
              </w:rPr>
            </w:pPr>
          </w:p>
        </w:tc>
        <w:tc>
          <w:tcPr>
            <w:tcW w:w="1224" w:type="pct"/>
            <w:gridSpan w:val="2"/>
            <w:shd w:val="clear" w:color="auto" w:fill="C6D9F1" w:themeFill="text2" w:themeFillTint="33"/>
            <w:noWrap/>
            <w:vAlign w:val="bottom"/>
            <w:hideMark/>
          </w:tcPr>
          <w:p w14:paraId="0E60530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328" w:type="pct"/>
            <w:shd w:val="clear" w:color="auto" w:fill="C6D9F1" w:themeFill="text2" w:themeFillTint="33"/>
            <w:noWrap/>
            <w:vAlign w:val="bottom"/>
            <w:hideMark/>
          </w:tcPr>
          <w:p w14:paraId="205D3AD6"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064D57B0" w14:textId="77777777" w:rsidTr="008940F4">
        <w:trPr>
          <w:trHeight w:val="300"/>
        </w:trPr>
        <w:tc>
          <w:tcPr>
            <w:tcW w:w="1224" w:type="pct"/>
            <w:gridSpan w:val="2"/>
            <w:shd w:val="clear" w:color="auto" w:fill="auto"/>
            <w:noWrap/>
            <w:vAlign w:val="bottom"/>
            <w:hideMark/>
          </w:tcPr>
          <w:p w14:paraId="26ED474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224" w:type="pct"/>
          </w:tcPr>
          <w:p w14:paraId="77D43D3D" w14:textId="77777777" w:rsidR="00116438" w:rsidRPr="00F92903" w:rsidRDefault="00116438" w:rsidP="008940F4">
            <w:pPr>
              <w:spacing w:before="60" w:after="60" w:line="240" w:lineRule="auto"/>
              <w:rPr>
                <w:rFonts w:ascii="Times New Roman" w:eastAsia="Times New Roman" w:hAnsi="Times New Roman" w:cs="Times New Roman"/>
              </w:rPr>
            </w:pPr>
          </w:p>
        </w:tc>
        <w:tc>
          <w:tcPr>
            <w:tcW w:w="1224" w:type="pct"/>
            <w:gridSpan w:val="2"/>
            <w:shd w:val="clear" w:color="auto" w:fill="auto"/>
            <w:noWrap/>
            <w:vAlign w:val="bottom"/>
            <w:hideMark/>
          </w:tcPr>
          <w:p w14:paraId="243E542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328" w:type="pct"/>
            <w:shd w:val="clear" w:color="auto" w:fill="auto"/>
            <w:noWrap/>
            <w:vAlign w:val="bottom"/>
            <w:hideMark/>
          </w:tcPr>
          <w:p w14:paraId="06304ED8"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27AB5754" w14:textId="77777777" w:rsidTr="008940F4">
        <w:trPr>
          <w:gridAfter w:val="2"/>
          <w:wAfter w:w="1758" w:type="pct"/>
          <w:trHeight w:val="300"/>
        </w:trPr>
        <w:tc>
          <w:tcPr>
            <w:tcW w:w="758" w:type="pct"/>
            <w:shd w:val="clear" w:color="auto" w:fill="auto"/>
            <w:hideMark/>
          </w:tcPr>
          <w:p w14:paraId="6029BCA6" w14:textId="77777777" w:rsidR="00116438" w:rsidRPr="00F92903" w:rsidRDefault="00116438" w:rsidP="008940F4">
            <w:pPr>
              <w:spacing w:before="60" w:after="60" w:line="240" w:lineRule="auto"/>
              <w:rPr>
                <w:rFonts w:ascii="Times New Roman" w:eastAsia="Times New Roman" w:hAnsi="Times New Roman" w:cs="Times New Roman"/>
                <w:b/>
                <w:szCs w:val="24"/>
                <w:u w:val="single"/>
              </w:rPr>
            </w:pPr>
            <w:r w:rsidRPr="00F92903">
              <w:rPr>
                <w:rFonts w:ascii="Times New Roman" w:eastAsia="Times New Roman" w:hAnsi="Times New Roman" w:cs="Times New Roman"/>
                <w:b/>
                <w:szCs w:val="24"/>
                <w:u w:val="single"/>
              </w:rPr>
              <w:t>RPO List</w:t>
            </w:r>
          </w:p>
        </w:tc>
        <w:tc>
          <w:tcPr>
            <w:tcW w:w="2484" w:type="pct"/>
            <w:gridSpan w:val="3"/>
            <w:shd w:val="clear" w:color="auto" w:fill="auto"/>
            <w:noWrap/>
            <w:vAlign w:val="bottom"/>
            <w:hideMark/>
          </w:tcPr>
          <w:p w14:paraId="3C37119C" w14:textId="77777777" w:rsidR="00116438" w:rsidRPr="00F92903" w:rsidRDefault="00116438" w:rsidP="008940F4">
            <w:pPr>
              <w:spacing w:before="60" w:after="60" w:line="240" w:lineRule="auto"/>
              <w:rPr>
                <w:rFonts w:ascii="Times New Roman" w:eastAsia="Times New Roman" w:hAnsi="Times New Roman" w:cs="Times New Roman"/>
              </w:rPr>
            </w:pPr>
          </w:p>
        </w:tc>
      </w:tr>
      <w:tr w:rsidR="00116438" w:rsidRPr="00F92903" w14:paraId="31F9ED70" w14:textId="77777777" w:rsidTr="008940F4">
        <w:trPr>
          <w:gridAfter w:val="2"/>
          <w:wAfter w:w="1758" w:type="pct"/>
          <w:trHeight w:val="300"/>
        </w:trPr>
        <w:tc>
          <w:tcPr>
            <w:tcW w:w="758" w:type="pct"/>
            <w:shd w:val="clear" w:color="auto" w:fill="auto"/>
            <w:hideMark/>
          </w:tcPr>
          <w:p w14:paraId="7341FA31" w14:textId="77777777" w:rsidR="00116438" w:rsidRPr="00F92903" w:rsidRDefault="00116438" w:rsidP="008940F4">
            <w:pPr>
              <w:spacing w:before="60" w:after="60" w:line="240" w:lineRule="auto"/>
              <w:rPr>
                <w:rFonts w:ascii="Times New Roman" w:eastAsia="Times New Roman" w:hAnsi="Times New Roman" w:cs="Times New Roman"/>
                <w:b/>
              </w:rPr>
            </w:pPr>
            <w:r w:rsidRPr="00F92903">
              <w:rPr>
                <w:rFonts w:ascii="Times New Roman" w:eastAsia="Times New Roman" w:hAnsi="Times New Roman" w:cs="Times New Roman"/>
                <w:b/>
                <w:szCs w:val="24"/>
              </w:rPr>
              <w:t xml:space="preserve">Last back-up </w:t>
            </w:r>
          </w:p>
        </w:tc>
        <w:tc>
          <w:tcPr>
            <w:tcW w:w="2484" w:type="pct"/>
            <w:gridSpan w:val="3"/>
            <w:shd w:val="clear" w:color="auto" w:fill="auto"/>
            <w:noWrap/>
            <w:vAlign w:val="bottom"/>
            <w:hideMark/>
          </w:tcPr>
          <w:p w14:paraId="4528315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w:t>
            </w:r>
            <w:proofErr w:type="gramStart"/>
            <w:r w:rsidRPr="00F92903">
              <w:rPr>
                <w:rFonts w:ascii="Times New Roman" w:eastAsia="Times New Roman" w:hAnsi="Times New Roman" w:cs="Times New Roman"/>
              </w:rPr>
              <w:t>generally</w:t>
            </w:r>
            <w:proofErr w:type="gramEnd"/>
            <w:r w:rsidRPr="00F92903">
              <w:rPr>
                <w:rFonts w:ascii="Times New Roman" w:eastAsia="Times New Roman" w:hAnsi="Times New Roman" w:cs="Times New Roman"/>
              </w:rPr>
              <w:t xml:space="preserve"> the previous close of business)</w:t>
            </w:r>
          </w:p>
        </w:tc>
      </w:tr>
      <w:tr w:rsidR="00116438" w:rsidRPr="00F92903" w14:paraId="2483C2E1" w14:textId="77777777" w:rsidTr="008940F4">
        <w:trPr>
          <w:gridAfter w:val="2"/>
          <w:wAfter w:w="1758" w:type="pct"/>
          <w:trHeight w:val="300"/>
        </w:trPr>
        <w:tc>
          <w:tcPr>
            <w:tcW w:w="758" w:type="pct"/>
            <w:shd w:val="clear" w:color="auto" w:fill="auto"/>
            <w:hideMark/>
          </w:tcPr>
          <w:p w14:paraId="5C16ADD0" w14:textId="77777777" w:rsidR="00116438" w:rsidRPr="00F92903" w:rsidRDefault="00116438" w:rsidP="008940F4">
            <w:pPr>
              <w:spacing w:before="60" w:after="60" w:line="240" w:lineRule="auto"/>
              <w:rPr>
                <w:rFonts w:ascii="Times New Roman" w:eastAsia="Times New Roman" w:hAnsi="Times New Roman" w:cs="Times New Roman"/>
                <w:b/>
              </w:rPr>
            </w:pPr>
            <w:r w:rsidRPr="00F92903">
              <w:rPr>
                <w:rFonts w:ascii="Times New Roman" w:eastAsia="Times New Roman" w:hAnsi="Times New Roman" w:cs="Times New Roman"/>
                <w:b/>
                <w:szCs w:val="24"/>
              </w:rPr>
              <w:t xml:space="preserve">Replication </w:t>
            </w:r>
          </w:p>
        </w:tc>
        <w:tc>
          <w:tcPr>
            <w:tcW w:w="2484" w:type="pct"/>
            <w:gridSpan w:val="3"/>
            <w:shd w:val="clear" w:color="auto" w:fill="auto"/>
            <w:noWrap/>
            <w:vAlign w:val="bottom"/>
            <w:hideMark/>
          </w:tcPr>
          <w:p w14:paraId="6D16F361"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(intraday)</w:t>
            </w:r>
          </w:p>
        </w:tc>
      </w:tr>
      <w:tr w:rsidR="00116438" w:rsidRPr="00F92903" w14:paraId="2853B50A" w14:textId="77777777" w:rsidTr="008940F4">
        <w:trPr>
          <w:gridAfter w:val="2"/>
          <w:wAfter w:w="1758" w:type="pct"/>
          <w:trHeight w:val="300"/>
        </w:trPr>
        <w:tc>
          <w:tcPr>
            <w:tcW w:w="758" w:type="pct"/>
            <w:shd w:val="clear" w:color="auto" w:fill="auto"/>
            <w:hideMark/>
          </w:tcPr>
          <w:p w14:paraId="6DD80847" w14:textId="77777777" w:rsidR="00116438" w:rsidRPr="00F92903" w:rsidRDefault="00116438" w:rsidP="008940F4">
            <w:pPr>
              <w:spacing w:before="60" w:after="60" w:line="240" w:lineRule="auto"/>
              <w:rPr>
                <w:rFonts w:ascii="Times New Roman" w:eastAsia="Times New Roman" w:hAnsi="Times New Roman" w:cs="Times New Roman"/>
                <w:b/>
              </w:rPr>
            </w:pPr>
            <w:r w:rsidRPr="00F92903">
              <w:rPr>
                <w:rFonts w:ascii="Times New Roman" w:eastAsia="Times New Roman" w:hAnsi="Times New Roman" w:cs="Times New Roman"/>
                <w:b/>
                <w:szCs w:val="24"/>
              </w:rPr>
              <w:t>Last Key</w:t>
            </w:r>
            <w:r>
              <w:rPr>
                <w:rFonts w:ascii="Times New Roman" w:eastAsia="Times New Roman" w:hAnsi="Times New Roman" w:cs="Times New Roman"/>
                <w:b/>
                <w:szCs w:val="24"/>
              </w:rPr>
              <w:t xml:space="preserve"> </w:t>
            </w:r>
            <w:r w:rsidRPr="00F92903">
              <w:rPr>
                <w:rFonts w:ascii="Times New Roman" w:eastAsia="Times New Roman" w:hAnsi="Times New Roman" w:cs="Times New Roman"/>
                <w:b/>
                <w:szCs w:val="24"/>
              </w:rPr>
              <w:t xml:space="preserve">Stroke </w:t>
            </w:r>
          </w:p>
        </w:tc>
        <w:tc>
          <w:tcPr>
            <w:tcW w:w="2484" w:type="pct"/>
            <w:gridSpan w:val="3"/>
            <w:shd w:val="clear" w:color="auto" w:fill="auto"/>
            <w:noWrap/>
            <w:vAlign w:val="bottom"/>
            <w:hideMark/>
          </w:tcPr>
          <w:p w14:paraId="13C28421"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(real</w:t>
            </w:r>
            <w:r>
              <w:rPr>
                <w:rFonts w:ascii="Times New Roman" w:eastAsia="Times New Roman" w:hAnsi="Times New Roman" w:cs="Times New Roman"/>
              </w:rPr>
              <w:t xml:space="preserve"> </w:t>
            </w:r>
            <w:r w:rsidRPr="00F92903">
              <w:rPr>
                <w:rFonts w:ascii="Times New Roman" w:eastAsia="Times New Roman" w:hAnsi="Times New Roman" w:cs="Times New Roman"/>
              </w:rPr>
              <w:t>time)</w:t>
            </w:r>
          </w:p>
        </w:tc>
      </w:tr>
      <w:tr w:rsidR="00116438" w:rsidRPr="00F92903" w14:paraId="3E7C7D8B" w14:textId="77777777" w:rsidTr="008940F4">
        <w:trPr>
          <w:gridAfter w:val="2"/>
          <w:wAfter w:w="1758" w:type="pct"/>
          <w:trHeight w:val="300"/>
        </w:trPr>
        <w:tc>
          <w:tcPr>
            <w:tcW w:w="758" w:type="pct"/>
            <w:shd w:val="clear" w:color="auto" w:fill="auto"/>
            <w:hideMark/>
          </w:tcPr>
          <w:p w14:paraId="2E550C50" w14:textId="77777777" w:rsidR="00116438" w:rsidRPr="00F92903" w:rsidRDefault="00116438" w:rsidP="008940F4">
            <w:pPr>
              <w:spacing w:before="60" w:after="60" w:line="240" w:lineRule="auto"/>
              <w:rPr>
                <w:rFonts w:ascii="Times New Roman" w:eastAsia="Times New Roman" w:hAnsi="Times New Roman" w:cs="Times New Roman"/>
                <w:b/>
              </w:rPr>
            </w:pPr>
            <w:r w:rsidRPr="00F92903">
              <w:rPr>
                <w:rFonts w:ascii="Times New Roman" w:eastAsia="Times New Roman" w:hAnsi="Times New Roman" w:cs="Times New Roman"/>
                <w:b/>
                <w:szCs w:val="24"/>
              </w:rPr>
              <w:t xml:space="preserve">Functionality only </w:t>
            </w:r>
          </w:p>
        </w:tc>
        <w:tc>
          <w:tcPr>
            <w:tcW w:w="2484" w:type="pct"/>
            <w:gridSpan w:val="3"/>
            <w:shd w:val="clear" w:color="auto" w:fill="auto"/>
            <w:noWrap/>
            <w:vAlign w:val="bottom"/>
            <w:hideMark/>
          </w:tcPr>
          <w:p w14:paraId="0FC61E1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(data backup not required)</w:t>
            </w:r>
          </w:p>
        </w:tc>
      </w:tr>
    </w:tbl>
    <w:p w14:paraId="48E911A4" w14:textId="77777777" w:rsidR="00116438" w:rsidRPr="00F92903" w:rsidRDefault="00116438" w:rsidP="00116438">
      <w:pPr>
        <w:spacing w:after="120" w:line="240" w:lineRule="auto"/>
        <w:rPr>
          <w:rFonts w:ascii="Times New Roman" w:hAnsi="Times New Roman" w:cs="Times New Roman"/>
          <w:b/>
        </w:rPr>
      </w:pPr>
    </w:p>
    <w:p w14:paraId="305699BE" w14:textId="77777777" w:rsidR="00116438" w:rsidRPr="00BB08BD" w:rsidRDefault="00116438" w:rsidP="00116438">
      <w:pPr>
        <w:spacing w:after="120" w:line="240" w:lineRule="auto"/>
        <w:rPr>
          <w:rFonts w:ascii="Times New Roman" w:eastAsia="Times New Roman" w:hAnsi="Times New Roman" w:cs="Times New Roman"/>
          <w:b/>
          <w:iCs/>
          <w:color w:val="61130B"/>
          <w:sz w:val="24"/>
          <w:szCs w:val="24"/>
          <w:lang w:val="en-GB"/>
        </w:rPr>
      </w:pPr>
      <w:r w:rsidRPr="00BB08BD">
        <w:rPr>
          <w:rFonts w:ascii="Times New Roman" w:eastAsia="Times New Roman" w:hAnsi="Times New Roman" w:cs="Times New Roman"/>
          <w:b/>
          <w:iCs/>
          <w:color w:val="61130B"/>
          <w:sz w:val="24"/>
          <w:szCs w:val="24"/>
          <w:lang w:val="en-GB"/>
        </w:rPr>
        <w:t>Resource Requirements</w:t>
      </w:r>
    </w:p>
    <w:p w14:paraId="0554EDB6"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 xml:space="preserve">This section asks you to list the resources required to restore a function against what you normally use. Then, when you are planning you can ensure that you have available or can quickly obtain the resources that are needed to restore the function. </w:t>
      </w:r>
      <w:r>
        <w:rPr>
          <w:rFonts w:ascii="Times New Roman" w:eastAsia="Times New Roman" w:hAnsi="Times New Roman" w:cs="Times New Roman"/>
          <w:iCs/>
          <w:sz w:val="24"/>
          <w:lang w:val="en-GB"/>
        </w:rPr>
        <w:t>A</w:t>
      </w:r>
      <w:r w:rsidRPr="00BB08BD">
        <w:rPr>
          <w:rFonts w:ascii="Times New Roman" w:eastAsia="Times New Roman" w:hAnsi="Times New Roman" w:cs="Times New Roman"/>
          <w:iCs/>
          <w:sz w:val="24"/>
          <w:lang w:val="en-GB"/>
        </w:rPr>
        <w:t>dd/remove resource types according to the needs of your organization.</w:t>
      </w:r>
    </w:p>
    <w:p w14:paraId="263010DF"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Step 1: For each row, enter the number of items required on a normal day-to-day basis.</w:t>
      </w:r>
    </w:p>
    <w:p w14:paraId="1D0405DE"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 xml:space="preserve">Step 2: Enter the number of items required within the timescale to restore or recovery from the incident. </w:t>
      </w:r>
    </w:p>
    <w:p w14:paraId="3E61DABC"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S</w:t>
      </w:r>
      <w:r>
        <w:rPr>
          <w:rFonts w:ascii="Times New Roman" w:eastAsia="Times New Roman" w:hAnsi="Times New Roman" w:cs="Times New Roman"/>
          <w:iCs/>
          <w:sz w:val="24"/>
          <w:lang w:val="en-GB"/>
        </w:rPr>
        <w:t>tep 3: Enter the impact, using h</w:t>
      </w:r>
      <w:r w:rsidRPr="00BB08BD">
        <w:rPr>
          <w:rFonts w:ascii="Times New Roman" w:eastAsia="Times New Roman" w:hAnsi="Times New Roman" w:cs="Times New Roman"/>
          <w:iCs/>
          <w:sz w:val="24"/>
          <w:lang w:val="en-GB"/>
        </w:rPr>
        <w:t xml:space="preserve">igh, </w:t>
      </w:r>
      <w:r>
        <w:rPr>
          <w:rFonts w:ascii="Times New Roman" w:eastAsia="Times New Roman" w:hAnsi="Times New Roman" w:cs="Times New Roman"/>
          <w:iCs/>
          <w:sz w:val="24"/>
          <w:lang w:val="en-GB"/>
        </w:rPr>
        <w:t>m</w:t>
      </w:r>
      <w:r w:rsidRPr="00BB08BD">
        <w:rPr>
          <w:rFonts w:ascii="Times New Roman" w:eastAsia="Times New Roman" w:hAnsi="Times New Roman" w:cs="Times New Roman"/>
          <w:iCs/>
          <w:sz w:val="24"/>
          <w:lang w:val="en-GB"/>
        </w:rPr>
        <w:t xml:space="preserve">edium, or </w:t>
      </w:r>
      <w:r>
        <w:rPr>
          <w:rFonts w:ascii="Times New Roman" w:eastAsia="Times New Roman" w:hAnsi="Times New Roman" w:cs="Times New Roman"/>
          <w:iCs/>
          <w:sz w:val="24"/>
          <w:lang w:val="en-GB"/>
        </w:rPr>
        <w:t>l</w:t>
      </w:r>
      <w:r w:rsidRPr="00BB08BD">
        <w:rPr>
          <w:rFonts w:ascii="Times New Roman" w:eastAsia="Times New Roman" w:hAnsi="Times New Roman" w:cs="Times New Roman"/>
          <w:iCs/>
          <w:sz w:val="24"/>
          <w:lang w:val="en-GB"/>
        </w:rPr>
        <w:t xml:space="preserve">ow, on the function if the specific resource is not available. </w:t>
      </w:r>
    </w:p>
    <w:p w14:paraId="4B1123E8" w14:textId="77777777" w:rsidR="00116438" w:rsidRPr="00BB08BD" w:rsidRDefault="00116438" w:rsidP="00116438">
      <w:pPr>
        <w:spacing w:after="120" w:line="240" w:lineRule="auto"/>
        <w:jc w:val="both"/>
        <w:rPr>
          <w:rFonts w:ascii="Times New Roman" w:hAnsi="Times New Roman" w:cs="Times New Roman"/>
          <w:sz w:val="24"/>
        </w:rPr>
      </w:pPr>
      <w:r w:rsidRPr="00BB08BD">
        <w:rPr>
          <w:rFonts w:ascii="Times New Roman" w:hAnsi="Times New Roman" w:cs="Times New Roman"/>
          <w:sz w:val="24"/>
        </w:rPr>
        <w:t xml:space="preserve">Step 4: Enter if there are any contingency arrangements </w:t>
      </w:r>
      <w:r>
        <w:rPr>
          <w:rFonts w:ascii="Times New Roman" w:hAnsi="Times New Roman" w:cs="Times New Roman"/>
          <w:sz w:val="24"/>
        </w:rPr>
        <w:t>in place for managing this gap.</w:t>
      </w:r>
      <w:r w:rsidRPr="00BB08BD">
        <w:rPr>
          <w:rFonts w:ascii="Times New Roman" w:hAnsi="Times New Roman" w:cs="Times New Roman"/>
          <w:sz w:val="24"/>
        </w:rPr>
        <w:t xml:space="preserve"> Use this informat</w:t>
      </w:r>
      <w:r>
        <w:rPr>
          <w:rFonts w:ascii="Times New Roman" w:hAnsi="Times New Roman" w:cs="Times New Roman"/>
          <w:sz w:val="24"/>
        </w:rPr>
        <w:t>ion for your Mitigation Strategies</w:t>
      </w:r>
      <w:r w:rsidRPr="00BB08BD">
        <w:rPr>
          <w:rFonts w:ascii="Times New Roman" w:hAnsi="Times New Roman" w:cs="Times New Roman"/>
          <w:sz w:val="24"/>
        </w:rPr>
        <w:t xml:space="preserve"> </w:t>
      </w:r>
      <w:r>
        <w:rPr>
          <w:rFonts w:ascii="Times New Roman" w:hAnsi="Times New Roman" w:cs="Times New Roman"/>
          <w:sz w:val="24"/>
        </w:rPr>
        <w:t>tool</w:t>
      </w:r>
      <w:r w:rsidRPr="00BB08BD">
        <w:rPr>
          <w:rFonts w:ascii="Times New Roman" w:hAnsi="Times New Roman" w:cs="Times New Roman"/>
          <w:sz w:val="24"/>
        </w:rPr>
        <w:t>.</w:t>
      </w:r>
    </w:p>
    <w:tbl>
      <w:tblPr>
        <w:tblW w:w="5164" w:type="pct"/>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71"/>
        <w:gridCol w:w="2227"/>
        <w:gridCol w:w="729"/>
        <w:gridCol w:w="632"/>
        <w:gridCol w:w="776"/>
        <w:gridCol w:w="729"/>
        <w:gridCol w:w="808"/>
        <w:gridCol w:w="939"/>
        <w:gridCol w:w="1135"/>
        <w:gridCol w:w="1804"/>
        <w:gridCol w:w="1758"/>
      </w:tblGrid>
      <w:tr w:rsidR="00116438" w:rsidRPr="00BB08BD" w14:paraId="3FA4C8E0" w14:textId="77777777" w:rsidTr="008940F4">
        <w:trPr>
          <w:trHeight w:val="300"/>
        </w:trPr>
        <w:tc>
          <w:tcPr>
            <w:tcW w:w="5000" w:type="pct"/>
            <w:gridSpan w:val="11"/>
            <w:shd w:val="clear" w:color="auto" w:fill="1E3867"/>
            <w:noWrap/>
            <w:vAlign w:val="center"/>
            <w:hideMark/>
          </w:tcPr>
          <w:p w14:paraId="6B9B4B4D" w14:textId="77777777" w:rsidR="00116438" w:rsidRPr="00BB08BD" w:rsidRDefault="00116438" w:rsidP="008940F4">
            <w:pPr>
              <w:spacing w:before="60" w:after="60" w:line="240" w:lineRule="auto"/>
              <w:jc w:val="center"/>
              <w:rPr>
                <w:rFonts w:ascii="Times New Roman" w:eastAsia="Times New Roman" w:hAnsi="Times New Roman" w:cs="Times New Roman"/>
                <w:sz w:val="24"/>
              </w:rPr>
            </w:pPr>
            <w:r>
              <w:rPr>
                <w:rFonts w:ascii="Times New Roman" w:eastAsia="Times New Roman" w:hAnsi="Times New Roman" w:cs="Times New Roman"/>
                <w:b/>
                <w:bCs/>
                <w:sz w:val="24"/>
              </w:rPr>
              <w:lastRenderedPageBreak/>
              <w:t>Requirement by T</w:t>
            </w:r>
            <w:r w:rsidRPr="00BB08BD">
              <w:rPr>
                <w:rFonts w:ascii="Times New Roman" w:eastAsia="Times New Roman" w:hAnsi="Times New Roman" w:cs="Times New Roman"/>
                <w:b/>
                <w:bCs/>
                <w:sz w:val="24"/>
              </w:rPr>
              <w:t>imescale</w:t>
            </w:r>
          </w:p>
        </w:tc>
      </w:tr>
      <w:tr w:rsidR="00116438" w:rsidRPr="00BB08BD" w14:paraId="76E1E7F8" w14:textId="77777777" w:rsidTr="008940F4">
        <w:trPr>
          <w:trHeight w:val="594"/>
        </w:trPr>
        <w:tc>
          <w:tcPr>
            <w:tcW w:w="761" w:type="pct"/>
            <w:shd w:val="clear" w:color="auto" w:fill="1E3867"/>
            <w:vAlign w:val="center"/>
            <w:hideMark/>
          </w:tcPr>
          <w:p w14:paraId="2FBB159D"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Pr>
                <w:rFonts w:ascii="Times New Roman" w:eastAsia="Times New Roman" w:hAnsi="Times New Roman" w:cs="Times New Roman"/>
                <w:b/>
                <w:bCs/>
                <w:lang w:val="en-GB"/>
              </w:rPr>
              <w:t>Resource T</w:t>
            </w:r>
            <w:r w:rsidRPr="00BB08BD">
              <w:rPr>
                <w:rFonts w:ascii="Times New Roman" w:eastAsia="Times New Roman" w:hAnsi="Times New Roman" w:cs="Times New Roman"/>
                <w:b/>
                <w:bCs/>
                <w:lang w:val="en-GB"/>
              </w:rPr>
              <w:t>ype</w:t>
            </w:r>
          </w:p>
        </w:tc>
        <w:tc>
          <w:tcPr>
            <w:tcW w:w="818" w:type="pct"/>
            <w:shd w:val="clear" w:color="auto" w:fill="1E3867"/>
            <w:noWrap/>
            <w:vAlign w:val="center"/>
            <w:hideMark/>
          </w:tcPr>
          <w:p w14:paraId="3738F284"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Pr>
                <w:rFonts w:ascii="Times New Roman" w:eastAsia="Times New Roman" w:hAnsi="Times New Roman" w:cs="Times New Roman"/>
                <w:b/>
                <w:bCs/>
                <w:lang w:val="en-GB"/>
              </w:rPr>
              <w:t>Normal R</w:t>
            </w:r>
            <w:r w:rsidRPr="00BB08BD">
              <w:rPr>
                <w:rFonts w:ascii="Times New Roman" w:eastAsia="Times New Roman" w:hAnsi="Times New Roman" w:cs="Times New Roman"/>
                <w:b/>
                <w:bCs/>
                <w:lang w:val="en-GB"/>
              </w:rPr>
              <w:t>equirement</w:t>
            </w:r>
          </w:p>
        </w:tc>
        <w:tc>
          <w:tcPr>
            <w:tcW w:w="268" w:type="pct"/>
            <w:shd w:val="clear" w:color="auto" w:fill="1E3867"/>
            <w:vAlign w:val="center"/>
            <w:hideMark/>
          </w:tcPr>
          <w:p w14:paraId="1EBC7A90"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lang w:val="en-GB"/>
              </w:rPr>
              <w:t>1hr</w:t>
            </w:r>
          </w:p>
        </w:tc>
        <w:tc>
          <w:tcPr>
            <w:tcW w:w="232" w:type="pct"/>
            <w:shd w:val="clear" w:color="auto" w:fill="1E3867"/>
            <w:vAlign w:val="center"/>
            <w:hideMark/>
          </w:tcPr>
          <w:p w14:paraId="3FB69A2A"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lang w:val="en-GB"/>
              </w:rPr>
              <w:t>3hrs</w:t>
            </w:r>
          </w:p>
        </w:tc>
        <w:tc>
          <w:tcPr>
            <w:tcW w:w="285" w:type="pct"/>
            <w:shd w:val="clear" w:color="auto" w:fill="1E3867"/>
            <w:vAlign w:val="center"/>
            <w:hideMark/>
          </w:tcPr>
          <w:p w14:paraId="5B450B68"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lang w:val="en-GB"/>
              </w:rPr>
              <w:t>1 day</w:t>
            </w:r>
          </w:p>
        </w:tc>
        <w:tc>
          <w:tcPr>
            <w:tcW w:w="268" w:type="pct"/>
            <w:shd w:val="clear" w:color="auto" w:fill="1E3867"/>
            <w:vAlign w:val="center"/>
            <w:hideMark/>
          </w:tcPr>
          <w:p w14:paraId="02D37FEF"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lang w:val="en-GB"/>
              </w:rPr>
              <w:t>3 days</w:t>
            </w:r>
          </w:p>
        </w:tc>
        <w:tc>
          <w:tcPr>
            <w:tcW w:w="297" w:type="pct"/>
            <w:shd w:val="clear" w:color="auto" w:fill="1E3867"/>
            <w:vAlign w:val="center"/>
            <w:hideMark/>
          </w:tcPr>
          <w:p w14:paraId="06DF9D90"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lang w:val="en-GB"/>
              </w:rPr>
              <w:t>1week</w:t>
            </w:r>
          </w:p>
        </w:tc>
        <w:tc>
          <w:tcPr>
            <w:tcW w:w="345" w:type="pct"/>
            <w:shd w:val="clear" w:color="auto" w:fill="1E3867"/>
            <w:vAlign w:val="center"/>
            <w:hideMark/>
          </w:tcPr>
          <w:p w14:paraId="4BAC5775"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lang w:val="en-GB"/>
              </w:rPr>
              <w:t>1month</w:t>
            </w:r>
          </w:p>
        </w:tc>
        <w:tc>
          <w:tcPr>
            <w:tcW w:w="417" w:type="pct"/>
            <w:shd w:val="clear" w:color="auto" w:fill="1E3867"/>
            <w:vAlign w:val="center"/>
            <w:hideMark/>
          </w:tcPr>
          <w:p w14:paraId="2DA4128A"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rPr>
              <w:t>Impact</w:t>
            </w:r>
          </w:p>
          <w:p w14:paraId="0A680A08"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rPr>
              <w:t>(H, M, L)</w:t>
            </w:r>
          </w:p>
        </w:tc>
        <w:tc>
          <w:tcPr>
            <w:tcW w:w="663" w:type="pct"/>
            <w:shd w:val="clear" w:color="auto" w:fill="1E3867"/>
            <w:vAlign w:val="center"/>
            <w:hideMark/>
          </w:tcPr>
          <w:p w14:paraId="54559CD6"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Pr>
                <w:rFonts w:ascii="Times New Roman" w:eastAsia="Times New Roman" w:hAnsi="Times New Roman" w:cs="Times New Roman"/>
                <w:b/>
                <w:bCs/>
              </w:rPr>
              <w:t>Contingency A</w:t>
            </w:r>
            <w:r w:rsidRPr="00BB08BD">
              <w:rPr>
                <w:rFonts w:ascii="Times New Roman" w:eastAsia="Times New Roman" w:hAnsi="Times New Roman" w:cs="Times New Roman"/>
                <w:b/>
                <w:bCs/>
              </w:rPr>
              <w:t>rrangement(s)</w:t>
            </w:r>
          </w:p>
        </w:tc>
        <w:tc>
          <w:tcPr>
            <w:tcW w:w="644" w:type="pct"/>
            <w:shd w:val="clear" w:color="auto" w:fill="1E3867"/>
            <w:noWrap/>
            <w:vAlign w:val="center"/>
            <w:hideMark/>
          </w:tcPr>
          <w:p w14:paraId="736EA5F7" w14:textId="77777777" w:rsidR="00116438" w:rsidRPr="00BB08BD" w:rsidRDefault="00116438" w:rsidP="008940F4">
            <w:pPr>
              <w:spacing w:before="60" w:after="60" w:line="240" w:lineRule="auto"/>
              <w:jc w:val="center"/>
              <w:rPr>
                <w:rFonts w:ascii="Times New Roman" w:eastAsia="Times New Roman" w:hAnsi="Times New Roman" w:cs="Times New Roman"/>
                <w:b/>
                <w:bCs/>
              </w:rPr>
            </w:pPr>
            <w:r w:rsidRPr="00BB08BD">
              <w:rPr>
                <w:rFonts w:ascii="Times New Roman" w:eastAsia="Times New Roman" w:hAnsi="Times New Roman" w:cs="Times New Roman"/>
                <w:b/>
                <w:bCs/>
              </w:rPr>
              <w:t>Comments</w:t>
            </w:r>
          </w:p>
        </w:tc>
      </w:tr>
      <w:tr w:rsidR="00116438" w:rsidRPr="00BB08BD" w14:paraId="7CFFE848" w14:textId="77777777" w:rsidTr="008940F4">
        <w:trPr>
          <w:trHeight w:val="300"/>
        </w:trPr>
        <w:tc>
          <w:tcPr>
            <w:tcW w:w="761" w:type="pct"/>
            <w:shd w:val="clear" w:color="auto" w:fill="auto"/>
            <w:vAlign w:val="center"/>
            <w:hideMark/>
          </w:tcPr>
          <w:p w14:paraId="538CFD05"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Staff</w:t>
            </w:r>
          </w:p>
        </w:tc>
        <w:tc>
          <w:tcPr>
            <w:tcW w:w="818" w:type="pct"/>
            <w:shd w:val="clear" w:color="auto" w:fill="auto"/>
            <w:noWrap/>
            <w:vAlign w:val="center"/>
            <w:hideMark/>
          </w:tcPr>
          <w:p w14:paraId="62D38042" w14:textId="77777777" w:rsidR="00116438" w:rsidRPr="00BB08BD" w:rsidRDefault="00116438" w:rsidP="008940F4">
            <w:pPr>
              <w:spacing w:before="60" w:after="60"/>
              <w:jc w:val="center"/>
              <w:rPr>
                <w:rFonts w:ascii="Times New Roman" w:hAnsi="Times New Roman" w:cs="Times New Roman"/>
                <w:iCs/>
              </w:rPr>
            </w:pPr>
            <w:proofErr w:type="gramStart"/>
            <w:r w:rsidRPr="00BB08BD">
              <w:rPr>
                <w:rFonts w:ascii="Times New Roman" w:hAnsi="Times New Roman" w:cs="Times New Roman"/>
                <w:iCs/>
              </w:rPr>
              <w:t>E.g.</w:t>
            </w:r>
            <w:proofErr w:type="gramEnd"/>
            <w:r w:rsidRPr="00BB08BD">
              <w:rPr>
                <w:rFonts w:ascii="Times New Roman" w:hAnsi="Times New Roman" w:cs="Times New Roman"/>
                <w:iCs/>
              </w:rPr>
              <w:t xml:space="preserve"> 30</w:t>
            </w:r>
          </w:p>
        </w:tc>
        <w:tc>
          <w:tcPr>
            <w:tcW w:w="268" w:type="pct"/>
            <w:shd w:val="clear" w:color="auto" w:fill="auto"/>
            <w:noWrap/>
            <w:vAlign w:val="center"/>
            <w:hideMark/>
          </w:tcPr>
          <w:p w14:paraId="66EC3CD7"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7</w:t>
            </w:r>
          </w:p>
        </w:tc>
        <w:tc>
          <w:tcPr>
            <w:tcW w:w="232" w:type="pct"/>
            <w:shd w:val="clear" w:color="auto" w:fill="auto"/>
            <w:noWrap/>
            <w:vAlign w:val="center"/>
            <w:hideMark/>
          </w:tcPr>
          <w:p w14:paraId="0FE6EE48"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15</w:t>
            </w:r>
          </w:p>
        </w:tc>
        <w:tc>
          <w:tcPr>
            <w:tcW w:w="285" w:type="pct"/>
            <w:shd w:val="clear" w:color="auto" w:fill="auto"/>
            <w:noWrap/>
            <w:vAlign w:val="center"/>
            <w:hideMark/>
          </w:tcPr>
          <w:p w14:paraId="29500265"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25</w:t>
            </w:r>
          </w:p>
        </w:tc>
        <w:tc>
          <w:tcPr>
            <w:tcW w:w="268" w:type="pct"/>
            <w:shd w:val="clear" w:color="auto" w:fill="auto"/>
            <w:noWrap/>
            <w:vAlign w:val="center"/>
            <w:hideMark/>
          </w:tcPr>
          <w:p w14:paraId="7D78A60B"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30</w:t>
            </w:r>
          </w:p>
        </w:tc>
        <w:tc>
          <w:tcPr>
            <w:tcW w:w="297" w:type="pct"/>
            <w:shd w:val="clear" w:color="auto" w:fill="auto"/>
            <w:noWrap/>
            <w:vAlign w:val="center"/>
            <w:hideMark/>
          </w:tcPr>
          <w:p w14:paraId="1886ED88"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30</w:t>
            </w:r>
          </w:p>
        </w:tc>
        <w:tc>
          <w:tcPr>
            <w:tcW w:w="345" w:type="pct"/>
            <w:shd w:val="clear" w:color="auto" w:fill="auto"/>
            <w:noWrap/>
            <w:vAlign w:val="center"/>
            <w:hideMark/>
          </w:tcPr>
          <w:p w14:paraId="0B5345DD"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30</w:t>
            </w:r>
          </w:p>
        </w:tc>
        <w:tc>
          <w:tcPr>
            <w:tcW w:w="417" w:type="pct"/>
            <w:shd w:val="clear" w:color="auto" w:fill="auto"/>
            <w:noWrap/>
            <w:vAlign w:val="center"/>
            <w:hideMark/>
          </w:tcPr>
          <w:p w14:paraId="14ABDF64"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rPr>
              <w:t>H</w:t>
            </w:r>
          </w:p>
        </w:tc>
        <w:tc>
          <w:tcPr>
            <w:tcW w:w="663" w:type="pct"/>
            <w:shd w:val="clear" w:color="auto" w:fill="auto"/>
            <w:vAlign w:val="center"/>
            <w:hideMark/>
          </w:tcPr>
          <w:p w14:paraId="20A5CA55" w14:textId="77777777" w:rsidR="00116438" w:rsidRPr="00BB08BD" w:rsidRDefault="00116438" w:rsidP="008940F4">
            <w:pPr>
              <w:spacing w:before="60" w:after="60" w:line="240" w:lineRule="auto"/>
              <w:jc w:val="center"/>
              <w:rPr>
                <w:rFonts w:ascii="Times New Roman" w:eastAsia="Times New Roman" w:hAnsi="Times New Roman" w:cs="Times New Roman"/>
              </w:rPr>
            </w:pPr>
            <w:proofErr w:type="gramStart"/>
            <w:r w:rsidRPr="00BB08BD">
              <w:rPr>
                <w:rFonts w:ascii="Times New Roman" w:hAnsi="Times New Roman" w:cs="Times New Roman"/>
                <w:iCs/>
              </w:rPr>
              <w:t>E.g.</w:t>
            </w:r>
            <w:proofErr w:type="gramEnd"/>
            <w:r w:rsidRPr="00BB08BD">
              <w:rPr>
                <w:rFonts w:ascii="Times New Roman" w:hAnsi="Times New Roman" w:cs="Times New Roman"/>
                <w:iCs/>
              </w:rPr>
              <w:t xml:space="preserve"> agreement with temp agency to supply staff within 3 hours</w:t>
            </w:r>
          </w:p>
        </w:tc>
        <w:tc>
          <w:tcPr>
            <w:tcW w:w="644" w:type="pct"/>
            <w:shd w:val="clear" w:color="auto" w:fill="auto"/>
            <w:noWrap/>
            <w:vAlign w:val="center"/>
            <w:hideMark/>
          </w:tcPr>
          <w:p w14:paraId="134FF1E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7334C061" w14:textId="77777777" w:rsidTr="008940F4">
        <w:trPr>
          <w:trHeight w:val="600"/>
        </w:trPr>
        <w:tc>
          <w:tcPr>
            <w:tcW w:w="761" w:type="pct"/>
            <w:shd w:val="clear" w:color="auto" w:fill="C6D9F1" w:themeFill="text2" w:themeFillTint="33"/>
            <w:vAlign w:val="center"/>
            <w:hideMark/>
          </w:tcPr>
          <w:p w14:paraId="007F094C" w14:textId="77777777" w:rsidR="00116438" w:rsidRPr="00BB08BD" w:rsidRDefault="00116438" w:rsidP="008940F4">
            <w:pPr>
              <w:spacing w:before="60" w:after="60" w:line="240" w:lineRule="auto"/>
              <w:jc w:val="center"/>
              <w:rPr>
                <w:rFonts w:ascii="Times New Roman" w:eastAsia="Times New Roman" w:hAnsi="Times New Roman" w:cs="Times New Roman"/>
              </w:rPr>
            </w:pPr>
            <w:proofErr w:type="gramStart"/>
            <w:r w:rsidRPr="00BB08BD">
              <w:rPr>
                <w:rFonts w:ascii="Times New Roman" w:eastAsia="Times New Roman" w:hAnsi="Times New Roman" w:cs="Times New Roman"/>
                <w:lang w:val="en-GB"/>
              </w:rPr>
              <w:t>Work station</w:t>
            </w:r>
            <w:proofErr w:type="gramEnd"/>
            <w:r w:rsidRPr="00BB08BD">
              <w:rPr>
                <w:rFonts w:ascii="Times New Roman" w:eastAsia="Times New Roman" w:hAnsi="Times New Roman" w:cs="Times New Roman"/>
                <w:lang w:val="en-GB"/>
              </w:rPr>
              <w:t xml:space="preserve"> (Desk, PC &amp; Telephone)</w:t>
            </w:r>
          </w:p>
        </w:tc>
        <w:tc>
          <w:tcPr>
            <w:tcW w:w="818" w:type="pct"/>
            <w:shd w:val="clear" w:color="auto" w:fill="C6D9F1" w:themeFill="text2" w:themeFillTint="33"/>
            <w:noWrap/>
            <w:vAlign w:val="center"/>
            <w:hideMark/>
          </w:tcPr>
          <w:p w14:paraId="249454E5" w14:textId="77777777" w:rsidR="00116438" w:rsidRPr="00BB08BD" w:rsidRDefault="00116438" w:rsidP="008940F4">
            <w:pPr>
              <w:spacing w:before="60" w:after="60"/>
              <w:jc w:val="center"/>
              <w:rPr>
                <w:rFonts w:ascii="Times New Roman" w:hAnsi="Times New Roman" w:cs="Times New Roman"/>
                <w:iCs/>
              </w:rPr>
            </w:pPr>
            <w:proofErr w:type="gramStart"/>
            <w:r w:rsidRPr="00BB08BD">
              <w:rPr>
                <w:rFonts w:ascii="Times New Roman" w:hAnsi="Times New Roman" w:cs="Times New Roman"/>
                <w:iCs/>
              </w:rPr>
              <w:t>E.g.</w:t>
            </w:r>
            <w:proofErr w:type="gramEnd"/>
            <w:r w:rsidRPr="00BB08BD">
              <w:rPr>
                <w:rFonts w:ascii="Times New Roman" w:hAnsi="Times New Roman" w:cs="Times New Roman"/>
                <w:iCs/>
              </w:rPr>
              <w:t>30</w:t>
            </w:r>
          </w:p>
        </w:tc>
        <w:tc>
          <w:tcPr>
            <w:tcW w:w="268" w:type="pct"/>
            <w:shd w:val="clear" w:color="auto" w:fill="C6D9F1" w:themeFill="text2" w:themeFillTint="33"/>
            <w:noWrap/>
            <w:vAlign w:val="center"/>
            <w:hideMark/>
          </w:tcPr>
          <w:p w14:paraId="69899614"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0</w:t>
            </w:r>
          </w:p>
        </w:tc>
        <w:tc>
          <w:tcPr>
            <w:tcW w:w="232" w:type="pct"/>
            <w:shd w:val="clear" w:color="auto" w:fill="C6D9F1" w:themeFill="text2" w:themeFillTint="33"/>
            <w:noWrap/>
            <w:vAlign w:val="center"/>
            <w:hideMark/>
          </w:tcPr>
          <w:p w14:paraId="5E4F6E25"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0</w:t>
            </w:r>
          </w:p>
        </w:tc>
        <w:tc>
          <w:tcPr>
            <w:tcW w:w="285" w:type="pct"/>
            <w:shd w:val="clear" w:color="auto" w:fill="C6D9F1" w:themeFill="text2" w:themeFillTint="33"/>
            <w:noWrap/>
            <w:vAlign w:val="center"/>
            <w:hideMark/>
          </w:tcPr>
          <w:p w14:paraId="284160C1"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1</w:t>
            </w:r>
          </w:p>
        </w:tc>
        <w:tc>
          <w:tcPr>
            <w:tcW w:w="268" w:type="pct"/>
            <w:shd w:val="clear" w:color="auto" w:fill="C6D9F1" w:themeFill="text2" w:themeFillTint="33"/>
            <w:noWrap/>
            <w:vAlign w:val="center"/>
            <w:hideMark/>
          </w:tcPr>
          <w:p w14:paraId="6F298162"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1</w:t>
            </w:r>
          </w:p>
        </w:tc>
        <w:tc>
          <w:tcPr>
            <w:tcW w:w="297" w:type="pct"/>
            <w:shd w:val="clear" w:color="auto" w:fill="C6D9F1" w:themeFill="text2" w:themeFillTint="33"/>
            <w:noWrap/>
            <w:vAlign w:val="center"/>
            <w:hideMark/>
          </w:tcPr>
          <w:p w14:paraId="2655926D"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1</w:t>
            </w:r>
          </w:p>
        </w:tc>
        <w:tc>
          <w:tcPr>
            <w:tcW w:w="345" w:type="pct"/>
            <w:shd w:val="clear" w:color="auto" w:fill="C6D9F1" w:themeFill="text2" w:themeFillTint="33"/>
            <w:noWrap/>
            <w:vAlign w:val="center"/>
            <w:hideMark/>
          </w:tcPr>
          <w:p w14:paraId="3BDF22F5" w14:textId="77777777" w:rsidR="00116438" w:rsidRPr="00BB08BD" w:rsidRDefault="00116438" w:rsidP="008940F4">
            <w:pPr>
              <w:spacing w:before="60" w:after="60"/>
              <w:jc w:val="center"/>
              <w:rPr>
                <w:rFonts w:ascii="Times New Roman" w:hAnsi="Times New Roman" w:cs="Times New Roman"/>
                <w:iCs/>
              </w:rPr>
            </w:pPr>
            <w:r w:rsidRPr="00BB08BD">
              <w:rPr>
                <w:rFonts w:ascii="Times New Roman" w:hAnsi="Times New Roman" w:cs="Times New Roman"/>
                <w:iCs/>
              </w:rPr>
              <w:t>5</w:t>
            </w:r>
          </w:p>
        </w:tc>
        <w:tc>
          <w:tcPr>
            <w:tcW w:w="417" w:type="pct"/>
            <w:shd w:val="clear" w:color="auto" w:fill="C6D9F1" w:themeFill="text2" w:themeFillTint="33"/>
            <w:noWrap/>
            <w:vAlign w:val="center"/>
            <w:hideMark/>
          </w:tcPr>
          <w:p w14:paraId="7A4CF627"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rPr>
              <w:t>L</w:t>
            </w:r>
          </w:p>
        </w:tc>
        <w:tc>
          <w:tcPr>
            <w:tcW w:w="663" w:type="pct"/>
            <w:shd w:val="clear" w:color="auto" w:fill="C6D9F1" w:themeFill="text2" w:themeFillTint="33"/>
            <w:vAlign w:val="center"/>
            <w:hideMark/>
          </w:tcPr>
          <w:p w14:paraId="758C3E9C" w14:textId="77777777" w:rsidR="00116438" w:rsidRPr="00BB08BD" w:rsidRDefault="00116438" w:rsidP="008940F4">
            <w:pPr>
              <w:spacing w:before="60" w:after="60" w:line="240" w:lineRule="auto"/>
              <w:jc w:val="center"/>
              <w:rPr>
                <w:rFonts w:ascii="Times New Roman" w:eastAsia="Times New Roman" w:hAnsi="Times New Roman" w:cs="Times New Roman"/>
              </w:rPr>
            </w:pPr>
            <w:proofErr w:type="gramStart"/>
            <w:r w:rsidRPr="00BB08BD">
              <w:rPr>
                <w:rFonts w:ascii="Times New Roman" w:hAnsi="Times New Roman" w:cs="Times New Roman"/>
                <w:iCs/>
              </w:rPr>
              <w:t>E.g.</w:t>
            </w:r>
            <w:proofErr w:type="gramEnd"/>
            <w:r w:rsidRPr="00BB08BD">
              <w:rPr>
                <w:rFonts w:ascii="Times New Roman" w:hAnsi="Times New Roman" w:cs="Times New Roman"/>
                <w:iCs/>
              </w:rPr>
              <w:t xml:space="preserve"> All staff set up to work from home</w:t>
            </w:r>
          </w:p>
        </w:tc>
        <w:tc>
          <w:tcPr>
            <w:tcW w:w="644" w:type="pct"/>
            <w:shd w:val="clear" w:color="auto" w:fill="C6D9F1" w:themeFill="text2" w:themeFillTint="33"/>
            <w:noWrap/>
            <w:vAlign w:val="center"/>
            <w:hideMark/>
          </w:tcPr>
          <w:p w14:paraId="204ADE0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670FCB7D" w14:textId="77777777" w:rsidTr="008940F4">
        <w:trPr>
          <w:trHeight w:val="600"/>
        </w:trPr>
        <w:tc>
          <w:tcPr>
            <w:tcW w:w="761" w:type="pct"/>
            <w:shd w:val="clear" w:color="auto" w:fill="auto"/>
            <w:vAlign w:val="center"/>
            <w:hideMark/>
          </w:tcPr>
          <w:p w14:paraId="49C54385"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Specialist IT applications</w:t>
            </w:r>
          </w:p>
        </w:tc>
        <w:tc>
          <w:tcPr>
            <w:tcW w:w="818" w:type="pct"/>
            <w:shd w:val="clear" w:color="auto" w:fill="auto"/>
            <w:noWrap/>
            <w:vAlign w:val="center"/>
            <w:hideMark/>
          </w:tcPr>
          <w:p w14:paraId="2FBC2FF1"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6187F63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auto"/>
            <w:noWrap/>
            <w:vAlign w:val="center"/>
            <w:hideMark/>
          </w:tcPr>
          <w:p w14:paraId="37FE32C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auto"/>
            <w:noWrap/>
            <w:vAlign w:val="center"/>
            <w:hideMark/>
          </w:tcPr>
          <w:p w14:paraId="2DEF44C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4F2F490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auto"/>
            <w:noWrap/>
            <w:vAlign w:val="center"/>
            <w:hideMark/>
          </w:tcPr>
          <w:p w14:paraId="6410B81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auto"/>
            <w:noWrap/>
            <w:vAlign w:val="center"/>
            <w:hideMark/>
          </w:tcPr>
          <w:p w14:paraId="7072B5BF"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auto"/>
            <w:noWrap/>
            <w:vAlign w:val="center"/>
            <w:hideMark/>
          </w:tcPr>
          <w:p w14:paraId="7BB3627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auto"/>
            <w:vAlign w:val="center"/>
            <w:hideMark/>
          </w:tcPr>
          <w:p w14:paraId="2BD52F4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auto"/>
            <w:noWrap/>
            <w:vAlign w:val="center"/>
            <w:hideMark/>
          </w:tcPr>
          <w:p w14:paraId="2C8435C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287C4FFA" w14:textId="77777777" w:rsidTr="008940F4">
        <w:trPr>
          <w:trHeight w:val="600"/>
        </w:trPr>
        <w:tc>
          <w:tcPr>
            <w:tcW w:w="761" w:type="pct"/>
            <w:shd w:val="clear" w:color="auto" w:fill="C6D9F1" w:themeFill="text2" w:themeFillTint="33"/>
            <w:vAlign w:val="center"/>
            <w:hideMark/>
          </w:tcPr>
          <w:p w14:paraId="63FE5D17"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 xml:space="preserve">Buildings </w:t>
            </w:r>
            <w:r w:rsidRPr="00BB08BD">
              <w:rPr>
                <w:rFonts w:ascii="Times New Roman" w:eastAsia="Times New Roman" w:hAnsi="Times New Roman" w:cs="Times New Roman"/>
                <w:iCs/>
                <w:lang w:val="en-GB"/>
              </w:rPr>
              <w:t>(</w:t>
            </w:r>
            <w:proofErr w:type="gramStart"/>
            <w:r w:rsidRPr="00BB08BD">
              <w:rPr>
                <w:rFonts w:ascii="Times New Roman" w:eastAsia="Times New Roman" w:hAnsi="Times New Roman" w:cs="Times New Roman"/>
                <w:iCs/>
                <w:lang w:val="en-GB"/>
              </w:rPr>
              <w:t>e.g.</w:t>
            </w:r>
            <w:proofErr w:type="gramEnd"/>
            <w:r w:rsidRPr="00BB08BD">
              <w:rPr>
                <w:rFonts w:ascii="Times New Roman" w:eastAsia="Times New Roman" w:hAnsi="Times New Roman" w:cs="Times New Roman"/>
                <w:iCs/>
                <w:lang w:val="en-GB"/>
              </w:rPr>
              <w:t xml:space="preserve"> for delivery of service)</w:t>
            </w:r>
          </w:p>
        </w:tc>
        <w:tc>
          <w:tcPr>
            <w:tcW w:w="818" w:type="pct"/>
            <w:shd w:val="clear" w:color="auto" w:fill="C6D9F1" w:themeFill="text2" w:themeFillTint="33"/>
            <w:noWrap/>
            <w:vAlign w:val="center"/>
            <w:hideMark/>
          </w:tcPr>
          <w:p w14:paraId="30461DA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0CECC23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C6D9F1" w:themeFill="text2" w:themeFillTint="33"/>
            <w:noWrap/>
            <w:vAlign w:val="center"/>
            <w:hideMark/>
          </w:tcPr>
          <w:p w14:paraId="71E3D8C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C6D9F1" w:themeFill="text2" w:themeFillTint="33"/>
            <w:noWrap/>
            <w:vAlign w:val="center"/>
            <w:hideMark/>
          </w:tcPr>
          <w:p w14:paraId="4D001C7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1851CB4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C6D9F1" w:themeFill="text2" w:themeFillTint="33"/>
            <w:noWrap/>
            <w:vAlign w:val="center"/>
            <w:hideMark/>
          </w:tcPr>
          <w:p w14:paraId="14F0B49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C6D9F1" w:themeFill="text2" w:themeFillTint="33"/>
            <w:noWrap/>
            <w:vAlign w:val="center"/>
            <w:hideMark/>
          </w:tcPr>
          <w:p w14:paraId="714CF57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C6D9F1" w:themeFill="text2" w:themeFillTint="33"/>
            <w:noWrap/>
            <w:vAlign w:val="center"/>
            <w:hideMark/>
          </w:tcPr>
          <w:p w14:paraId="3071FD0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C6D9F1" w:themeFill="text2" w:themeFillTint="33"/>
            <w:vAlign w:val="center"/>
            <w:hideMark/>
          </w:tcPr>
          <w:p w14:paraId="20048F8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C6D9F1" w:themeFill="text2" w:themeFillTint="33"/>
            <w:noWrap/>
            <w:vAlign w:val="center"/>
            <w:hideMark/>
          </w:tcPr>
          <w:p w14:paraId="6A03A27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3AC879E7" w14:textId="77777777" w:rsidTr="008940F4">
        <w:trPr>
          <w:trHeight w:val="742"/>
        </w:trPr>
        <w:tc>
          <w:tcPr>
            <w:tcW w:w="761" w:type="pct"/>
            <w:shd w:val="clear" w:color="auto" w:fill="auto"/>
            <w:vAlign w:val="center"/>
            <w:hideMark/>
          </w:tcPr>
          <w:p w14:paraId="4414EBC2" w14:textId="77777777" w:rsidR="00116438" w:rsidRPr="00BB08BD" w:rsidRDefault="00116438" w:rsidP="008940F4">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lang w:val="en-GB"/>
              </w:rPr>
              <w:t>Office s</w:t>
            </w:r>
            <w:r w:rsidRPr="00BB08BD">
              <w:rPr>
                <w:rFonts w:ascii="Times New Roman" w:eastAsia="Times New Roman" w:hAnsi="Times New Roman" w:cs="Times New Roman"/>
                <w:lang w:val="en-GB"/>
              </w:rPr>
              <w:t xml:space="preserve">pace </w:t>
            </w:r>
            <w:r w:rsidRPr="00BB08BD">
              <w:rPr>
                <w:rFonts w:ascii="Times New Roman" w:eastAsia="Times New Roman" w:hAnsi="Times New Roman" w:cs="Times New Roman"/>
                <w:iCs/>
                <w:lang w:val="en-GB"/>
              </w:rPr>
              <w:t>(</w:t>
            </w:r>
            <w:proofErr w:type="gramStart"/>
            <w:r w:rsidRPr="00BB08BD">
              <w:rPr>
                <w:rFonts w:ascii="Times New Roman" w:eastAsia="Times New Roman" w:hAnsi="Times New Roman" w:cs="Times New Roman"/>
                <w:iCs/>
                <w:lang w:val="en-GB"/>
              </w:rPr>
              <w:t>e.g.</w:t>
            </w:r>
            <w:proofErr w:type="gramEnd"/>
            <w:r w:rsidRPr="00BB08BD">
              <w:rPr>
                <w:rFonts w:ascii="Times New Roman" w:eastAsia="Times New Roman" w:hAnsi="Times New Roman" w:cs="Times New Roman"/>
                <w:iCs/>
                <w:lang w:val="en-GB"/>
              </w:rPr>
              <w:t xml:space="preserve"> reception storage)</w:t>
            </w:r>
          </w:p>
        </w:tc>
        <w:tc>
          <w:tcPr>
            <w:tcW w:w="818" w:type="pct"/>
            <w:shd w:val="clear" w:color="auto" w:fill="auto"/>
            <w:noWrap/>
            <w:vAlign w:val="center"/>
            <w:hideMark/>
          </w:tcPr>
          <w:p w14:paraId="71A5455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6C613E71"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auto"/>
            <w:noWrap/>
            <w:vAlign w:val="center"/>
            <w:hideMark/>
          </w:tcPr>
          <w:p w14:paraId="69A5655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auto"/>
            <w:noWrap/>
            <w:vAlign w:val="center"/>
            <w:hideMark/>
          </w:tcPr>
          <w:p w14:paraId="092EABC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5E80C8F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auto"/>
            <w:noWrap/>
            <w:vAlign w:val="center"/>
            <w:hideMark/>
          </w:tcPr>
          <w:p w14:paraId="0DAA4CC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auto"/>
            <w:noWrap/>
            <w:vAlign w:val="center"/>
            <w:hideMark/>
          </w:tcPr>
          <w:p w14:paraId="595025B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auto"/>
            <w:noWrap/>
            <w:vAlign w:val="center"/>
            <w:hideMark/>
          </w:tcPr>
          <w:p w14:paraId="72C4AD6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auto"/>
            <w:vAlign w:val="center"/>
            <w:hideMark/>
          </w:tcPr>
          <w:p w14:paraId="7E3C6DC0"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auto"/>
            <w:noWrap/>
            <w:vAlign w:val="center"/>
            <w:hideMark/>
          </w:tcPr>
          <w:p w14:paraId="6F4B675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245F9608" w14:textId="77777777" w:rsidTr="008940F4">
        <w:trPr>
          <w:trHeight w:val="300"/>
        </w:trPr>
        <w:tc>
          <w:tcPr>
            <w:tcW w:w="761" w:type="pct"/>
            <w:shd w:val="clear" w:color="auto" w:fill="C6D9F1" w:themeFill="text2" w:themeFillTint="33"/>
            <w:vAlign w:val="center"/>
            <w:hideMark/>
          </w:tcPr>
          <w:p w14:paraId="37F97227" w14:textId="77777777" w:rsidR="00116438" w:rsidRPr="00BB08BD" w:rsidRDefault="00116438" w:rsidP="008940F4">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lang w:val="en-GB"/>
              </w:rPr>
              <w:t xml:space="preserve">Special </w:t>
            </w:r>
            <w:r w:rsidRPr="00BB08BD">
              <w:rPr>
                <w:rFonts w:ascii="Times New Roman" w:eastAsia="Times New Roman" w:hAnsi="Times New Roman" w:cs="Times New Roman"/>
                <w:lang w:val="en-GB"/>
              </w:rPr>
              <w:t>equipment</w:t>
            </w:r>
          </w:p>
        </w:tc>
        <w:tc>
          <w:tcPr>
            <w:tcW w:w="818" w:type="pct"/>
            <w:shd w:val="clear" w:color="auto" w:fill="C6D9F1" w:themeFill="text2" w:themeFillTint="33"/>
            <w:noWrap/>
            <w:vAlign w:val="center"/>
            <w:hideMark/>
          </w:tcPr>
          <w:p w14:paraId="779D16D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6081F35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C6D9F1" w:themeFill="text2" w:themeFillTint="33"/>
            <w:noWrap/>
            <w:vAlign w:val="center"/>
            <w:hideMark/>
          </w:tcPr>
          <w:p w14:paraId="74607A0F"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C6D9F1" w:themeFill="text2" w:themeFillTint="33"/>
            <w:noWrap/>
            <w:vAlign w:val="center"/>
            <w:hideMark/>
          </w:tcPr>
          <w:p w14:paraId="3437998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540957C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C6D9F1" w:themeFill="text2" w:themeFillTint="33"/>
            <w:noWrap/>
            <w:vAlign w:val="center"/>
            <w:hideMark/>
          </w:tcPr>
          <w:p w14:paraId="0578A28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C6D9F1" w:themeFill="text2" w:themeFillTint="33"/>
            <w:noWrap/>
            <w:vAlign w:val="center"/>
            <w:hideMark/>
          </w:tcPr>
          <w:p w14:paraId="7FFF712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C6D9F1" w:themeFill="text2" w:themeFillTint="33"/>
            <w:noWrap/>
            <w:vAlign w:val="center"/>
            <w:hideMark/>
          </w:tcPr>
          <w:p w14:paraId="05A4BEC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C6D9F1" w:themeFill="text2" w:themeFillTint="33"/>
            <w:vAlign w:val="center"/>
            <w:hideMark/>
          </w:tcPr>
          <w:p w14:paraId="1C37E1C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C6D9F1" w:themeFill="text2" w:themeFillTint="33"/>
            <w:noWrap/>
            <w:vAlign w:val="center"/>
            <w:hideMark/>
          </w:tcPr>
          <w:p w14:paraId="26DDC1C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31EEDB59" w14:textId="77777777" w:rsidTr="008940F4">
        <w:trPr>
          <w:trHeight w:val="300"/>
        </w:trPr>
        <w:tc>
          <w:tcPr>
            <w:tcW w:w="761" w:type="pct"/>
            <w:shd w:val="clear" w:color="auto" w:fill="auto"/>
            <w:vAlign w:val="center"/>
            <w:hideMark/>
          </w:tcPr>
          <w:p w14:paraId="020B873A"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Data</w:t>
            </w:r>
          </w:p>
        </w:tc>
        <w:tc>
          <w:tcPr>
            <w:tcW w:w="818" w:type="pct"/>
            <w:shd w:val="clear" w:color="auto" w:fill="auto"/>
            <w:noWrap/>
            <w:vAlign w:val="center"/>
            <w:hideMark/>
          </w:tcPr>
          <w:p w14:paraId="0F4F792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76E70EF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auto"/>
            <w:noWrap/>
            <w:vAlign w:val="center"/>
            <w:hideMark/>
          </w:tcPr>
          <w:p w14:paraId="193686C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auto"/>
            <w:noWrap/>
            <w:vAlign w:val="center"/>
            <w:hideMark/>
          </w:tcPr>
          <w:p w14:paraId="5BDE5B9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7C6C5FA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auto"/>
            <w:noWrap/>
            <w:vAlign w:val="center"/>
            <w:hideMark/>
          </w:tcPr>
          <w:p w14:paraId="649EABE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auto"/>
            <w:noWrap/>
            <w:vAlign w:val="center"/>
            <w:hideMark/>
          </w:tcPr>
          <w:p w14:paraId="3635070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auto"/>
            <w:noWrap/>
            <w:vAlign w:val="center"/>
            <w:hideMark/>
          </w:tcPr>
          <w:p w14:paraId="2B5C1A3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auto"/>
            <w:vAlign w:val="center"/>
            <w:hideMark/>
          </w:tcPr>
          <w:p w14:paraId="0765CAE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auto"/>
            <w:noWrap/>
            <w:vAlign w:val="center"/>
            <w:hideMark/>
          </w:tcPr>
          <w:p w14:paraId="6725D87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20EC329B" w14:textId="77777777" w:rsidTr="008940F4">
        <w:trPr>
          <w:trHeight w:val="300"/>
        </w:trPr>
        <w:tc>
          <w:tcPr>
            <w:tcW w:w="761" w:type="pct"/>
            <w:shd w:val="clear" w:color="auto" w:fill="C6D9F1" w:themeFill="text2" w:themeFillTint="33"/>
            <w:vAlign w:val="center"/>
            <w:hideMark/>
          </w:tcPr>
          <w:p w14:paraId="3361B80E"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Internet Access</w:t>
            </w:r>
          </w:p>
        </w:tc>
        <w:tc>
          <w:tcPr>
            <w:tcW w:w="818" w:type="pct"/>
            <w:shd w:val="clear" w:color="auto" w:fill="C6D9F1" w:themeFill="text2" w:themeFillTint="33"/>
            <w:noWrap/>
            <w:vAlign w:val="center"/>
            <w:hideMark/>
          </w:tcPr>
          <w:p w14:paraId="46DEB8F1"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6969D6C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C6D9F1" w:themeFill="text2" w:themeFillTint="33"/>
            <w:noWrap/>
            <w:vAlign w:val="center"/>
            <w:hideMark/>
          </w:tcPr>
          <w:p w14:paraId="1C62943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C6D9F1" w:themeFill="text2" w:themeFillTint="33"/>
            <w:noWrap/>
            <w:vAlign w:val="center"/>
            <w:hideMark/>
          </w:tcPr>
          <w:p w14:paraId="0CDC299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75336CA0"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C6D9F1" w:themeFill="text2" w:themeFillTint="33"/>
            <w:noWrap/>
            <w:vAlign w:val="center"/>
            <w:hideMark/>
          </w:tcPr>
          <w:p w14:paraId="50DB24D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C6D9F1" w:themeFill="text2" w:themeFillTint="33"/>
            <w:noWrap/>
            <w:vAlign w:val="center"/>
            <w:hideMark/>
          </w:tcPr>
          <w:p w14:paraId="0222447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C6D9F1" w:themeFill="text2" w:themeFillTint="33"/>
            <w:noWrap/>
            <w:vAlign w:val="center"/>
            <w:hideMark/>
          </w:tcPr>
          <w:p w14:paraId="77A9980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C6D9F1" w:themeFill="text2" w:themeFillTint="33"/>
            <w:vAlign w:val="center"/>
            <w:hideMark/>
          </w:tcPr>
          <w:p w14:paraId="403ABFC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C6D9F1" w:themeFill="text2" w:themeFillTint="33"/>
            <w:noWrap/>
            <w:vAlign w:val="center"/>
            <w:hideMark/>
          </w:tcPr>
          <w:p w14:paraId="28DC27B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68477B05" w14:textId="77777777" w:rsidTr="008940F4">
        <w:trPr>
          <w:trHeight w:val="300"/>
        </w:trPr>
        <w:tc>
          <w:tcPr>
            <w:tcW w:w="761" w:type="pct"/>
            <w:shd w:val="clear" w:color="auto" w:fill="auto"/>
            <w:vAlign w:val="center"/>
            <w:hideMark/>
          </w:tcPr>
          <w:p w14:paraId="205E34B5"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Networked PCs</w:t>
            </w:r>
          </w:p>
        </w:tc>
        <w:tc>
          <w:tcPr>
            <w:tcW w:w="818" w:type="pct"/>
            <w:shd w:val="clear" w:color="auto" w:fill="auto"/>
            <w:noWrap/>
            <w:vAlign w:val="center"/>
            <w:hideMark/>
          </w:tcPr>
          <w:p w14:paraId="5918D9C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2967487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auto"/>
            <w:noWrap/>
            <w:vAlign w:val="center"/>
            <w:hideMark/>
          </w:tcPr>
          <w:p w14:paraId="7A54A8C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auto"/>
            <w:noWrap/>
            <w:vAlign w:val="center"/>
            <w:hideMark/>
          </w:tcPr>
          <w:p w14:paraId="1CDC553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4BBE780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auto"/>
            <w:noWrap/>
            <w:vAlign w:val="center"/>
            <w:hideMark/>
          </w:tcPr>
          <w:p w14:paraId="6510465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auto"/>
            <w:noWrap/>
            <w:vAlign w:val="center"/>
            <w:hideMark/>
          </w:tcPr>
          <w:p w14:paraId="3C684E1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auto"/>
            <w:noWrap/>
            <w:vAlign w:val="center"/>
            <w:hideMark/>
          </w:tcPr>
          <w:p w14:paraId="08892001"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auto"/>
            <w:vAlign w:val="center"/>
            <w:hideMark/>
          </w:tcPr>
          <w:p w14:paraId="0F9D70B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auto"/>
            <w:noWrap/>
            <w:vAlign w:val="center"/>
            <w:hideMark/>
          </w:tcPr>
          <w:p w14:paraId="25F94E8F"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659C50CD" w14:textId="77777777" w:rsidTr="008940F4">
        <w:trPr>
          <w:trHeight w:val="300"/>
        </w:trPr>
        <w:tc>
          <w:tcPr>
            <w:tcW w:w="761" w:type="pct"/>
            <w:shd w:val="clear" w:color="auto" w:fill="C6D9F1" w:themeFill="text2" w:themeFillTint="33"/>
            <w:vAlign w:val="center"/>
            <w:hideMark/>
          </w:tcPr>
          <w:p w14:paraId="19475C11"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Laptops</w:t>
            </w:r>
          </w:p>
        </w:tc>
        <w:tc>
          <w:tcPr>
            <w:tcW w:w="818" w:type="pct"/>
            <w:shd w:val="clear" w:color="auto" w:fill="C6D9F1" w:themeFill="text2" w:themeFillTint="33"/>
            <w:noWrap/>
            <w:vAlign w:val="center"/>
            <w:hideMark/>
          </w:tcPr>
          <w:p w14:paraId="61A3A53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5E05C27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C6D9F1" w:themeFill="text2" w:themeFillTint="33"/>
            <w:noWrap/>
            <w:vAlign w:val="center"/>
            <w:hideMark/>
          </w:tcPr>
          <w:p w14:paraId="1E020B6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C6D9F1" w:themeFill="text2" w:themeFillTint="33"/>
            <w:noWrap/>
            <w:vAlign w:val="center"/>
            <w:hideMark/>
          </w:tcPr>
          <w:p w14:paraId="4F7C1C6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675B494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C6D9F1" w:themeFill="text2" w:themeFillTint="33"/>
            <w:noWrap/>
            <w:vAlign w:val="center"/>
            <w:hideMark/>
          </w:tcPr>
          <w:p w14:paraId="341808A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C6D9F1" w:themeFill="text2" w:themeFillTint="33"/>
            <w:noWrap/>
            <w:vAlign w:val="center"/>
            <w:hideMark/>
          </w:tcPr>
          <w:p w14:paraId="1910EE4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C6D9F1" w:themeFill="text2" w:themeFillTint="33"/>
            <w:noWrap/>
            <w:vAlign w:val="center"/>
            <w:hideMark/>
          </w:tcPr>
          <w:p w14:paraId="3991B3B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C6D9F1" w:themeFill="text2" w:themeFillTint="33"/>
            <w:vAlign w:val="center"/>
            <w:hideMark/>
          </w:tcPr>
          <w:p w14:paraId="25A86DD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C6D9F1" w:themeFill="text2" w:themeFillTint="33"/>
            <w:noWrap/>
            <w:vAlign w:val="center"/>
            <w:hideMark/>
          </w:tcPr>
          <w:p w14:paraId="498A9C5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0E2C52A0" w14:textId="77777777" w:rsidTr="008940F4">
        <w:trPr>
          <w:trHeight w:val="300"/>
        </w:trPr>
        <w:tc>
          <w:tcPr>
            <w:tcW w:w="761" w:type="pct"/>
            <w:shd w:val="clear" w:color="auto" w:fill="auto"/>
            <w:vAlign w:val="center"/>
            <w:hideMark/>
          </w:tcPr>
          <w:p w14:paraId="38D4C634"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Landlines</w:t>
            </w:r>
          </w:p>
        </w:tc>
        <w:tc>
          <w:tcPr>
            <w:tcW w:w="818" w:type="pct"/>
            <w:shd w:val="clear" w:color="auto" w:fill="auto"/>
            <w:noWrap/>
            <w:vAlign w:val="center"/>
            <w:hideMark/>
          </w:tcPr>
          <w:p w14:paraId="55C48AC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700D2F50"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auto"/>
            <w:noWrap/>
            <w:vAlign w:val="center"/>
            <w:hideMark/>
          </w:tcPr>
          <w:p w14:paraId="44DCF84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auto"/>
            <w:noWrap/>
            <w:vAlign w:val="center"/>
            <w:hideMark/>
          </w:tcPr>
          <w:p w14:paraId="6C2DFBD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3B230920"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auto"/>
            <w:noWrap/>
            <w:vAlign w:val="center"/>
            <w:hideMark/>
          </w:tcPr>
          <w:p w14:paraId="4A21D61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auto"/>
            <w:noWrap/>
            <w:vAlign w:val="center"/>
            <w:hideMark/>
          </w:tcPr>
          <w:p w14:paraId="0F1ECC1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auto"/>
            <w:noWrap/>
            <w:vAlign w:val="center"/>
            <w:hideMark/>
          </w:tcPr>
          <w:p w14:paraId="2B87FD0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auto"/>
            <w:vAlign w:val="center"/>
            <w:hideMark/>
          </w:tcPr>
          <w:p w14:paraId="1B0390C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auto"/>
            <w:noWrap/>
            <w:vAlign w:val="center"/>
            <w:hideMark/>
          </w:tcPr>
          <w:p w14:paraId="72D5C67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4B2D711F" w14:textId="77777777" w:rsidTr="008940F4">
        <w:trPr>
          <w:trHeight w:val="300"/>
        </w:trPr>
        <w:tc>
          <w:tcPr>
            <w:tcW w:w="761" w:type="pct"/>
            <w:shd w:val="clear" w:color="auto" w:fill="C6D9F1" w:themeFill="text2" w:themeFillTint="33"/>
            <w:vAlign w:val="center"/>
            <w:hideMark/>
          </w:tcPr>
          <w:p w14:paraId="556A7401"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Mobile Phones</w:t>
            </w:r>
          </w:p>
        </w:tc>
        <w:tc>
          <w:tcPr>
            <w:tcW w:w="818" w:type="pct"/>
            <w:shd w:val="clear" w:color="auto" w:fill="C6D9F1" w:themeFill="text2" w:themeFillTint="33"/>
            <w:noWrap/>
            <w:vAlign w:val="center"/>
            <w:hideMark/>
          </w:tcPr>
          <w:p w14:paraId="6FF126D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116B4C0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C6D9F1" w:themeFill="text2" w:themeFillTint="33"/>
            <w:noWrap/>
            <w:vAlign w:val="center"/>
            <w:hideMark/>
          </w:tcPr>
          <w:p w14:paraId="5C50D7F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C6D9F1" w:themeFill="text2" w:themeFillTint="33"/>
            <w:noWrap/>
            <w:vAlign w:val="center"/>
            <w:hideMark/>
          </w:tcPr>
          <w:p w14:paraId="2479679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6087A4F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C6D9F1" w:themeFill="text2" w:themeFillTint="33"/>
            <w:noWrap/>
            <w:vAlign w:val="center"/>
            <w:hideMark/>
          </w:tcPr>
          <w:p w14:paraId="4ED01F1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C6D9F1" w:themeFill="text2" w:themeFillTint="33"/>
            <w:noWrap/>
            <w:vAlign w:val="center"/>
            <w:hideMark/>
          </w:tcPr>
          <w:p w14:paraId="2144EE1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C6D9F1" w:themeFill="text2" w:themeFillTint="33"/>
            <w:noWrap/>
            <w:vAlign w:val="center"/>
            <w:hideMark/>
          </w:tcPr>
          <w:p w14:paraId="6C6F18E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C6D9F1" w:themeFill="text2" w:themeFillTint="33"/>
            <w:vAlign w:val="center"/>
            <w:hideMark/>
          </w:tcPr>
          <w:p w14:paraId="7D1A943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C6D9F1" w:themeFill="text2" w:themeFillTint="33"/>
            <w:noWrap/>
            <w:vAlign w:val="center"/>
            <w:hideMark/>
          </w:tcPr>
          <w:p w14:paraId="7FB483B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421577FF" w14:textId="77777777" w:rsidTr="008940F4">
        <w:trPr>
          <w:trHeight w:val="300"/>
        </w:trPr>
        <w:tc>
          <w:tcPr>
            <w:tcW w:w="761" w:type="pct"/>
            <w:shd w:val="clear" w:color="auto" w:fill="auto"/>
            <w:vAlign w:val="center"/>
            <w:hideMark/>
          </w:tcPr>
          <w:p w14:paraId="29599F49"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Fax Machine</w:t>
            </w:r>
          </w:p>
        </w:tc>
        <w:tc>
          <w:tcPr>
            <w:tcW w:w="818" w:type="pct"/>
            <w:shd w:val="clear" w:color="auto" w:fill="auto"/>
            <w:noWrap/>
            <w:vAlign w:val="center"/>
            <w:hideMark/>
          </w:tcPr>
          <w:p w14:paraId="6E40720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3962A34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auto"/>
            <w:noWrap/>
            <w:vAlign w:val="center"/>
            <w:hideMark/>
          </w:tcPr>
          <w:p w14:paraId="181F7C1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auto"/>
            <w:noWrap/>
            <w:vAlign w:val="center"/>
            <w:hideMark/>
          </w:tcPr>
          <w:p w14:paraId="0AE8644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105B1305"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auto"/>
            <w:noWrap/>
            <w:vAlign w:val="center"/>
            <w:hideMark/>
          </w:tcPr>
          <w:p w14:paraId="10F54E8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auto"/>
            <w:noWrap/>
            <w:vAlign w:val="center"/>
            <w:hideMark/>
          </w:tcPr>
          <w:p w14:paraId="2DD2753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auto"/>
            <w:noWrap/>
            <w:vAlign w:val="center"/>
            <w:hideMark/>
          </w:tcPr>
          <w:p w14:paraId="7DE7DFE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auto"/>
            <w:vAlign w:val="center"/>
            <w:hideMark/>
          </w:tcPr>
          <w:p w14:paraId="4386673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auto"/>
            <w:noWrap/>
            <w:vAlign w:val="center"/>
            <w:hideMark/>
          </w:tcPr>
          <w:p w14:paraId="16331E1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546A5E9C" w14:textId="77777777" w:rsidTr="008940F4">
        <w:trPr>
          <w:trHeight w:val="300"/>
        </w:trPr>
        <w:tc>
          <w:tcPr>
            <w:tcW w:w="761" w:type="pct"/>
            <w:shd w:val="clear" w:color="auto" w:fill="C6D9F1" w:themeFill="text2" w:themeFillTint="33"/>
            <w:vAlign w:val="center"/>
            <w:hideMark/>
          </w:tcPr>
          <w:p w14:paraId="4CA95B36"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Work Vehicles</w:t>
            </w:r>
          </w:p>
        </w:tc>
        <w:tc>
          <w:tcPr>
            <w:tcW w:w="818" w:type="pct"/>
            <w:shd w:val="clear" w:color="auto" w:fill="C6D9F1" w:themeFill="text2" w:themeFillTint="33"/>
            <w:noWrap/>
            <w:vAlign w:val="center"/>
            <w:hideMark/>
          </w:tcPr>
          <w:p w14:paraId="181CFDD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2B42BEB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C6D9F1" w:themeFill="text2" w:themeFillTint="33"/>
            <w:noWrap/>
            <w:vAlign w:val="center"/>
            <w:hideMark/>
          </w:tcPr>
          <w:p w14:paraId="3A9ACF91"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C6D9F1" w:themeFill="text2" w:themeFillTint="33"/>
            <w:noWrap/>
            <w:vAlign w:val="center"/>
            <w:hideMark/>
          </w:tcPr>
          <w:p w14:paraId="6019AEC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54534F4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C6D9F1" w:themeFill="text2" w:themeFillTint="33"/>
            <w:noWrap/>
            <w:vAlign w:val="center"/>
            <w:hideMark/>
          </w:tcPr>
          <w:p w14:paraId="1B16279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C6D9F1" w:themeFill="text2" w:themeFillTint="33"/>
            <w:noWrap/>
            <w:vAlign w:val="center"/>
            <w:hideMark/>
          </w:tcPr>
          <w:p w14:paraId="3BF9DE4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C6D9F1" w:themeFill="text2" w:themeFillTint="33"/>
            <w:noWrap/>
            <w:vAlign w:val="center"/>
            <w:hideMark/>
          </w:tcPr>
          <w:p w14:paraId="7BD0ADB1"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C6D9F1" w:themeFill="text2" w:themeFillTint="33"/>
            <w:vAlign w:val="center"/>
            <w:hideMark/>
          </w:tcPr>
          <w:p w14:paraId="0FA45B1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C6D9F1" w:themeFill="text2" w:themeFillTint="33"/>
            <w:noWrap/>
            <w:vAlign w:val="center"/>
            <w:hideMark/>
          </w:tcPr>
          <w:p w14:paraId="2F47112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459580F4" w14:textId="77777777" w:rsidTr="008940F4">
        <w:trPr>
          <w:trHeight w:val="300"/>
        </w:trPr>
        <w:tc>
          <w:tcPr>
            <w:tcW w:w="761" w:type="pct"/>
            <w:shd w:val="clear" w:color="auto" w:fill="auto"/>
            <w:vAlign w:val="center"/>
            <w:hideMark/>
          </w:tcPr>
          <w:p w14:paraId="0FBC6529"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lang w:val="en-GB"/>
              </w:rPr>
              <w:t>Car Parking</w:t>
            </w:r>
          </w:p>
        </w:tc>
        <w:tc>
          <w:tcPr>
            <w:tcW w:w="818" w:type="pct"/>
            <w:shd w:val="clear" w:color="auto" w:fill="auto"/>
            <w:noWrap/>
            <w:vAlign w:val="center"/>
            <w:hideMark/>
          </w:tcPr>
          <w:p w14:paraId="49818B3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09C7AFF4"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auto"/>
            <w:noWrap/>
            <w:vAlign w:val="center"/>
            <w:hideMark/>
          </w:tcPr>
          <w:p w14:paraId="4CB5E2BB"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auto"/>
            <w:noWrap/>
            <w:vAlign w:val="center"/>
            <w:hideMark/>
          </w:tcPr>
          <w:p w14:paraId="78C7F786"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auto"/>
            <w:noWrap/>
            <w:vAlign w:val="center"/>
            <w:hideMark/>
          </w:tcPr>
          <w:p w14:paraId="2A6FB67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auto"/>
            <w:noWrap/>
            <w:vAlign w:val="center"/>
            <w:hideMark/>
          </w:tcPr>
          <w:p w14:paraId="1AB86E9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auto"/>
            <w:noWrap/>
            <w:vAlign w:val="center"/>
            <w:hideMark/>
          </w:tcPr>
          <w:p w14:paraId="3078666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auto"/>
            <w:noWrap/>
            <w:vAlign w:val="center"/>
            <w:hideMark/>
          </w:tcPr>
          <w:p w14:paraId="15FCA647"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auto"/>
            <w:vAlign w:val="center"/>
            <w:hideMark/>
          </w:tcPr>
          <w:p w14:paraId="1883C21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auto"/>
            <w:noWrap/>
            <w:vAlign w:val="center"/>
            <w:hideMark/>
          </w:tcPr>
          <w:p w14:paraId="11BAC7F3"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r w:rsidR="00116438" w:rsidRPr="00BB08BD" w14:paraId="531D1685" w14:textId="77777777" w:rsidTr="008940F4">
        <w:trPr>
          <w:trHeight w:val="300"/>
        </w:trPr>
        <w:tc>
          <w:tcPr>
            <w:tcW w:w="761" w:type="pct"/>
            <w:shd w:val="clear" w:color="auto" w:fill="C6D9F1" w:themeFill="text2" w:themeFillTint="33"/>
            <w:vAlign w:val="center"/>
            <w:hideMark/>
          </w:tcPr>
          <w:p w14:paraId="1380FC04" w14:textId="77777777" w:rsidR="00116438" w:rsidRPr="00BB08BD" w:rsidRDefault="00116438" w:rsidP="008940F4">
            <w:pPr>
              <w:spacing w:before="60" w:after="60" w:line="240" w:lineRule="auto"/>
              <w:jc w:val="center"/>
              <w:rPr>
                <w:rFonts w:ascii="Times New Roman" w:eastAsia="Times New Roman" w:hAnsi="Times New Roman" w:cs="Times New Roman"/>
              </w:rPr>
            </w:pPr>
            <w:r w:rsidRPr="00BB08BD">
              <w:rPr>
                <w:rFonts w:ascii="Times New Roman" w:eastAsia="Times New Roman" w:hAnsi="Times New Roman" w:cs="Times New Roman"/>
              </w:rPr>
              <w:t>Other, Specify</w:t>
            </w:r>
          </w:p>
        </w:tc>
        <w:tc>
          <w:tcPr>
            <w:tcW w:w="818" w:type="pct"/>
            <w:shd w:val="clear" w:color="auto" w:fill="C6D9F1" w:themeFill="text2" w:themeFillTint="33"/>
            <w:noWrap/>
            <w:vAlign w:val="center"/>
            <w:hideMark/>
          </w:tcPr>
          <w:p w14:paraId="5650E418"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784B40D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32" w:type="pct"/>
            <w:shd w:val="clear" w:color="auto" w:fill="C6D9F1" w:themeFill="text2" w:themeFillTint="33"/>
            <w:noWrap/>
            <w:vAlign w:val="center"/>
            <w:hideMark/>
          </w:tcPr>
          <w:p w14:paraId="7A043772"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85" w:type="pct"/>
            <w:shd w:val="clear" w:color="auto" w:fill="C6D9F1" w:themeFill="text2" w:themeFillTint="33"/>
            <w:noWrap/>
            <w:vAlign w:val="center"/>
            <w:hideMark/>
          </w:tcPr>
          <w:p w14:paraId="0ED0169D"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68" w:type="pct"/>
            <w:shd w:val="clear" w:color="auto" w:fill="C6D9F1" w:themeFill="text2" w:themeFillTint="33"/>
            <w:noWrap/>
            <w:vAlign w:val="center"/>
            <w:hideMark/>
          </w:tcPr>
          <w:p w14:paraId="600044C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297" w:type="pct"/>
            <w:shd w:val="clear" w:color="auto" w:fill="C6D9F1" w:themeFill="text2" w:themeFillTint="33"/>
            <w:noWrap/>
            <w:vAlign w:val="center"/>
            <w:hideMark/>
          </w:tcPr>
          <w:p w14:paraId="055C360E"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345" w:type="pct"/>
            <w:shd w:val="clear" w:color="auto" w:fill="C6D9F1" w:themeFill="text2" w:themeFillTint="33"/>
            <w:noWrap/>
            <w:vAlign w:val="center"/>
            <w:hideMark/>
          </w:tcPr>
          <w:p w14:paraId="3D9278CC"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417" w:type="pct"/>
            <w:shd w:val="clear" w:color="auto" w:fill="C6D9F1" w:themeFill="text2" w:themeFillTint="33"/>
            <w:noWrap/>
            <w:vAlign w:val="center"/>
            <w:hideMark/>
          </w:tcPr>
          <w:p w14:paraId="37310F6A"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63" w:type="pct"/>
            <w:shd w:val="clear" w:color="auto" w:fill="C6D9F1" w:themeFill="text2" w:themeFillTint="33"/>
            <w:vAlign w:val="center"/>
            <w:hideMark/>
          </w:tcPr>
          <w:p w14:paraId="70291F29" w14:textId="77777777" w:rsidR="00116438" w:rsidRPr="00BB08BD" w:rsidRDefault="00116438" w:rsidP="008940F4">
            <w:pPr>
              <w:spacing w:before="60" w:after="60" w:line="240" w:lineRule="auto"/>
              <w:jc w:val="center"/>
              <w:rPr>
                <w:rFonts w:ascii="Times New Roman" w:eastAsia="Times New Roman" w:hAnsi="Times New Roman" w:cs="Times New Roman"/>
              </w:rPr>
            </w:pPr>
          </w:p>
        </w:tc>
        <w:tc>
          <w:tcPr>
            <w:tcW w:w="644" w:type="pct"/>
            <w:shd w:val="clear" w:color="auto" w:fill="C6D9F1" w:themeFill="text2" w:themeFillTint="33"/>
            <w:noWrap/>
            <w:vAlign w:val="center"/>
            <w:hideMark/>
          </w:tcPr>
          <w:p w14:paraId="749D56EF" w14:textId="77777777" w:rsidR="00116438" w:rsidRPr="00BB08BD" w:rsidRDefault="00116438" w:rsidP="008940F4">
            <w:pPr>
              <w:spacing w:before="60" w:after="60" w:line="240" w:lineRule="auto"/>
              <w:jc w:val="center"/>
              <w:rPr>
                <w:rFonts w:ascii="Times New Roman" w:eastAsia="Times New Roman" w:hAnsi="Times New Roman" w:cs="Times New Roman"/>
              </w:rPr>
            </w:pPr>
          </w:p>
        </w:tc>
      </w:tr>
    </w:tbl>
    <w:p w14:paraId="1DF5C45C" w14:textId="77777777" w:rsidR="00116438" w:rsidRPr="00BB08BD" w:rsidRDefault="00116438" w:rsidP="00116438">
      <w:pPr>
        <w:spacing w:after="120" w:line="240" w:lineRule="auto"/>
        <w:rPr>
          <w:rFonts w:ascii="Times New Roman" w:eastAsia="Times New Roman" w:hAnsi="Times New Roman" w:cs="Times New Roman"/>
          <w:b/>
          <w:bCs/>
          <w:color w:val="61130B"/>
          <w:sz w:val="24"/>
        </w:rPr>
      </w:pPr>
      <w:r w:rsidRPr="00BB08BD">
        <w:rPr>
          <w:rFonts w:ascii="Times New Roman" w:eastAsia="Times New Roman" w:hAnsi="Times New Roman" w:cs="Times New Roman"/>
          <w:b/>
          <w:bCs/>
          <w:color w:val="61130B"/>
          <w:sz w:val="24"/>
        </w:rPr>
        <w:lastRenderedPageBreak/>
        <w:t>Stakeholders and Interdependencies</w:t>
      </w:r>
    </w:p>
    <w:p w14:paraId="787AC14E"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 xml:space="preserve">Identify who you depend upon to deliver your service function (dependencies), who relies on your function being delivered successfully (dependents), and who needs to be informed (interested parties). If you have more than one key supplier, they each </w:t>
      </w:r>
      <w:proofErr w:type="gramStart"/>
      <w:r>
        <w:rPr>
          <w:rFonts w:ascii="Times New Roman" w:eastAsia="Times New Roman" w:hAnsi="Times New Roman" w:cs="Times New Roman"/>
          <w:iCs/>
          <w:sz w:val="24"/>
          <w:lang w:val="en-GB"/>
        </w:rPr>
        <w:t>should</w:t>
      </w:r>
      <w:r w:rsidRPr="00BB08BD">
        <w:rPr>
          <w:rFonts w:ascii="Times New Roman" w:eastAsia="Times New Roman" w:hAnsi="Times New Roman" w:cs="Times New Roman"/>
          <w:iCs/>
          <w:sz w:val="24"/>
          <w:lang w:val="en-GB"/>
        </w:rPr>
        <w:t xml:space="preserve"> to</w:t>
      </w:r>
      <w:proofErr w:type="gramEnd"/>
      <w:r w:rsidRPr="00BB08BD">
        <w:rPr>
          <w:rFonts w:ascii="Times New Roman" w:eastAsia="Times New Roman" w:hAnsi="Times New Roman" w:cs="Times New Roman"/>
          <w:iCs/>
          <w:sz w:val="24"/>
          <w:lang w:val="en-GB"/>
        </w:rPr>
        <w:t xml:space="preserve"> be considered separately in the table below. By answering questions about contingency arrangements of your key supplier(s) and if they can continue to meet your needs in the event of an incident affecting them, this ensures arrangements to be set up as appropriate. </w:t>
      </w:r>
    </w:p>
    <w:p w14:paraId="1856BCE8"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This information should be used during the Continuity of Operations P</w:t>
      </w:r>
      <w:r>
        <w:rPr>
          <w:rFonts w:ascii="Times New Roman" w:eastAsia="Times New Roman" w:hAnsi="Times New Roman" w:cs="Times New Roman"/>
          <w:iCs/>
          <w:sz w:val="24"/>
          <w:lang w:val="en-GB"/>
        </w:rPr>
        <w:t>hase and C</w:t>
      </w:r>
      <w:r w:rsidRPr="00BB08BD">
        <w:rPr>
          <w:rFonts w:ascii="Times New Roman" w:eastAsia="Times New Roman" w:hAnsi="Times New Roman" w:cs="Times New Roman"/>
          <w:iCs/>
          <w:sz w:val="24"/>
          <w:lang w:val="en-GB"/>
        </w:rPr>
        <w:t>ommunications sections of the COOP Plan.</w:t>
      </w:r>
    </w:p>
    <w:p w14:paraId="5299D597" w14:textId="77777777" w:rsidR="00116438" w:rsidRPr="00BB08BD" w:rsidRDefault="00116438" w:rsidP="00116438">
      <w:pPr>
        <w:spacing w:after="120" w:line="240" w:lineRule="auto"/>
        <w:rPr>
          <w:rFonts w:ascii="Times New Roman" w:eastAsia="Times New Roman" w:hAnsi="Times New Roman" w:cs="Times New Roman"/>
          <w:sz w:val="24"/>
        </w:rPr>
      </w:pPr>
      <w:r w:rsidRPr="00BB08BD">
        <w:rPr>
          <w:rFonts w:ascii="Times New Roman" w:eastAsia="Times New Roman" w:hAnsi="Times New Roman" w:cs="Times New Roman"/>
          <w:sz w:val="24"/>
        </w:rPr>
        <w:t>Does this function depend on any outside services or products for its successful completion? Y/N If Yes, then follow the steps below:</w:t>
      </w:r>
    </w:p>
    <w:p w14:paraId="72A3DC5E"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Step 1:</w:t>
      </w:r>
      <w:r>
        <w:rPr>
          <w:rFonts w:ascii="Times New Roman" w:eastAsia="Times New Roman" w:hAnsi="Times New Roman" w:cs="Times New Roman"/>
          <w:iCs/>
          <w:sz w:val="24"/>
          <w:lang w:val="en-GB"/>
        </w:rPr>
        <w:t xml:space="preserve"> Enter the name of the s</w:t>
      </w:r>
      <w:r w:rsidRPr="00BB08BD">
        <w:rPr>
          <w:rFonts w:ascii="Times New Roman" w:eastAsia="Times New Roman" w:hAnsi="Times New Roman" w:cs="Times New Roman"/>
          <w:iCs/>
          <w:sz w:val="24"/>
          <w:lang w:val="en-GB"/>
        </w:rPr>
        <w:t>takeholder.</w:t>
      </w:r>
    </w:p>
    <w:p w14:paraId="1349EC2D"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Step 2: Enter whether this stakeholder is an external or internal customer.</w:t>
      </w:r>
    </w:p>
    <w:p w14:paraId="15F62EBA"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Step 3:</w:t>
      </w:r>
      <w:r>
        <w:rPr>
          <w:rFonts w:ascii="Times New Roman" w:eastAsia="Times New Roman" w:hAnsi="Times New Roman" w:cs="Times New Roman"/>
          <w:iCs/>
          <w:sz w:val="24"/>
          <w:lang w:val="en-GB"/>
        </w:rPr>
        <w:t xml:space="preserve"> Enter the r</w:t>
      </w:r>
      <w:r w:rsidRPr="00BB08BD">
        <w:rPr>
          <w:rFonts w:ascii="Times New Roman" w:eastAsia="Times New Roman" w:hAnsi="Times New Roman" w:cs="Times New Roman"/>
          <w:iCs/>
          <w:sz w:val="24"/>
          <w:lang w:val="en-GB"/>
        </w:rPr>
        <w:t>elationship as described above.</w:t>
      </w:r>
    </w:p>
    <w:p w14:paraId="206B47C6" w14:textId="77777777" w:rsidR="00116438" w:rsidRPr="00BB08BD" w:rsidRDefault="00116438" w:rsidP="00116438">
      <w:pPr>
        <w:spacing w:after="120" w:line="240" w:lineRule="auto"/>
        <w:rPr>
          <w:rFonts w:ascii="Times New Roman" w:eastAsia="Times New Roman" w:hAnsi="Times New Roman" w:cs="Times New Roman"/>
          <w:iCs/>
          <w:sz w:val="24"/>
        </w:rPr>
      </w:pPr>
      <w:r w:rsidRPr="00BB08BD">
        <w:rPr>
          <w:rFonts w:ascii="Times New Roman" w:eastAsia="Times New Roman" w:hAnsi="Times New Roman" w:cs="Times New Roman"/>
          <w:iCs/>
          <w:sz w:val="24"/>
          <w:lang w:val="en-GB"/>
        </w:rPr>
        <w:t>Step 4: Enter if there are any contingency arrangements in place for this stakeholder.</w:t>
      </w:r>
    </w:p>
    <w:tbl>
      <w:tblPr>
        <w:tblW w:w="13081"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2"/>
        <w:gridCol w:w="2179"/>
        <w:gridCol w:w="2905"/>
        <w:gridCol w:w="1541"/>
        <w:gridCol w:w="4014"/>
      </w:tblGrid>
      <w:tr w:rsidR="00116438" w:rsidRPr="00F92903" w14:paraId="302A63F7" w14:textId="77777777" w:rsidTr="008940F4">
        <w:trPr>
          <w:trHeight w:val="864"/>
        </w:trPr>
        <w:tc>
          <w:tcPr>
            <w:tcW w:w="2455" w:type="dxa"/>
            <w:shd w:val="clear" w:color="auto" w:fill="1E3867"/>
            <w:noWrap/>
            <w:vAlign w:val="center"/>
            <w:hideMark/>
          </w:tcPr>
          <w:p w14:paraId="4EAD453B"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Name</w:t>
            </w:r>
          </w:p>
        </w:tc>
        <w:tc>
          <w:tcPr>
            <w:tcW w:w="2115" w:type="dxa"/>
            <w:shd w:val="clear" w:color="auto" w:fill="1E3867"/>
            <w:vAlign w:val="center"/>
            <w:hideMark/>
          </w:tcPr>
          <w:p w14:paraId="6845BB27"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Type</w:t>
            </w:r>
          </w:p>
          <w:p w14:paraId="5629B563" w14:textId="77777777" w:rsidR="00116438" w:rsidRPr="00BB08BD" w:rsidRDefault="00116438" w:rsidP="006D2329">
            <w:pPr>
              <w:pStyle w:val="ListParagraph"/>
              <w:numPr>
                <w:ilvl w:val="0"/>
                <w:numId w:val="73"/>
              </w:numPr>
              <w:spacing w:before="60" w:after="60" w:line="240" w:lineRule="auto"/>
              <w:contextualSpacing/>
              <w:rPr>
                <w:b/>
                <w:bCs/>
                <w:sz w:val="24"/>
              </w:rPr>
            </w:pPr>
            <w:r w:rsidRPr="00BB08BD">
              <w:rPr>
                <w:b/>
                <w:bCs/>
                <w:sz w:val="24"/>
              </w:rPr>
              <w:t>External</w:t>
            </w:r>
          </w:p>
          <w:p w14:paraId="19207839" w14:textId="77777777" w:rsidR="00116438" w:rsidRPr="00BB08BD" w:rsidRDefault="00116438" w:rsidP="006D2329">
            <w:pPr>
              <w:pStyle w:val="ListParagraph"/>
              <w:numPr>
                <w:ilvl w:val="0"/>
                <w:numId w:val="73"/>
              </w:numPr>
              <w:spacing w:before="60" w:after="60" w:line="240" w:lineRule="auto"/>
              <w:contextualSpacing/>
              <w:rPr>
                <w:b/>
                <w:bCs/>
                <w:sz w:val="24"/>
              </w:rPr>
            </w:pPr>
            <w:r w:rsidRPr="00BB08BD">
              <w:rPr>
                <w:b/>
                <w:bCs/>
                <w:sz w:val="24"/>
              </w:rPr>
              <w:t>Internal</w:t>
            </w:r>
          </w:p>
        </w:tc>
        <w:tc>
          <w:tcPr>
            <w:tcW w:w="2921" w:type="dxa"/>
            <w:shd w:val="clear" w:color="auto" w:fill="1E3867"/>
            <w:vAlign w:val="center"/>
            <w:hideMark/>
          </w:tcPr>
          <w:p w14:paraId="0DB0F3B5"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Relationship</w:t>
            </w:r>
          </w:p>
          <w:p w14:paraId="588227CA" w14:textId="77777777" w:rsidR="00116438" w:rsidRPr="00BB08BD" w:rsidRDefault="00116438" w:rsidP="006D2329">
            <w:pPr>
              <w:pStyle w:val="ListParagraph"/>
              <w:numPr>
                <w:ilvl w:val="0"/>
                <w:numId w:val="72"/>
              </w:numPr>
              <w:spacing w:before="60" w:after="60" w:line="240" w:lineRule="auto"/>
              <w:contextualSpacing/>
              <w:rPr>
                <w:b/>
                <w:bCs/>
                <w:sz w:val="24"/>
              </w:rPr>
            </w:pPr>
            <w:r w:rsidRPr="00BB08BD">
              <w:rPr>
                <w:b/>
                <w:bCs/>
                <w:sz w:val="24"/>
              </w:rPr>
              <w:t>Dependency</w:t>
            </w:r>
          </w:p>
          <w:p w14:paraId="143D63B3" w14:textId="77777777" w:rsidR="00116438" w:rsidRPr="00BB08BD" w:rsidRDefault="00116438" w:rsidP="006D2329">
            <w:pPr>
              <w:pStyle w:val="ListParagraph"/>
              <w:numPr>
                <w:ilvl w:val="0"/>
                <w:numId w:val="72"/>
              </w:numPr>
              <w:spacing w:before="60" w:after="60" w:line="240" w:lineRule="auto"/>
              <w:contextualSpacing/>
              <w:rPr>
                <w:b/>
                <w:bCs/>
                <w:sz w:val="24"/>
              </w:rPr>
            </w:pPr>
            <w:r w:rsidRPr="00BB08BD">
              <w:rPr>
                <w:b/>
                <w:bCs/>
                <w:sz w:val="24"/>
              </w:rPr>
              <w:t>Dependent</w:t>
            </w:r>
          </w:p>
          <w:p w14:paraId="12269269" w14:textId="77777777" w:rsidR="00116438" w:rsidRPr="00BB08BD" w:rsidRDefault="00116438" w:rsidP="006D2329">
            <w:pPr>
              <w:pStyle w:val="ListParagraph"/>
              <w:numPr>
                <w:ilvl w:val="0"/>
                <w:numId w:val="72"/>
              </w:numPr>
              <w:spacing w:before="60" w:after="60" w:line="240" w:lineRule="auto"/>
              <w:contextualSpacing/>
              <w:rPr>
                <w:b/>
                <w:bCs/>
                <w:sz w:val="24"/>
              </w:rPr>
            </w:pPr>
            <w:r w:rsidRPr="00BB08BD">
              <w:rPr>
                <w:b/>
                <w:bCs/>
                <w:sz w:val="24"/>
              </w:rPr>
              <w:t>Interested Party</w:t>
            </w:r>
          </w:p>
        </w:tc>
        <w:tc>
          <w:tcPr>
            <w:tcW w:w="1554" w:type="dxa"/>
            <w:shd w:val="clear" w:color="auto" w:fill="1E3867"/>
            <w:vAlign w:val="center"/>
          </w:tcPr>
          <w:p w14:paraId="6CCB8B73" w14:textId="77777777" w:rsidR="00116438" w:rsidRPr="00BB08BD" w:rsidRDefault="00116438" w:rsidP="008940F4">
            <w:pPr>
              <w:spacing w:before="60" w:after="6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Contingency a</w:t>
            </w:r>
            <w:r w:rsidRPr="00BB08BD">
              <w:rPr>
                <w:rFonts w:ascii="Times New Roman" w:eastAsia="Times New Roman" w:hAnsi="Times New Roman" w:cs="Times New Roman"/>
                <w:b/>
                <w:bCs/>
                <w:sz w:val="24"/>
              </w:rPr>
              <w:t xml:space="preserve">rrangement in </w:t>
            </w:r>
            <w:r>
              <w:rPr>
                <w:rFonts w:ascii="Times New Roman" w:eastAsia="Times New Roman" w:hAnsi="Times New Roman" w:cs="Times New Roman"/>
                <w:b/>
                <w:bCs/>
                <w:sz w:val="24"/>
              </w:rPr>
              <w:t>p</w:t>
            </w:r>
            <w:r w:rsidRPr="00BB08BD">
              <w:rPr>
                <w:rFonts w:ascii="Times New Roman" w:eastAsia="Times New Roman" w:hAnsi="Times New Roman" w:cs="Times New Roman"/>
                <w:b/>
                <w:bCs/>
                <w:sz w:val="24"/>
              </w:rPr>
              <w:t>lace?</w:t>
            </w:r>
          </w:p>
          <w:p w14:paraId="57B1BBA7"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Y/N</w:t>
            </w:r>
          </w:p>
        </w:tc>
        <w:tc>
          <w:tcPr>
            <w:tcW w:w="4036" w:type="dxa"/>
            <w:shd w:val="clear" w:color="auto" w:fill="1E3867"/>
            <w:vAlign w:val="center"/>
            <w:hideMark/>
          </w:tcPr>
          <w:p w14:paraId="5878DFB1" w14:textId="77777777" w:rsidR="00116438" w:rsidRPr="00BB08BD" w:rsidRDefault="00116438" w:rsidP="008940F4">
            <w:pPr>
              <w:spacing w:before="60" w:after="60" w:line="240" w:lineRule="auto"/>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F92903" w14:paraId="4C21F833" w14:textId="77777777" w:rsidTr="008940F4">
        <w:trPr>
          <w:trHeight w:val="300"/>
        </w:trPr>
        <w:tc>
          <w:tcPr>
            <w:tcW w:w="2455" w:type="dxa"/>
            <w:shd w:val="clear" w:color="auto" w:fill="auto"/>
            <w:noWrap/>
            <w:vAlign w:val="bottom"/>
            <w:hideMark/>
          </w:tcPr>
          <w:p w14:paraId="6549CC5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2115" w:type="dxa"/>
            <w:shd w:val="clear" w:color="auto" w:fill="auto"/>
            <w:noWrap/>
            <w:vAlign w:val="bottom"/>
            <w:hideMark/>
          </w:tcPr>
          <w:p w14:paraId="5B3084E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2921" w:type="dxa"/>
            <w:shd w:val="clear" w:color="auto" w:fill="auto"/>
            <w:noWrap/>
            <w:vAlign w:val="bottom"/>
            <w:hideMark/>
          </w:tcPr>
          <w:p w14:paraId="6F68BD88"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554" w:type="dxa"/>
          </w:tcPr>
          <w:p w14:paraId="203BFC26" w14:textId="77777777" w:rsidR="00116438" w:rsidRPr="00F92903" w:rsidRDefault="00116438" w:rsidP="008940F4">
            <w:pPr>
              <w:spacing w:before="60" w:after="60" w:line="240" w:lineRule="auto"/>
              <w:rPr>
                <w:rFonts w:ascii="Times New Roman" w:eastAsia="Times New Roman" w:hAnsi="Times New Roman" w:cs="Times New Roman"/>
              </w:rPr>
            </w:pPr>
          </w:p>
        </w:tc>
        <w:tc>
          <w:tcPr>
            <w:tcW w:w="4036" w:type="dxa"/>
            <w:shd w:val="clear" w:color="auto" w:fill="auto"/>
            <w:noWrap/>
            <w:vAlign w:val="bottom"/>
            <w:hideMark/>
          </w:tcPr>
          <w:p w14:paraId="38450D7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29132B67" w14:textId="77777777" w:rsidTr="008940F4">
        <w:trPr>
          <w:trHeight w:val="300"/>
        </w:trPr>
        <w:tc>
          <w:tcPr>
            <w:tcW w:w="2455" w:type="dxa"/>
            <w:shd w:val="clear" w:color="auto" w:fill="C6D9F1" w:themeFill="text2" w:themeFillTint="33"/>
            <w:noWrap/>
            <w:vAlign w:val="bottom"/>
            <w:hideMark/>
          </w:tcPr>
          <w:p w14:paraId="4E3BAD4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2115" w:type="dxa"/>
            <w:shd w:val="clear" w:color="auto" w:fill="C6D9F1" w:themeFill="text2" w:themeFillTint="33"/>
            <w:noWrap/>
            <w:vAlign w:val="bottom"/>
            <w:hideMark/>
          </w:tcPr>
          <w:p w14:paraId="6273FE3F"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2921" w:type="dxa"/>
            <w:shd w:val="clear" w:color="auto" w:fill="C6D9F1" w:themeFill="text2" w:themeFillTint="33"/>
            <w:noWrap/>
            <w:vAlign w:val="bottom"/>
            <w:hideMark/>
          </w:tcPr>
          <w:p w14:paraId="16ED953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554" w:type="dxa"/>
            <w:shd w:val="clear" w:color="auto" w:fill="C6D9F1" w:themeFill="text2" w:themeFillTint="33"/>
          </w:tcPr>
          <w:p w14:paraId="3382797C" w14:textId="77777777" w:rsidR="00116438" w:rsidRPr="00F92903" w:rsidRDefault="00116438" w:rsidP="008940F4">
            <w:pPr>
              <w:spacing w:before="60" w:after="60" w:line="240" w:lineRule="auto"/>
              <w:rPr>
                <w:rFonts w:ascii="Times New Roman" w:eastAsia="Times New Roman" w:hAnsi="Times New Roman" w:cs="Times New Roman"/>
              </w:rPr>
            </w:pPr>
          </w:p>
        </w:tc>
        <w:tc>
          <w:tcPr>
            <w:tcW w:w="4036" w:type="dxa"/>
            <w:shd w:val="clear" w:color="auto" w:fill="C6D9F1" w:themeFill="text2" w:themeFillTint="33"/>
            <w:noWrap/>
            <w:vAlign w:val="bottom"/>
            <w:hideMark/>
          </w:tcPr>
          <w:p w14:paraId="2F7B525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030E5C06" w14:textId="77777777" w:rsidTr="008940F4">
        <w:trPr>
          <w:trHeight w:val="300"/>
        </w:trPr>
        <w:tc>
          <w:tcPr>
            <w:tcW w:w="2455" w:type="dxa"/>
            <w:shd w:val="clear" w:color="auto" w:fill="auto"/>
            <w:noWrap/>
            <w:vAlign w:val="bottom"/>
            <w:hideMark/>
          </w:tcPr>
          <w:p w14:paraId="5F74C6B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2115" w:type="dxa"/>
            <w:shd w:val="clear" w:color="auto" w:fill="auto"/>
            <w:noWrap/>
            <w:vAlign w:val="bottom"/>
            <w:hideMark/>
          </w:tcPr>
          <w:p w14:paraId="1DF73797"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2921" w:type="dxa"/>
            <w:shd w:val="clear" w:color="auto" w:fill="auto"/>
            <w:noWrap/>
            <w:vAlign w:val="bottom"/>
            <w:hideMark/>
          </w:tcPr>
          <w:p w14:paraId="301C53A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1554" w:type="dxa"/>
          </w:tcPr>
          <w:p w14:paraId="49C2FA0D" w14:textId="77777777" w:rsidR="00116438" w:rsidRPr="00F92903" w:rsidRDefault="00116438" w:rsidP="008940F4">
            <w:pPr>
              <w:spacing w:before="60" w:after="60" w:line="240" w:lineRule="auto"/>
              <w:rPr>
                <w:rFonts w:ascii="Times New Roman" w:eastAsia="Times New Roman" w:hAnsi="Times New Roman" w:cs="Times New Roman"/>
              </w:rPr>
            </w:pPr>
          </w:p>
        </w:tc>
        <w:tc>
          <w:tcPr>
            <w:tcW w:w="4036" w:type="dxa"/>
            <w:shd w:val="clear" w:color="auto" w:fill="auto"/>
            <w:noWrap/>
            <w:vAlign w:val="bottom"/>
            <w:hideMark/>
          </w:tcPr>
          <w:p w14:paraId="57FF954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bl>
    <w:p w14:paraId="58ED117E" w14:textId="77777777" w:rsidR="00116438" w:rsidRPr="00F92903" w:rsidRDefault="00116438" w:rsidP="00116438">
      <w:pPr>
        <w:spacing w:after="120" w:line="240" w:lineRule="auto"/>
        <w:rPr>
          <w:rFonts w:ascii="Times New Roman" w:hAnsi="Times New Roman" w:cs="Times New Roman"/>
          <w:b/>
        </w:rPr>
      </w:pPr>
    </w:p>
    <w:p w14:paraId="19C4FB46" w14:textId="77777777" w:rsidR="00116438" w:rsidRDefault="00116438" w:rsidP="00116438">
      <w:pPr>
        <w:rPr>
          <w:rFonts w:ascii="Times New Roman" w:eastAsia="Times New Roman" w:hAnsi="Times New Roman" w:cs="Times New Roman"/>
          <w:b/>
          <w:bCs/>
          <w:color w:val="61130B"/>
          <w:sz w:val="24"/>
        </w:rPr>
      </w:pPr>
      <w:r>
        <w:rPr>
          <w:rFonts w:ascii="Times New Roman" w:eastAsia="Times New Roman" w:hAnsi="Times New Roman" w:cs="Times New Roman"/>
          <w:b/>
          <w:bCs/>
          <w:color w:val="61130B"/>
          <w:sz w:val="24"/>
        </w:rPr>
        <w:br w:type="page"/>
      </w:r>
    </w:p>
    <w:p w14:paraId="34E87782" w14:textId="77777777" w:rsidR="00116438" w:rsidRPr="00BB08BD" w:rsidRDefault="00116438" w:rsidP="00116438">
      <w:pPr>
        <w:spacing w:after="120" w:line="240" w:lineRule="auto"/>
        <w:rPr>
          <w:rFonts w:ascii="Times New Roman" w:eastAsia="Times New Roman" w:hAnsi="Times New Roman" w:cs="Times New Roman"/>
          <w:b/>
          <w:bCs/>
          <w:color w:val="61130B"/>
          <w:sz w:val="24"/>
        </w:rPr>
      </w:pPr>
      <w:r w:rsidRPr="00BB08BD">
        <w:rPr>
          <w:rFonts w:ascii="Times New Roman" w:eastAsia="Times New Roman" w:hAnsi="Times New Roman" w:cs="Times New Roman"/>
          <w:b/>
          <w:bCs/>
          <w:color w:val="61130B"/>
          <w:sz w:val="24"/>
        </w:rPr>
        <w:lastRenderedPageBreak/>
        <w:t>Single Points of Failure</w:t>
      </w:r>
    </w:p>
    <w:p w14:paraId="553D9037" w14:textId="77777777" w:rsidR="00116438" w:rsidRPr="00BB08BD" w:rsidRDefault="00116438" w:rsidP="00116438">
      <w:pPr>
        <w:spacing w:after="120" w:line="240" w:lineRule="auto"/>
        <w:jc w:val="both"/>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 xml:space="preserve">This section asks you to identify any ‘single points of failure’ for your organization so adequate contingency measures can be put in place. Using the information in the resources and stakeholder sections indicate any factors </w:t>
      </w:r>
      <w:proofErr w:type="gramStart"/>
      <w:r w:rsidRPr="00BB08BD">
        <w:rPr>
          <w:rFonts w:ascii="Times New Roman" w:eastAsia="Times New Roman" w:hAnsi="Times New Roman" w:cs="Times New Roman"/>
          <w:iCs/>
          <w:sz w:val="24"/>
          <w:lang w:val="en-GB"/>
        </w:rPr>
        <w:t>that, if</w:t>
      </w:r>
      <w:proofErr w:type="gramEnd"/>
      <w:r w:rsidRPr="00BB08BD">
        <w:rPr>
          <w:rFonts w:ascii="Times New Roman" w:eastAsia="Times New Roman" w:hAnsi="Times New Roman" w:cs="Times New Roman"/>
          <w:iCs/>
          <w:sz w:val="24"/>
          <w:lang w:val="en-GB"/>
        </w:rPr>
        <w:t xml:space="preserve"> they were not available would mean that your service could not operate.</w:t>
      </w:r>
    </w:p>
    <w:p w14:paraId="35D26D97"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 xml:space="preserve">The information from this section can be </w:t>
      </w:r>
      <w:r>
        <w:rPr>
          <w:rFonts w:ascii="Times New Roman" w:eastAsia="Times New Roman" w:hAnsi="Times New Roman" w:cs="Times New Roman"/>
          <w:iCs/>
          <w:sz w:val="24"/>
          <w:lang w:val="en-GB"/>
        </w:rPr>
        <w:t>used for the Mitigation Strategies</w:t>
      </w:r>
      <w:r w:rsidRPr="00BB08BD">
        <w:rPr>
          <w:rFonts w:ascii="Times New Roman" w:eastAsia="Times New Roman" w:hAnsi="Times New Roman" w:cs="Times New Roman"/>
          <w:iCs/>
          <w:sz w:val="24"/>
          <w:lang w:val="en-GB"/>
        </w:rPr>
        <w:t xml:space="preserve"> Tool.</w:t>
      </w:r>
    </w:p>
    <w:p w14:paraId="64C30B00"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 xml:space="preserve">Step 1: </w:t>
      </w:r>
      <w:r>
        <w:rPr>
          <w:rFonts w:ascii="Times New Roman" w:eastAsia="Times New Roman" w:hAnsi="Times New Roman" w:cs="Times New Roman"/>
          <w:iCs/>
          <w:sz w:val="24"/>
          <w:lang w:val="en-GB"/>
        </w:rPr>
        <w:t>Enter the essential f</w:t>
      </w:r>
      <w:r w:rsidRPr="00BB08BD">
        <w:rPr>
          <w:rFonts w:ascii="Times New Roman" w:eastAsia="Times New Roman" w:hAnsi="Times New Roman" w:cs="Times New Roman"/>
          <w:iCs/>
          <w:sz w:val="24"/>
          <w:lang w:val="en-GB"/>
        </w:rPr>
        <w:t>unction in the appropriate column.</w:t>
      </w:r>
    </w:p>
    <w:p w14:paraId="2989F457"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iCs/>
          <w:sz w:val="24"/>
          <w:lang w:val="en-GB"/>
        </w:rPr>
        <w:t>Step 2: Enter the name of t</w:t>
      </w:r>
      <w:r>
        <w:rPr>
          <w:rFonts w:ascii="Times New Roman" w:eastAsia="Times New Roman" w:hAnsi="Times New Roman" w:cs="Times New Roman"/>
          <w:iCs/>
          <w:sz w:val="24"/>
          <w:lang w:val="en-GB"/>
        </w:rPr>
        <w:t>he responsible person for this essential f</w:t>
      </w:r>
      <w:r w:rsidRPr="00BB08BD">
        <w:rPr>
          <w:rFonts w:ascii="Times New Roman" w:eastAsia="Times New Roman" w:hAnsi="Times New Roman" w:cs="Times New Roman"/>
          <w:iCs/>
          <w:sz w:val="24"/>
          <w:lang w:val="en-GB"/>
        </w:rPr>
        <w:t>unction.</w:t>
      </w:r>
    </w:p>
    <w:p w14:paraId="2C6F7251" w14:textId="77777777" w:rsidR="00116438" w:rsidRPr="00BB08BD" w:rsidRDefault="00116438" w:rsidP="00116438">
      <w:pPr>
        <w:spacing w:after="120" w:line="240" w:lineRule="auto"/>
        <w:rPr>
          <w:rFonts w:ascii="Times New Roman" w:eastAsia="Times New Roman" w:hAnsi="Times New Roman" w:cs="Times New Roman"/>
          <w:bCs/>
          <w:sz w:val="24"/>
          <w:lang w:val="en-GB"/>
        </w:rPr>
      </w:pPr>
      <w:r w:rsidRPr="00BB08BD">
        <w:rPr>
          <w:rFonts w:ascii="Times New Roman" w:eastAsia="Times New Roman" w:hAnsi="Times New Roman" w:cs="Times New Roman"/>
          <w:iCs/>
          <w:sz w:val="24"/>
          <w:lang w:val="en-GB"/>
        </w:rPr>
        <w:t xml:space="preserve">Step 3: </w:t>
      </w:r>
      <w:r>
        <w:rPr>
          <w:rFonts w:ascii="Times New Roman" w:eastAsia="Times New Roman" w:hAnsi="Times New Roman" w:cs="Times New Roman"/>
          <w:iCs/>
          <w:sz w:val="24"/>
          <w:lang w:val="en-GB"/>
        </w:rPr>
        <w:t>Enter the r</w:t>
      </w:r>
      <w:r w:rsidRPr="00BB08BD">
        <w:rPr>
          <w:rFonts w:ascii="Times New Roman" w:eastAsia="Times New Roman" w:hAnsi="Times New Roman" w:cs="Times New Roman"/>
          <w:iCs/>
          <w:sz w:val="24"/>
          <w:lang w:val="en-GB"/>
        </w:rPr>
        <w:t xml:space="preserve">esource </w:t>
      </w:r>
      <w:r w:rsidRPr="00BB08BD">
        <w:rPr>
          <w:rFonts w:ascii="Times New Roman" w:eastAsia="Times New Roman" w:hAnsi="Times New Roman" w:cs="Times New Roman"/>
          <w:bCs/>
          <w:sz w:val="24"/>
          <w:lang w:val="en-GB"/>
        </w:rPr>
        <w:t>that the function could not operate without (</w:t>
      </w:r>
      <w:proofErr w:type="gramStart"/>
      <w:r w:rsidRPr="00BB08BD">
        <w:rPr>
          <w:rFonts w:ascii="Times New Roman" w:eastAsia="Times New Roman" w:hAnsi="Times New Roman" w:cs="Times New Roman"/>
          <w:bCs/>
          <w:sz w:val="24"/>
          <w:lang w:val="en-GB"/>
        </w:rPr>
        <w:t>i.e.</w:t>
      </w:r>
      <w:proofErr w:type="gramEnd"/>
      <w:r w:rsidRPr="00BB08BD">
        <w:rPr>
          <w:rFonts w:ascii="Times New Roman" w:eastAsia="Times New Roman" w:hAnsi="Times New Roman" w:cs="Times New Roman"/>
          <w:bCs/>
          <w:sz w:val="24"/>
          <w:lang w:val="en-GB"/>
        </w:rPr>
        <w:t xml:space="preserve"> specially trained staff, a supplier, a piece of equipment etc). </w:t>
      </w:r>
    </w:p>
    <w:p w14:paraId="4A81568E" w14:textId="77777777" w:rsidR="00116438" w:rsidRPr="00BB08BD" w:rsidRDefault="00116438" w:rsidP="00116438">
      <w:pPr>
        <w:spacing w:after="120" w:line="240" w:lineRule="auto"/>
        <w:rPr>
          <w:rFonts w:ascii="Times New Roman" w:eastAsia="Times New Roman" w:hAnsi="Times New Roman" w:cs="Times New Roman"/>
          <w:bCs/>
          <w:sz w:val="24"/>
          <w:lang w:val="en-GB"/>
        </w:rPr>
      </w:pPr>
      <w:r w:rsidRPr="00BB08BD">
        <w:rPr>
          <w:rFonts w:ascii="Times New Roman" w:eastAsia="Times New Roman" w:hAnsi="Times New Roman" w:cs="Times New Roman"/>
          <w:bCs/>
          <w:sz w:val="24"/>
          <w:lang w:val="en-GB"/>
        </w:rPr>
        <w:t>Step 4: Enter any back up arrangements that maybe formally or informally in place.</w:t>
      </w:r>
    </w:p>
    <w:p w14:paraId="5EE26A37" w14:textId="77777777" w:rsidR="00116438" w:rsidRPr="00BB08BD" w:rsidRDefault="00116438" w:rsidP="00116438">
      <w:pPr>
        <w:spacing w:after="120" w:line="240" w:lineRule="auto"/>
        <w:rPr>
          <w:rFonts w:ascii="Times New Roman" w:eastAsia="Times New Roman" w:hAnsi="Times New Roman" w:cs="Times New Roman"/>
          <w:iCs/>
          <w:sz w:val="24"/>
          <w:lang w:val="en-GB"/>
        </w:rPr>
      </w:pPr>
      <w:r w:rsidRPr="00BB08BD">
        <w:rPr>
          <w:rFonts w:ascii="Times New Roman" w:eastAsia="Times New Roman" w:hAnsi="Times New Roman" w:cs="Times New Roman"/>
          <w:bCs/>
          <w:sz w:val="24"/>
          <w:lang w:val="en-GB"/>
        </w:rPr>
        <w:t>Step 5: Provide any suggestions for im</w:t>
      </w:r>
      <w:r>
        <w:rPr>
          <w:rFonts w:ascii="Times New Roman" w:eastAsia="Times New Roman" w:hAnsi="Times New Roman" w:cs="Times New Roman"/>
          <w:bCs/>
          <w:sz w:val="24"/>
          <w:lang w:val="en-GB"/>
        </w:rPr>
        <w:t>proving the resilience on this essential f</w:t>
      </w:r>
      <w:r w:rsidRPr="00BB08BD">
        <w:rPr>
          <w:rFonts w:ascii="Times New Roman" w:eastAsia="Times New Roman" w:hAnsi="Times New Roman" w:cs="Times New Roman"/>
          <w:bCs/>
          <w:sz w:val="24"/>
          <w:lang w:val="en-GB"/>
        </w:rPr>
        <w:t>unction.</w:t>
      </w:r>
    </w:p>
    <w:tbl>
      <w:tblPr>
        <w:tblW w:w="12973"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00"/>
        <w:gridCol w:w="2093"/>
        <w:gridCol w:w="1427"/>
        <w:gridCol w:w="1813"/>
        <w:gridCol w:w="3077"/>
        <w:gridCol w:w="1963"/>
      </w:tblGrid>
      <w:tr w:rsidR="00116438" w:rsidRPr="00BB08BD" w14:paraId="6245E946" w14:textId="77777777" w:rsidTr="008940F4">
        <w:trPr>
          <w:trHeight w:val="333"/>
        </w:trPr>
        <w:tc>
          <w:tcPr>
            <w:tcW w:w="2600" w:type="dxa"/>
            <w:shd w:val="clear" w:color="auto" w:fill="1E3867"/>
            <w:noWrap/>
            <w:vAlign w:val="center"/>
            <w:hideMark/>
          </w:tcPr>
          <w:p w14:paraId="2F1197A6"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Essential Function</w:t>
            </w:r>
          </w:p>
        </w:tc>
        <w:tc>
          <w:tcPr>
            <w:tcW w:w="2093" w:type="dxa"/>
            <w:shd w:val="clear" w:color="auto" w:fill="1E3867"/>
            <w:noWrap/>
            <w:vAlign w:val="center"/>
            <w:hideMark/>
          </w:tcPr>
          <w:p w14:paraId="50F382B6"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Responsible Person</w:t>
            </w:r>
          </w:p>
        </w:tc>
        <w:tc>
          <w:tcPr>
            <w:tcW w:w="1427" w:type="dxa"/>
            <w:shd w:val="clear" w:color="auto" w:fill="1E3867"/>
            <w:vAlign w:val="center"/>
            <w:hideMark/>
          </w:tcPr>
          <w:p w14:paraId="28EA5DEE"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lang w:val="en-GB"/>
              </w:rPr>
              <w:t>Resource</w:t>
            </w:r>
          </w:p>
        </w:tc>
        <w:tc>
          <w:tcPr>
            <w:tcW w:w="1813" w:type="dxa"/>
            <w:shd w:val="clear" w:color="auto" w:fill="1E3867"/>
            <w:vAlign w:val="center"/>
            <w:hideMark/>
          </w:tcPr>
          <w:p w14:paraId="422236D2"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lang w:val="en-GB"/>
              </w:rPr>
              <w:t>Back up Arrangements</w:t>
            </w:r>
          </w:p>
        </w:tc>
        <w:tc>
          <w:tcPr>
            <w:tcW w:w="3077" w:type="dxa"/>
            <w:shd w:val="clear" w:color="auto" w:fill="1E3867"/>
            <w:vAlign w:val="center"/>
            <w:hideMark/>
          </w:tcPr>
          <w:p w14:paraId="359DFB71"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lang w:val="en-GB"/>
              </w:rPr>
              <w:t>Resiliency Suggestions</w:t>
            </w:r>
          </w:p>
        </w:tc>
        <w:tc>
          <w:tcPr>
            <w:tcW w:w="1963" w:type="dxa"/>
            <w:shd w:val="clear" w:color="auto" w:fill="1E3867"/>
            <w:vAlign w:val="center"/>
          </w:tcPr>
          <w:p w14:paraId="08C40023"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lang w:val="en-GB"/>
              </w:rPr>
            </w:pPr>
            <w:r w:rsidRPr="00BB08BD">
              <w:rPr>
                <w:rFonts w:ascii="Times New Roman" w:eastAsia="Times New Roman" w:hAnsi="Times New Roman" w:cs="Times New Roman"/>
                <w:b/>
                <w:bCs/>
                <w:sz w:val="24"/>
                <w:lang w:val="en-GB"/>
              </w:rPr>
              <w:t>Comments</w:t>
            </w:r>
          </w:p>
        </w:tc>
      </w:tr>
      <w:tr w:rsidR="00116438" w:rsidRPr="00BB08BD" w14:paraId="0CA0C894" w14:textId="77777777" w:rsidTr="008940F4">
        <w:trPr>
          <w:trHeight w:val="300"/>
        </w:trPr>
        <w:tc>
          <w:tcPr>
            <w:tcW w:w="2600" w:type="dxa"/>
            <w:shd w:val="clear" w:color="auto" w:fill="auto"/>
            <w:noWrap/>
            <w:hideMark/>
          </w:tcPr>
          <w:p w14:paraId="2F1302DD" w14:textId="77777777" w:rsidR="00116438" w:rsidRPr="00BB08BD" w:rsidRDefault="00116438" w:rsidP="008940F4">
            <w:pPr>
              <w:spacing w:before="60" w:after="60"/>
              <w:rPr>
                <w:rFonts w:ascii="Times New Roman" w:eastAsia="Calibri" w:hAnsi="Times New Roman" w:cs="Times New Roman"/>
                <w:iCs/>
              </w:rPr>
            </w:pPr>
            <w:proofErr w:type="gramStart"/>
            <w:r w:rsidRPr="00BB08BD">
              <w:rPr>
                <w:rFonts w:ascii="Times New Roman" w:hAnsi="Times New Roman" w:cs="Times New Roman"/>
                <w:iCs/>
              </w:rPr>
              <w:t>E.g.</w:t>
            </w:r>
            <w:proofErr w:type="gramEnd"/>
            <w:r w:rsidRPr="00BB08BD">
              <w:rPr>
                <w:rFonts w:ascii="Times New Roman" w:hAnsi="Times New Roman" w:cs="Times New Roman"/>
                <w:iCs/>
              </w:rPr>
              <w:t xml:space="preserve"> telephone contact center</w:t>
            </w:r>
          </w:p>
        </w:tc>
        <w:tc>
          <w:tcPr>
            <w:tcW w:w="2093" w:type="dxa"/>
            <w:shd w:val="clear" w:color="auto" w:fill="auto"/>
            <w:noWrap/>
            <w:hideMark/>
          </w:tcPr>
          <w:p w14:paraId="0761A95D"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Joe Bloggs</w:t>
            </w:r>
          </w:p>
        </w:tc>
        <w:tc>
          <w:tcPr>
            <w:tcW w:w="1427" w:type="dxa"/>
            <w:shd w:val="clear" w:color="auto" w:fill="auto"/>
            <w:noWrap/>
            <w:hideMark/>
          </w:tcPr>
          <w:p w14:paraId="48AAF66E"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Switchboard System</w:t>
            </w:r>
          </w:p>
        </w:tc>
        <w:tc>
          <w:tcPr>
            <w:tcW w:w="1813" w:type="dxa"/>
            <w:shd w:val="clear" w:color="auto" w:fill="auto"/>
            <w:noWrap/>
            <w:hideMark/>
          </w:tcPr>
          <w:p w14:paraId="61BCA2CA"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Recovery site options</w:t>
            </w:r>
            <w:r>
              <w:rPr>
                <w:rFonts w:ascii="Times New Roman" w:eastAsia="Calibri" w:hAnsi="Times New Roman" w:cs="Times New Roman"/>
                <w:iCs/>
              </w:rPr>
              <w:t xml:space="preserve"> </w:t>
            </w:r>
            <w:r w:rsidRPr="00BB08BD">
              <w:rPr>
                <w:rFonts w:ascii="Times New Roman" w:eastAsia="Calibri" w:hAnsi="Times New Roman" w:cs="Times New Roman"/>
                <w:iCs/>
              </w:rPr>
              <w:t>identified</w:t>
            </w:r>
          </w:p>
        </w:tc>
        <w:tc>
          <w:tcPr>
            <w:tcW w:w="3077" w:type="dxa"/>
            <w:shd w:val="clear" w:color="auto" w:fill="auto"/>
            <w:noWrap/>
            <w:hideMark/>
          </w:tcPr>
          <w:p w14:paraId="1CBE0E81"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Enter into formal agreement with recovery site operator</w:t>
            </w:r>
          </w:p>
        </w:tc>
        <w:tc>
          <w:tcPr>
            <w:tcW w:w="1963" w:type="dxa"/>
          </w:tcPr>
          <w:p w14:paraId="423F2CA7" w14:textId="77777777" w:rsidR="00116438" w:rsidRPr="00BB08BD" w:rsidRDefault="00116438" w:rsidP="008940F4">
            <w:pPr>
              <w:spacing w:before="60" w:after="60" w:line="240" w:lineRule="auto"/>
              <w:rPr>
                <w:rFonts w:ascii="Times New Roman" w:eastAsia="Times New Roman" w:hAnsi="Times New Roman" w:cs="Times New Roman"/>
              </w:rPr>
            </w:pPr>
          </w:p>
        </w:tc>
      </w:tr>
      <w:tr w:rsidR="00116438" w:rsidRPr="00BB08BD" w14:paraId="3D300AB3" w14:textId="77777777" w:rsidTr="008940F4">
        <w:trPr>
          <w:trHeight w:val="300"/>
        </w:trPr>
        <w:tc>
          <w:tcPr>
            <w:tcW w:w="2600" w:type="dxa"/>
            <w:shd w:val="clear" w:color="auto" w:fill="C6D9F1" w:themeFill="text2" w:themeFillTint="33"/>
            <w:noWrap/>
            <w:hideMark/>
          </w:tcPr>
          <w:p w14:paraId="0F3B9B4D" w14:textId="77777777" w:rsidR="00116438" w:rsidRPr="00BB08BD" w:rsidRDefault="00116438" w:rsidP="008940F4">
            <w:pPr>
              <w:spacing w:before="60" w:after="60"/>
              <w:rPr>
                <w:rFonts w:ascii="Times New Roman" w:eastAsia="Calibri" w:hAnsi="Times New Roman" w:cs="Times New Roman"/>
                <w:iCs/>
              </w:rPr>
            </w:pPr>
            <w:proofErr w:type="gramStart"/>
            <w:r w:rsidRPr="00BB08BD">
              <w:rPr>
                <w:rFonts w:ascii="Times New Roman" w:eastAsia="Calibri" w:hAnsi="Times New Roman" w:cs="Times New Roman"/>
                <w:iCs/>
              </w:rPr>
              <w:t>E.</w:t>
            </w:r>
            <w:r w:rsidRPr="00BB08BD">
              <w:rPr>
                <w:rFonts w:ascii="Times New Roman" w:hAnsi="Times New Roman" w:cs="Times New Roman"/>
                <w:iCs/>
              </w:rPr>
              <w:t>g.</w:t>
            </w:r>
            <w:proofErr w:type="gramEnd"/>
            <w:r w:rsidRPr="00BB08BD">
              <w:rPr>
                <w:rFonts w:ascii="Times New Roman" w:hAnsi="Times New Roman" w:cs="Times New Roman"/>
                <w:iCs/>
              </w:rPr>
              <w:t xml:space="preserve"> telephone contact center</w:t>
            </w:r>
          </w:p>
          <w:p w14:paraId="7CC1A206" w14:textId="77777777" w:rsidR="00116438" w:rsidRPr="00BB08BD" w:rsidRDefault="00116438" w:rsidP="008940F4">
            <w:pPr>
              <w:spacing w:before="60" w:after="60"/>
              <w:rPr>
                <w:rFonts w:ascii="Times New Roman" w:eastAsia="Calibri" w:hAnsi="Times New Roman" w:cs="Times New Roman"/>
                <w:iCs/>
              </w:rPr>
            </w:pPr>
          </w:p>
        </w:tc>
        <w:tc>
          <w:tcPr>
            <w:tcW w:w="2093" w:type="dxa"/>
            <w:shd w:val="clear" w:color="auto" w:fill="C6D9F1" w:themeFill="text2" w:themeFillTint="33"/>
            <w:noWrap/>
            <w:hideMark/>
          </w:tcPr>
          <w:p w14:paraId="2B71C434"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John Smith (internal IT support)</w:t>
            </w:r>
          </w:p>
        </w:tc>
        <w:tc>
          <w:tcPr>
            <w:tcW w:w="1427" w:type="dxa"/>
            <w:shd w:val="clear" w:color="auto" w:fill="C6D9F1" w:themeFill="text2" w:themeFillTint="33"/>
            <w:noWrap/>
            <w:hideMark/>
          </w:tcPr>
          <w:p w14:paraId="4680DAD4"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Specially trained staff</w:t>
            </w:r>
          </w:p>
        </w:tc>
        <w:tc>
          <w:tcPr>
            <w:tcW w:w="1813" w:type="dxa"/>
            <w:shd w:val="clear" w:color="auto" w:fill="C6D9F1" w:themeFill="text2" w:themeFillTint="33"/>
            <w:noWrap/>
            <w:hideMark/>
          </w:tcPr>
          <w:p w14:paraId="5857CBFC"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 xml:space="preserve"> Using an External Agency to identify staff with the same areas of expertise</w:t>
            </w:r>
          </w:p>
        </w:tc>
        <w:tc>
          <w:tcPr>
            <w:tcW w:w="3077" w:type="dxa"/>
            <w:shd w:val="clear" w:color="auto" w:fill="C6D9F1" w:themeFill="text2" w:themeFillTint="33"/>
            <w:noWrap/>
            <w:hideMark/>
          </w:tcPr>
          <w:p w14:paraId="3B395BA3" w14:textId="77777777" w:rsidR="00116438" w:rsidRPr="00BB08BD" w:rsidRDefault="00116438" w:rsidP="008940F4">
            <w:pPr>
              <w:spacing w:before="60" w:after="60"/>
              <w:rPr>
                <w:rFonts w:ascii="Times New Roman" w:eastAsia="Calibri" w:hAnsi="Times New Roman" w:cs="Times New Roman"/>
                <w:iCs/>
              </w:rPr>
            </w:pPr>
            <w:r w:rsidRPr="00BB08BD">
              <w:rPr>
                <w:rFonts w:ascii="Times New Roman" w:eastAsia="Calibri" w:hAnsi="Times New Roman" w:cs="Times New Roman"/>
                <w:iCs/>
              </w:rPr>
              <w:t>Training for other internal IT staff.</w:t>
            </w:r>
            <w:r>
              <w:rPr>
                <w:rFonts w:ascii="Times New Roman" w:eastAsia="Calibri" w:hAnsi="Times New Roman" w:cs="Times New Roman"/>
                <w:iCs/>
              </w:rPr>
              <w:t xml:space="preserve"> </w:t>
            </w:r>
            <w:r w:rsidRPr="00BB08BD">
              <w:rPr>
                <w:rFonts w:ascii="Times New Roman" w:eastAsia="Calibri" w:hAnsi="Times New Roman" w:cs="Times New Roman"/>
                <w:iCs/>
              </w:rPr>
              <w:t>The production of guidance notes to share knowledge internally.</w:t>
            </w:r>
          </w:p>
        </w:tc>
        <w:tc>
          <w:tcPr>
            <w:tcW w:w="1963" w:type="dxa"/>
            <w:shd w:val="clear" w:color="auto" w:fill="C6D9F1" w:themeFill="text2" w:themeFillTint="33"/>
          </w:tcPr>
          <w:p w14:paraId="227D54EF" w14:textId="77777777" w:rsidR="00116438" w:rsidRPr="00BB08BD" w:rsidRDefault="00116438" w:rsidP="008940F4">
            <w:pPr>
              <w:spacing w:before="60" w:after="60" w:line="240" w:lineRule="auto"/>
              <w:rPr>
                <w:rFonts w:ascii="Times New Roman" w:eastAsia="Times New Roman" w:hAnsi="Times New Roman" w:cs="Times New Roman"/>
              </w:rPr>
            </w:pPr>
          </w:p>
        </w:tc>
      </w:tr>
      <w:tr w:rsidR="00116438" w:rsidRPr="00BB08BD" w14:paraId="158713C9" w14:textId="77777777" w:rsidTr="008940F4">
        <w:trPr>
          <w:trHeight w:val="300"/>
        </w:trPr>
        <w:tc>
          <w:tcPr>
            <w:tcW w:w="2600" w:type="dxa"/>
            <w:shd w:val="clear" w:color="auto" w:fill="auto"/>
            <w:noWrap/>
            <w:vAlign w:val="bottom"/>
            <w:hideMark/>
          </w:tcPr>
          <w:p w14:paraId="77173F81"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2093" w:type="dxa"/>
            <w:shd w:val="clear" w:color="auto" w:fill="auto"/>
            <w:noWrap/>
            <w:vAlign w:val="bottom"/>
            <w:hideMark/>
          </w:tcPr>
          <w:p w14:paraId="51EC26D5"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427" w:type="dxa"/>
            <w:shd w:val="clear" w:color="auto" w:fill="auto"/>
            <w:noWrap/>
            <w:vAlign w:val="bottom"/>
            <w:hideMark/>
          </w:tcPr>
          <w:p w14:paraId="6B9A93AA"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813" w:type="dxa"/>
            <w:shd w:val="clear" w:color="auto" w:fill="auto"/>
            <w:noWrap/>
            <w:vAlign w:val="bottom"/>
            <w:hideMark/>
          </w:tcPr>
          <w:p w14:paraId="241FDC3E"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3077" w:type="dxa"/>
            <w:shd w:val="clear" w:color="auto" w:fill="auto"/>
            <w:noWrap/>
            <w:vAlign w:val="bottom"/>
            <w:hideMark/>
          </w:tcPr>
          <w:p w14:paraId="7550F72F"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963" w:type="dxa"/>
          </w:tcPr>
          <w:p w14:paraId="3E27BCE9" w14:textId="77777777" w:rsidR="00116438" w:rsidRPr="00BB08BD" w:rsidRDefault="00116438" w:rsidP="008940F4">
            <w:pPr>
              <w:spacing w:before="60" w:after="60" w:line="240" w:lineRule="auto"/>
              <w:rPr>
                <w:rFonts w:ascii="Times New Roman" w:eastAsia="Times New Roman" w:hAnsi="Times New Roman" w:cs="Times New Roman"/>
              </w:rPr>
            </w:pPr>
          </w:p>
        </w:tc>
      </w:tr>
      <w:tr w:rsidR="00116438" w:rsidRPr="00BB08BD" w14:paraId="536D5B90" w14:textId="77777777" w:rsidTr="008940F4">
        <w:trPr>
          <w:trHeight w:val="300"/>
        </w:trPr>
        <w:tc>
          <w:tcPr>
            <w:tcW w:w="2600" w:type="dxa"/>
            <w:shd w:val="clear" w:color="auto" w:fill="C6D9F1" w:themeFill="text2" w:themeFillTint="33"/>
            <w:noWrap/>
            <w:vAlign w:val="bottom"/>
            <w:hideMark/>
          </w:tcPr>
          <w:p w14:paraId="7A0EB106"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2093" w:type="dxa"/>
            <w:shd w:val="clear" w:color="auto" w:fill="C6D9F1" w:themeFill="text2" w:themeFillTint="33"/>
            <w:noWrap/>
            <w:vAlign w:val="bottom"/>
            <w:hideMark/>
          </w:tcPr>
          <w:p w14:paraId="20AA3D6D"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427" w:type="dxa"/>
            <w:shd w:val="clear" w:color="auto" w:fill="C6D9F1" w:themeFill="text2" w:themeFillTint="33"/>
            <w:noWrap/>
            <w:vAlign w:val="bottom"/>
            <w:hideMark/>
          </w:tcPr>
          <w:p w14:paraId="3E033705"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813" w:type="dxa"/>
            <w:shd w:val="clear" w:color="auto" w:fill="C6D9F1" w:themeFill="text2" w:themeFillTint="33"/>
            <w:noWrap/>
            <w:vAlign w:val="bottom"/>
            <w:hideMark/>
          </w:tcPr>
          <w:p w14:paraId="1C628C0B"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3077" w:type="dxa"/>
            <w:shd w:val="clear" w:color="auto" w:fill="C6D9F1" w:themeFill="text2" w:themeFillTint="33"/>
            <w:noWrap/>
            <w:vAlign w:val="bottom"/>
            <w:hideMark/>
          </w:tcPr>
          <w:p w14:paraId="0BA33194"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963" w:type="dxa"/>
            <w:shd w:val="clear" w:color="auto" w:fill="C6D9F1" w:themeFill="text2" w:themeFillTint="33"/>
          </w:tcPr>
          <w:p w14:paraId="0EB1BB5B" w14:textId="77777777" w:rsidR="00116438" w:rsidRPr="00BB08BD" w:rsidRDefault="00116438" w:rsidP="008940F4">
            <w:pPr>
              <w:spacing w:before="60" w:after="60" w:line="240" w:lineRule="auto"/>
              <w:rPr>
                <w:rFonts w:ascii="Times New Roman" w:eastAsia="Times New Roman" w:hAnsi="Times New Roman" w:cs="Times New Roman"/>
              </w:rPr>
            </w:pPr>
          </w:p>
        </w:tc>
      </w:tr>
      <w:tr w:rsidR="00116438" w:rsidRPr="00BB08BD" w14:paraId="53DCC009" w14:textId="77777777" w:rsidTr="008940F4">
        <w:trPr>
          <w:trHeight w:val="300"/>
        </w:trPr>
        <w:tc>
          <w:tcPr>
            <w:tcW w:w="2600" w:type="dxa"/>
            <w:shd w:val="clear" w:color="auto" w:fill="auto"/>
            <w:noWrap/>
            <w:vAlign w:val="bottom"/>
            <w:hideMark/>
          </w:tcPr>
          <w:p w14:paraId="255E846C"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2093" w:type="dxa"/>
            <w:shd w:val="clear" w:color="auto" w:fill="auto"/>
            <w:noWrap/>
            <w:vAlign w:val="bottom"/>
            <w:hideMark/>
          </w:tcPr>
          <w:p w14:paraId="360AE64C"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427" w:type="dxa"/>
            <w:shd w:val="clear" w:color="auto" w:fill="auto"/>
            <w:noWrap/>
            <w:vAlign w:val="bottom"/>
            <w:hideMark/>
          </w:tcPr>
          <w:p w14:paraId="5B31BAE3"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813" w:type="dxa"/>
            <w:shd w:val="clear" w:color="auto" w:fill="auto"/>
            <w:noWrap/>
            <w:vAlign w:val="bottom"/>
            <w:hideMark/>
          </w:tcPr>
          <w:p w14:paraId="1DDB8908"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3077" w:type="dxa"/>
            <w:shd w:val="clear" w:color="auto" w:fill="auto"/>
            <w:noWrap/>
            <w:vAlign w:val="bottom"/>
            <w:hideMark/>
          </w:tcPr>
          <w:p w14:paraId="0A24C755" w14:textId="77777777" w:rsidR="00116438" w:rsidRPr="00BB08BD" w:rsidRDefault="00116438" w:rsidP="008940F4">
            <w:pPr>
              <w:spacing w:before="60" w:after="60" w:line="240" w:lineRule="auto"/>
              <w:rPr>
                <w:rFonts w:ascii="Times New Roman" w:eastAsia="Times New Roman" w:hAnsi="Times New Roman" w:cs="Times New Roman"/>
              </w:rPr>
            </w:pPr>
            <w:r w:rsidRPr="00BB08BD">
              <w:rPr>
                <w:rFonts w:ascii="Times New Roman" w:eastAsia="Times New Roman" w:hAnsi="Times New Roman" w:cs="Times New Roman"/>
              </w:rPr>
              <w:t> </w:t>
            </w:r>
          </w:p>
        </w:tc>
        <w:tc>
          <w:tcPr>
            <w:tcW w:w="1963" w:type="dxa"/>
          </w:tcPr>
          <w:p w14:paraId="3FFFD009" w14:textId="77777777" w:rsidR="00116438" w:rsidRPr="00BB08BD" w:rsidRDefault="00116438" w:rsidP="008940F4">
            <w:pPr>
              <w:spacing w:before="60" w:after="60" w:line="240" w:lineRule="auto"/>
              <w:rPr>
                <w:rFonts w:ascii="Times New Roman" w:eastAsia="Times New Roman" w:hAnsi="Times New Roman" w:cs="Times New Roman"/>
              </w:rPr>
            </w:pPr>
          </w:p>
        </w:tc>
      </w:tr>
    </w:tbl>
    <w:p w14:paraId="56C00025" w14:textId="77777777" w:rsidR="00116438" w:rsidRDefault="00116438" w:rsidP="00116438">
      <w:pPr>
        <w:spacing w:after="120" w:line="240" w:lineRule="auto"/>
        <w:rPr>
          <w:rFonts w:ascii="Times New Roman" w:eastAsia="Times New Roman" w:hAnsi="Times New Roman" w:cs="Times New Roman"/>
          <w:b/>
          <w:bCs/>
          <w:color w:val="61130B"/>
          <w:sz w:val="24"/>
        </w:rPr>
      </w:pPr>
    </w:p>
    <w:p w14:paraId="1ED27458" w14:textId="77777777" w:rsidR="00116438" w:rsidRDefault="00116438" w:rsidP="00116438">
      <w:pPr>
        <w:rPr>
          <w:rFonts w:ascii="Times New Roman" w:eastAsia="Times New Roman" w:hAnsi="Times New Roman" w:cs="Times New Roman"/>
          <w:b/>
          <w:bCs/>
          <w:color w:val="61130B"/>
          <w:sz w:val="24"/>
        </w:rPr>
      </w:pPr>
      <w:r>
        <w:rPr>
          <w:rFonts w:ascii="Times New Roman" w:eastAsia="Times New Roman" w:hAnsi="Times New Roman" w:cs="Times New Roman"/>
          <w:b/>
          <w:bCs/>
          <w:color w:val="61130B"/>
          <w:sz w:val="24"/>
        </w:rPr>
        <w:br w:type="page"/>
      </w:r>
    </w:p>
    <w:p w14:paraId="0AC612D6" w14:textId="77777777" w:rsidR="00116438" w:rsidRPr="00BB08BD" w:rsidRDefault="00116438" w:rsidP="00116438">
      <w:pPr>
        <w:spacing w:after="120" w:line="240" w:lineRule="auto"/>
        <w:rPr>
          <w:rFonts w:ascii="Times New Roman" w:eastAsia="Times New Roman" w:hAnsi="Times New Roman" w:cs="Times New Roman"/>
          <w:b/>
          <w:bCs/>
          <w:color w:val="61130B"/>
          <w:sz w:val="24"/>
        </w:rPr>
      </w:pPr>
      <w:r w:rsidRPr="00BB08BD">
        <w:rPr>
          <w:rFonts w:ascii="Times New Roman" w:eastAsia="Times New Roman" w:hAnsi="Times New Roman" w:cs="Times New Roman"/>
          <w:b/>
          <w:bCs/>
          <w:color w:val="61130B"/>
          <w:sz w:val="24"/>
        </w:rPr>
        <w:lastRenderedPageBreak/>
        <w:t>Potential Anticipated Changes</w:t>
      </w:r>
    </w:p>
    <w:p w14:paraId="6BCD5E6D" w14:textId="77777777" w:rsidR="00116438" w:rsidRPr="00BB08BD" w:rsidRDefault="00116438" w:rsidP="00116438">
      <w:pPr>
        <w:spacing w:after="120" w:line="240" w:lineRule="auto"/>
        <w:rPr>
          <w:rFonts w:ascii="Times New Roman" w:hAnsi="Times New Roman" w:cs="Times New Roman"/>
          <w:sz w:val="24"/>
        </w:rPr>
      </w:pPr>
      <w:r w:rsidRPr="00BB08BD">
        <w:rPr>
          <w:rFonts w:ascii="Times New Roman" w:eastAsia="Times New Roman" w:hAnsi="Times New Roman" w:cs="Times New Roman"/>
          <w:sz w:val="24"/>
        </w:rPr>
        <w:t xml:space="preserve">Step 1: Are there any anticipated changes over the next 12 months that could impact either the </w:t>
      </w:r>
      <w:r>
        <w:rPr>
          <w:rFonts w:ascii="Times New Roman" w:eastAsia="Times New Roman" w:hAnsi="Times New Roman" w:cs="Times New Roman"/>
          <w:sz w:val="24"/>
        </w:rPr>
        <w:t>essential functions</w:t>
      </w:r>
      <w:r w:rsidRPr="00BB08BD">
        <w:rPr>
          <w:rFonts w:ascii="Times New Roman" w:eastAsia="Times New Roman" w:hAnsi="Times New Roman" w:cs="Times New Roman"/>
          <w:sz w:val="24"/>
        </w:rPr>
        <w:t xml:space="preserve"> or processes? If Y, then put in comments what the potential change </w:t>
      </w:r>
      <w:r>
        <w:rPr>
          <w:rFonts w:ascii="Times New Roman" w:eastAsia="Times New Roman" w:hAnsi="Times New Roman" w:cs="Times New Roman"/>
          <w:sz w:val="24"/>
        </w:rPr>
        <w:t>may</w:t>
      </w:r>
      <w:r w:rsidRPr="00BB08BD">
        <w:rPr>
          <w:rFonts w:ascii="Times New Roman" w:eastAsia="Times New Roman" w:hAnsi="Times New Roman" w:cs="Times New Roman"/>
          <w:sz w:val="24"/>
        </w:rPr>
        <w:t xml:space="preserve"> be.</w:t>
      </w:r>
      <w:r>
        <w:rPr>
          <w:rFonts w:ascii="Times New Roman" w:hAnsi="Times New Roman" w:cs="Times New Roman"/>
          <w:sz w:val="24"/>
        </w:rPr>
        <w:t xml:space="preserve"> </w:t>
      </w:r>
    </w:p>
    <w:p w14:paraId="40AC6EC3" w14:textId="77777777" w:rsidR="00116438" w:rsidRPr="00BB08BD" w:rsidRDefault="00116438" w:rsidP="00116438">
      <w:pPr>
        <w:spacing w:after="120" w:line="240" w:lineRule="auto"/>
        <w:rPr>
          <w:rFonts w:ascii="Times New Roman" w:eastAsia="Times New Roman" w:hAnsi="Times New Roman" w:cs="Times New Roman"/>
          <w:sz w:val="24"/>
        </w:rPr>
      </w:pPr>
      <w:r w:rsidRPr="00BB08BD">
        <w:rPr>
          <w:rFonts w:ascii="Times New Roman" w:hAnsi="Times New Roman" w:cs="Times New Roman"/>
          <w:sz w:val="24"/>
        </w:rPr>
        <w:t>Step 2: How would financial and operations business impacts change unde</w:t>
      </w:r>
      <w:r>
        <w:rPr>
          <w:rFonts w:ascii="Times New Roman" w:hAnsi="Times New Roman" w:cs="Times New Roman"/>
          <w:sz w:val="24"/>
        </w:rPr>
        <w:t>r any of the above conditions (budgets, l</w:t>
      </w:r>
      <w:r w:rsidRPr="00BB08BD">
        <w:rPr>
          <w:rFonts w:ascii="Times New Roman" w:hAnsi="Times New Roman" w:cs="Times New Roman"/>
          <w:sz w:val="24"/>
        </w:rPr>
        <w:t xml:space="preserve">ost </w:t>
      </w:r>
      <w:r>
        <w:rPr>
          <w:rFonts w:ascii="Times New Roman" w:hAnsi="Times New Roman" w:cs="Times New Roman"/>
          <w:sz w:val="24"/>
        </w:rPr>
        <w:t>r</w:t>
      </w:r>
      <w:r w:rsidRPr="00BB08BD">
        <w:rPr>
          <w:rFonts w:ascii="Times New Roman" w:hAnsi="Times New Roman" w:cs="Times New Roman"/>
          <w:sz w:val="24"/>
        </w:rPr>
        <w:t xml:space="preserve">evenue, </w:t>
      </w:r>
      <w:r>
        <w:rPr>
          <w:rFonts w:ascii="Times New Roman" w:hAnsi="Times New Roman" w:cs="Times New Roman"/>
          <w:sz w:val="24"/>
        </w:rPr>
        <w:t>e</w:t>
      </w:r>
      <w:r w:rsidRPr="00BB08BD">
        <w:rPr>
          <w:rFonts w:ascii="Times New Roman" w:hAnsi="Times New Roman" w:cs="Times New Roman"/>
          <w:sz w:val="24"/>
        </w:rPr>
        <w:t xml:space="preserve">mployee morale, </w:t>
      </w:r>
      <w:r>
        <w:rPr>
          <w:rFonts w:ascii="Times New Roman" w:hAnsi="Times New Roman" w:cs="Times New Roman"/>
          <w:sz w:val="24"/>
        </w:rPr>
        <w:t>s</w:t>
      </w:r>
      <w:r w:rsidRPr="00BB08BD">
        <w:rPr>
          <w:rFonts w:ascii="Times New Roman" w:hAnsi="Times New Roman" w:cs="Times New Roman"/>
          <w:sz w:val="24"/>
        </w:rPr>
        <w:t>takeholder confidence)? Enter these impacts in comments as well.</w:t>
      </w:r>
    </w:p>
    <w:tbl>
      <w:tblPr>
        <w:tblW w:w="80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63"/>
        <w:gridCol w:w="630"/>
        <w:gridCol w:w="4230"/>
      </w:tblGrid>
      <w:tr w:rsidR="00116438" w:rsidRPr="00F92903" w14:paraId="6D0ECA0E" w14:textId="77777777" w:rsidTr="008940F4">
        <w:trPr>
          <w:trHeight w:val="300"/>
          <w:jc w:val="center"/>
        </w:trPr>
        <w:tc>
          <w:tcPr>
            <w:tcW w:w="3163" w:type="dxa"/>
            <w:shd w:val="clear" w:color="auto" w:fill="1E3867"/>
            <w:noWrap/>
            <w:vAlign w:val="bottom"/>
            <w:hideMark/>
          </w:tcPr>
          <w:p w14:paraId="32220FB9" w14:textId="77777777" w:rsidR="00116438" w:rsidRPr="00BB08BD" w:rsidRDefault="00116438" w:rsidP="008940F4">
            <w:pPr>
              <w:spacing w:before="60" w:after="60" w:line="240" w:lineRule="auto"/>
              <w:jc w:val="center"/>
              <w:rPr>
                <w:rFonts w:ascii="Times New Roman" w:eastAsia="Times New Roman" w:hAnsi="Times New Roman" w:cs="Times New Roman"/>
                <w:sz w:val="24"/>
              </w:rPr>
            </w:pPr>
          </w:p>
        </w:tc>
        <w:tc>
          <w:tcPr>
            <w:tcW w:w="630" w:type="dxa"/>
            <w:shd w:val="clear" w:color="auto" w:fill="1E3867"/>
            <w:noWrap/>
            <w:vAlign w:val="bottom"/>
            <w:hideMark/>
          </w:tcPr>
          <w:p w14:paraId="5FC200B9"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Y/N</w:t>
            </w:r>
          </w:p>
        </w:tc>
        <w:tc>
          <w:tcPr>
            <w:tcW w:w="4230" w:type="dxa"/>
            <w:shd w:val="clear" w:color="auto" w:fill="1E3867"/>
            <w:noWrap/>
            <w:vAlign w:val="bottom"/>
            <w:hideMark/>
          </w:tcPr>
          <w:p w14:paraId="30A2B537" w14:textId="77777777" w:rsidR="00116438" w:rsidRPr="00BB08BD" w:rsidRDefault="00116438" w:rsidP="008940F4">
            <w:pPr>
              <w:spacing w:before="60" w:after="60" w:line="240" w:lineRule="auto"/>
              <w:jc w:val="center"/>
              <w:rPr>
                <w:rFonts w:ascii="Times New Roman" w:eastAsia="Times New Roman" w:hAnsi="Times New Roman" w:cs="Times New Roman"/>
                <w:b/>
                <w:bCs/>
                <w:sz w:val="24"/>
              </w:rPr>
            </w:pPr>
            <w:r w:rsidRPr="00BB08BD">
              <w:rPr>
                <w:rFonts w:ascii="Times New Roman" w:eastAsia="Times New Roman" w:hAnsi="Times New Roman" w:cs="Times New Roman"/>
                <w:b/>
                <w:bCs/>
                <w:sz w:val="24"/>
              </w:rPr>
              <w:t>Comments</w:t>
            </w:r>
          </w:p>
        </w:tc>
      </w:tr>
      <w:tr w:rsidR="00116438" w:rsidRPr="00F92903" w14:paraId="2A735E4A" w14:textId="77777777" w:rsidTr="008940F4">
        <w:trPr>
          <w:trHeight w:val="431"/>
          <w:jc w:val="center"/>
        </w:trPr>
        <w:tc>
          <w:tcPr>
            <w:tcW w:w="3163" w:type="dxa"/>
            <w:shd w:val="clear" w:color="auto" w:fill="auto"/>
            <w:vAlign w:val="bottom"/>
            <w:hideMark/>
          </w:tcPr>
          <w:p w14:paraId="6B6A7B70"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New/changes to laws/regulations</w:t>
            </w:r>
          </w:p>
        </w:tc>
        <w:tc>
          <w:tcPr>
            <w:tcW w:w="630" w:type="dxa"/>
            <w:shd w:val="clear" w:color="auto" w:fill="auto"/>
            <w:vAlign w:val="bottom"/>
            <w:hideMark/>
          </w:tcPr>
          <w:p w14:paraId="6F0E575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230" w:type="dxa"/>
            <w:shd w:val="clear" w:color="auto" w:fill="auto"/>
            <w:vAlign w:val="bottom"/>
            <w:hideMark/>
          </w:tcPr>
          <w:p w14:paraId="143AAFB5"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64F354C0" w14:textId="77777777" w:rsidTr="008940F4">
        <w:trPr>
          <w:trHeight w:val="300"/>
          <w:jc w:val="center"/>
        </w:trPr>
        <w:tc>
          <w:tcPr>
            <w:tcW w:w="3163" w:type="dxa"/>
            <w:shd w:val="clear" w:color="auto" w:fill="C6D9F1" w:themeFill="text2" w:themeFillTint="33"/>
            <w:vAlign w:val="bottom"/>
            <w:hideMark/>
          </w:tcPr>
          <w:p w14:paraId="26F504D1"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Reorganizations</w:t>
            </w:r>
          </w:p>
        </w:tc>
        <w:tc>
          <w:tcPr>
            <w:tcW w:w="630" w:type="dxa"/>
            <w:shd w:val="clear" w:color="auto" w:fill="C6D9F1" w:themeFill="text2" w:themeFillTint="33"/>
            <w:vAlign w:val="bottom"/>
            <w:hideMark/>
          </w:tcPr>
          <w:p w14:paraId="20C687CA"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230" w:type="dxa"/>
            <w:shd w:val="clear" w:color="auto" w:fill="C6D9F1" w:themeFill="text2" w:themeFillTint="33"/>
            <w:vAlign w:val="bottom"/>
            <w:hideMark/>
          </w:tcPr>
          <w:p w14:paraId="7B541D4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1B38012A" w14:textId="77777777" w:rsidTr="008940F4">
        <w:trPr>
          <w:trHeight w:val="323"/>
          <w:jc w:val="center"/>
        </w:trPr>
        <w:tc>
          <w:tcPr>
            <w:tcW w:w="3163" w:type="dxa"/>
            <w:shd w:val="clear" w:color="auto" w:fill="auto"/>
            <w:vAlign w:val="bottom"/>
            <w:hideMark/>
          </w:tcPr>
          <w:p w14:paraId="6607399E"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Computer Systems/Networks</w:t>
            </w:r>
          </w:p>
        </w:tc>
        <w:tc>
          <w:tcPr>
            <w:tcW w:w="630" w:type="dxa"/>
            <w:shd w:val="clear" w:color="auto" w:fill="auto"/>
            <w:vAlign w:val="bottom"/>
            <w:hideMark/>
          </w:tcPr>
          <w:p w14:paraId="3E3A4382"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230" w:type="dxa"/>
            <w:shd w:val="clear" w:color="auto" w:fill="auto"/>
            <w:vAlign w:val="bottom"/>
            <w:hideMark/>
          </w:tcPr>
          <w:p w14:paraId="5C3C9549"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1B024930" w14:textId="77777777" w:rsidTr="008940F4">
        <w:trPr>
          <w:trHeight w:val="300"/>
          <w:jc w:val="center"/>
        </w:trPr>
        <w:tc>
          <w:tcPr>
            <w:tcW w:w="3163" w:type="dxa"/>
            <w:shd w:val="clear" w:color="auto" w:fill="C6D9F1" w:themeFill="text2" w:themeFillTint="33"/>
            <w:vAlign w:val="bottom"/>
            <w:hideMark/>
          </w:tcPr>
          <w:p w14:paraId="4E917476"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New Partnerships</w:t>
            </w:r>
          </w:p>
        </w:tc>
        <w:tc>
          <w:tcPr>
            <w:tcW w:w="630" w:type="dxa"/>
            <w:shd w:val="clear" w:color="auto" w:fill="C6D9F1" w:themeFill="text2" w:themeFillTint="33"/>
            <w:vAlign w:val="bottom"/>
            <w:hideMark/>
          </w:tcPr>
          <w:p w14:paraId="3D2DA24B"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230" w:type="dxa"/>
            <w:shd w:val="clear" w:color="auto" w:fill="C6D9F1" w:themeFill="text2" w:themeFillTint="33"/>
            <w:vAlign w:val="bottom"/>
            <w:hideMark/>
          </w:tcPr>
          <w:p w14:paraId="1AB7DF68"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r w:rsidR="00116438" w:rsidRPr="00F92903" w14:paraId="6360A073" w14:textId="77777777" w:rsidTr="008940F4">
        <w:trPr>
          <w:trHeight w:val="300"/>
          <w:jc w:val="center"/>
        </w:trPr>
        <w:tc>
          <w:tcPr>
            <w:tcW w:w="3163" w:type="dxa"/>
            <w:shd w:val="clear" w:color="auto" w:fill="auto"/>
            <w:vAlign w:val="bottom"/>
            <w:hideMark/>
          </w:tcPr>
          <w:p w14:paraId="41BE76F3"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Changes in Facilities</w:t>
            </w:r>
          </w:p>
        </w:tc>
        <w:tc>
          <w:tcPr>
            <w:tcW w:w="630" w:type="dxa"/>
            <w:shd w:val="clear" w:color="auto" w:fill="auto"/>
            <w:vAlign w:val="bottom"/>
            <w:hideMark/>
          </w:tcPr>
          <w:p w14:paraId="42E6312D"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c>
          <w:tcPr>
            <w:tcW w:w="4230" w:type="dxa"/>
            <w:shd w:val="clear" w:color="auto" w:fill="auto"/>
            <w:vAlign w:val="bottom"/>
            <w:hideMark/>
          </w:tcPr>
          <w:p w14:paraId="13F97094" w14:textId="77777777" w:rsidR="00116438" w:rsidRPr="00F92903" w:rsidRDefault="00116438" w:rsidP="008940F4">
            <w:pPr>
              <w:spacing w:before="60" w:after="60" w:line="240" w:lineRule="auto"/>
              <w:rPr>
                <w:rFonts w:ascii="Times New Roman" w:eastAsia="Times New Roman" w:hAnsi="Times New Roman" w:cs="Times New Roman"/>
              </w:rPr>
            </w:pPr>
            <w:r w:rsidRPr="00F92903">
              <w:rPr>
                <w:rFonts w:ascii="Times New Roman" w:eastAsia="Times New Roman" w:hAnsi="Times New Roman" w:cs="Times New Roman"/>
              </w:rPr>
              <w:t> </w:t>
            </w:r>
          </w:p>
        </w:tc>
      </w:tr>
    </w:tbl>
    <w:p w14:paraId="0CF84EF2" w14:textId="77777777" w:rsidR="00116438" w:rsidRPr="00D10D37" w:rsidRDefault="00116438" w:rsidP="00116438">
      <w:pPr>
        <w:spacing w:after="120" w:line="240" w:lineRule="auto"/>
        <w:rPr>
          <w:rFonts w:ascii="Times New Roman" w:hAnsi="Times New Roman" w:cs="Times New Roman"/>
          <w:sz w:val="28"/>
          <w:szCs w:val="24"/>
        </w:rPr>
      </w:pPr>
    </w:p>
    <w:p w14:paraId="2CF9545C" w14:textId="77777777" w:rsidR="00116438" w:rsidRDefault="00116438" w:rsidP="00116438">
      <w:pPr>
        <w:spacing w:after="120" w:line="240" w:lineRule="auto"/>
        <w:rPr>
          <w:rFonts w:ascii="Times New Roman" w:hAnsi="Times New Roman" w:cs="Times New Roman"/>
          <w:sz w:val="24"/>
          <w:szCs w:val="24"/>
        </w:rPr>
      </w:pPr>
    </w:p>
    <w:p w14:paraId="74261AF8" w14:textId="77777777" w:rsidR="00116438" w:rsidRDefault="00116438" w:rsidP="00116438">
      <w:pPr>
        <w:spacing w:after="120" w:line="240" w:lineRule="auto"/>
        <w:rPr>
          <w:rFonts w:ascii="Times New Roman" w:hAnsi="Times New Roman" w:cs="Times New Roman"/>
          <w:sz w:val="24"/>
          <w:szCs w:val="24"/>
        </w:rPr>
        <w:sectPr w:rsidR="00116438" w:rsidSect="00751CE1">
          <w:headerReference w:type="default" r:id="rId27"/>
          <w:footerReference w:type="default" r:id="rId28"/>
          <w:pgSz w:w="15840" w:h="12240" w:orient="landscape"/>
          <w:pgMar w:top="1440" w:right="1440" w:bottom="1440" w:left="1440" w:header="720" w:footer="720" w:gutter="0"/>
          <w:pgNumType w:start="1"/>
          <w:cols w:space="720"/>
          <w:docGrid w:linePitch="360"/>
        </w:sectPr>
      </w:pPr>
    </w:p>
    <w:p w14:paraId="74E59C38" w14:textId="77777777" w:rsidR="00116438" w:rsidRDefault="00116438" w:rsidP="00116438">
      <w:pPr>
        <w:pStyle w:val="ToolHeadBase"/>
      </w:pPr>
      <w:bookmarkStart w:id="27" w:name="_Toc502640871"/>
      <w:bookmarkStart w:id="28" w:name="_Toc502679773"/>
      <w:bookmarkStart w:id="29" w:name="_Toc502823368"/>
      <w:r w:rsidRPr="00D10D37">
        <w:lastRenderedPageBreak/>
        <w:t>CONTINUITY OF OPERATIONS PLAN TEMPLATE</w:t>
      </w:r>
      <w:bookmarkEnd w:id="27"/>
      <w:bookmarkEnd w:id="28"/>
      <w:bookmarkEnd w:id="29"/>
    </w:p>
    <w:p w14:paraId="27A70190" w14:textId="77777777" w:rsidR="00116438" w:rsidRPr="00F47FA4" w:rsidRDefault="00116438" w:rsidP="00116438">
      <w:pPr>
        <w:rPr>
          <w:rFonts w:ascii="Times New Roman" w:hAnsi="Times New Roman" w:cs="Times New Roman"/>
          <w:sz w:val="28"/>
          <w:szCs w:val="28"/>
        </w:rPr>
        <w:sectPr w:rsidR="00116438" w:rsidRPr="00F47FA4" w:rsidSect="000F4D1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docGrid w:linePitch="360"/>
        </w:sectPr>
      </w:pPr>
      <w:r w:rsidRPr="00F47FA4">
        <w:rPr>
          <w:rFonts w:ascii="Times New Roman" w:hAnsi="Times New Roman" w:cs="Times New Roman"/>
          <w:sz w:val="24"/>
        </w:rPr>
        <w:t xml:space="preserve">Insert </w:t>
      </w:r>
      <w:r>
        <w:rPr>
          <w:rFonts w:ascii="Times New Roman" w:hAnsi="Times New Roman" w:cs="Times New Roman"/>
          <w:sz w:val="24"/>
        </w:rPr>
        <w:t xml:space="preserve">plan </w:t>
      </w:r>
      <w:r w:rsidRPr="00F47FA4">
        <w:rPr>
          <w:rFonts w:ascii="Times New Roman" w:hAnsi="Times New Roman" w:cs="Times New Roman"/>
          <w:sz w:val="24"/>
        </w:rPr>
        <w:t>cover page here.</w:t>
      </w:r>
    </w:p>
    <w:p w14:paraId="4CF3B679" w14:textId="77777777" w:rsidR="00116438" w:rsidRPr="00263014" w:rsidRDefault="00116438" w:rsidP="00116438">
      <w:pPr>
        <w:spacing w:before="120" w:after="120" w:line="240" w:lineRule="auto"/>
        <w:jc w:val="both"/>
        <w:rPr>
          <w:rFonts w:ascii="Times New Roman" w:hAnsi="Times New Roman" w:cs="Times New Roman"/>
        </w:rPr>
      </w:pPr>
    </w:p>
    <w:p w14:paraId="3CAC0C89" w14:textId="77777777" w:rsidR="00116438" w:rsidRPr="00263014" w:rsidRDefault="00116438" w:rsidP="00116438">
      <w:pPr>
        <w:spacing w:before="120" w:after="120" w:line="240" w:lineRule="auto"/>
        <w:jc w:val="both"/>
        <w:rPr>
          <w:rFonts w:ascii="Times New Roman" w:hAnsi="Times New Roman" w:cs="Times New Roman"/>
        </w:rPr>
      </w:pPr>
    </w:p>
    <w:p w14:paraId="2F69AFAC" w14:textId="77777777" w:rsidR="00116438" w:rsidRPr="00263014" w:rsidRDefault="00116438" w:rsidP="00116438">
      <w:pPr>
        <w:spacing w:before="120" w:after="120" w:line="240" w:lineRule="auto"/>
        <w:jc w:val="both"/>
        <w:rPr>
          <w:rFonts w:ascii="Times New Roman" w:hAnsi="Times New Roman" w:cs="Times New Roman"/>
        </w:rPr>
      </w:pPr>
    </w:p>
    <w:p w14:paraId="04853367" w14:textId="77777777" w:rsidR="00116438" w:rsidRPr="00263014" w:rsidRDefault="00116438" w:rsidP="00116438">
      <w:pPr>
        <w:spacing w:before="120" w:after="120" w:line="240" w:lineRule="auto"/>
        <w:jc w:val="both"/>
        <w:rPr>
          <w:rFonts w:ascii="Times New Roman" w:hAnsi="Times New Roman" w:cs="Times New Roman"/>
        </w:rPr>
      </w:pPr>
    </w:p>
    <w:p w14:paraId="0511A8B3" w14:textId="77777777" w:rsidR="00116438" w:rsidRPr="00263014" w:rsidRDefault="00116438" w:rsidP="00116438">
      <w:pPr>
        <w:spacing w:before="120" w:after="120" w:line="240" w:lineRule="auto"/>
        <w:jc w:val="both"/>
        <w:rPr>
          <w:rFonts w:ascii="Times New Roman" w:hAnsi="Times New Roman" w:cs="Times New Roman"/>
        </w:rPr>
      </w:pPr>
    </w:p>
    <w:p w14:paraId="118189F0" w14:textId="77777777" w:rsidR="00116438" w:rsidRPr="00263014" w:rsidRDefault="00116438" w:rsidP="00116438">
      <w:pPr>
        <w:spacing w:before="120" w:after="120" w:line="240" w:lineRule="auto"/>
        <w:jc w:val="both"/>
        <w:rPr>
          <w:rFonts w:ascii="Times New Roman" w:hAnsi="Times New Roman" w:cs="Times New Roman"/>
        </w:rPr>
      </w:pPr>
    </w:p>
    <w:p w14:paraId="3195646D" w14:textId="77777777" w:rsidR="00116438" w:rsidRPr="00263014" w:rsidRDefault="00116438" w:rsidP="00116438">
      <w:pPr>
        <w:spacing w:before="120" w:after="120" w:line="240" w:lineRule="auto"/>
        <w:jc w:val="both"/>
        <w:rPr>
          <w:rFonts w:ascii="Times New Roman" w:hAnsi="Times New Roman" w:cs="Times New Roman"/>
        </w:rPr>
      </w:pPr>
    </w:p>
    <w:p w14:paraId="4B3A71D4" w14:textId="77777777" w:rsidR="00116438" w:rsidRPr="00263014" w:rsidRDefault="00116438" w:rsidP="00116438">
      <w:pPr>
        <w:spacing w:before="120" w:after="120" w:line="240" w:lineRule="auto"/>
        <w:jc w:val="both"/>
        <w:rPr>
          <w:rFonts w:ascii="Times New Roman" w:hAnsi="Times New Roman" w:cs="Times New Roman"/>
        </w:rPr>
      </w:pPr>
    </w:p>
    <w:p w14:paraId="1C2DAFC1" w14:textId="77777777" w:rsidR="00116438" w:rsidRPr="00263014" w:rsidRDefault="00116438" w:rsidP="00116438">
      <w:pPr>
        <w:spacing w:before="120" w:after="120" w:line="240" w:lineRule="auto"/>
        <w:jc w:val="both"/>
        <w:rPr>
          <w:rFonts w:ascii="Times New Roman" w:hAnsi="Times New Roman" w:cs="Times New Roman"/>
        </w:rPr>
      </w:pPr>
    </w:p>
    <w:p w14:paraId="1FBC3B82" w14:textId="77777777" w:rsidR="00116438" w:rsidRPr="00263014" w:rsidRDefault="00116438" w:rsidP="00116438">
      <w:pPr>
        <w:spacing w:before="120" w:after="120" w:line="240" w:lineRule="auto"/>
        <w:jc w:val="both"/>
        <w:rPr>
          <w:rFonts w:ascii="Times New Roman" w:hAnsi="Times New Roman" w:cs="Times New Roman"/>
        </w:rPr>
      </w:pPr>
    </w:p>
    <w:p w14:paraId="1343AD24" w14:textId="77777777" w:rsidR="00116438" w:rsidRPr="00263014" w:rsidRDefault="00116438" w:rsidP="00116438">
      <w:pPr>
        <w:spacing w:before="120" w:after="120" w:line="240" w:lineRule="auto"/>
        <w:jc w:val="both"/>
        <w:rPr>
          <w:rFonts w:ascii="Times New Roman" w:hAnsi="Times New Roman" w:cs="Times New Roman"/>
        </w:rPr>
      </w:pPr>
    </w:p>
    <w:p w14:paraId="2655F96C" w14:textId="77777777" w:rsidR="00116438" w:rsidRPr="00263014" w:rsidRDefault="00116438" w:rsidP="00116438">
      <w:pPr>
        <w:spacing w:before="120" w:after="120" w:line="240" w:lineRule="auto"/>
        <w:jc w:val="both"/>
        <w:rPr>
          <w:rFonts w:ascii="Times New Roman" w:hAnsi="Times New Roman" w:cs="Times New Roman"/>
        </w:rPr>
      </w:pPr>
    </w:p>
    <w:p w14:paraId="4B4E78AE" w14:textId="77777777" w:rsidR="00116438" w:rsidRPr="00263014" w:rsidRDefault="00116438" w:rsidP="00116438">
      <w:pPr>
        <w:spacing w:before="120" w:after="120" w:line="240" w:lineRule="auto"/>
        <w:jc w:val="both"/>
        <w:rPr>
          <w:rFonts w:ascii="Times New Roman" w:hAnsi="Times New Roman" w:cs="Times New Roman"/>
        </w:rPr>
      </w:pPr>
    </w:p>
    <w:p w14:paraId="1C7879E3" w14:textId="77777777" w:rsidR="00116438" w:rsidRPr="00263014" w:rsidRDefault="00116438" w:rsidP="00116438">
      <w:pPr>
        <w:spacing w:before="120" w:after="120" w:line="240" w:lineRule="auto"/>
        <w:jc w:val="both"/>
        <w:rPr>
          <w:rFonts w:ascii="Times New Roman" w:hAnsi="Times New Roman" w:cs="Times New Roman"/>
        </w:rPr>
      </w:pPr>
    </w:p>
    <w:p w14:paraId="54E8C8AA" w14:textId="77777777" w:rsidR="00116438" w:rsidRPr="006B38BE" w:rsidRDefault="00116438" w:rsidP="00116438">
      <w:pPr>
        <w:spacing w:before="120" w:after="120" w:line="240" w:lineRule="auto"/>
        <w:jc w:val="both"/>
        <w:rPr>
          <w:rFonts w:ascii="Times New Roman" w:hAnsi="Times New Roman" w:cs="Times New Roman"/>
          <w:sz w:val="24"/>
          <w:szCs w:val="24"/>
        </w:rPr>
      </w:pPr>
      <w:r w:rsidRPr="006B38BE">
        <w:rPr>
          <w:rFonts w:ascii="Times New Roman" w:hAnsi="Times New Roman" w:cs="Times New Roman"/>
          <w:sz w:val="24"/>
          <w:szCs w:val="24"/>
        </w:rPr>
        <w:t>The [</w:t>
      </w:r>
      <w:r>
        <w:rPr>
          <w:rFonts w:ascii="Times New Roman" w:hAnsi="Times New Roman" w:cs="Times New Roman"/>
          <w:sz w:val="24"/>
          <w:szCs w:val="24"/>
        </w:rPr>
        <w:t>Organization Name</w:t>
      </w:r>
      <w:r w:rsidRPr="006B38BE">
        <w:rPr>
          <w:rFonts w:ascii="Times New Roman" w:hAnsi="Times New Roman" w:cs="Times New Roman"/>
          <w:sz w:val="24"/>
          <w:szCs w:val="24"/>
        </w:rPr>
        <w:t xml:space="preserve">] Continuity of Operations Plan is led by the [Continuity Division/Department, if applicable]. For more information on this </w:t>
      </w:r>
      <w:r>
        <w:rPr>
          <w:rFonts w:ascii="Times New Roman" w:hAnsi="Times New Roman" w:cs="Times New Roman"/>
          <w:sz w:val="24"/>
          <w:szCs w:val="24"/>
        </w:rPr>
        <w:t>plan</w:t>
      </w:r>
      <w:r w:rsidRPr="006B38BE">
        <w:rPr>
          <w:rFonts w:ascii="Times New Roman" w:hAnsi="Times New Roman" w:cs="Times New Roman"/>
          <w:sz w:val="24"/>
          <w:szCs w:val="24"/>
        </w:rPr>
        <w:t>, contact:</w:t>
      </w:r>
    </w:p>
    <w:p w14:paraId="0166FB60" w14:textId="77777777" w:rsidR="00116438" w:rsidRPr="006B38BE" w:rsidRDefault="00116438" w:rsidP="00116438">
      <w:pPr>
        <w:spacing w:before="120" w:after="120" w:line="240" w:lineRule="auto"/>
        <w:jc w:val="center"/>
        <w:rPr>
          <w:rFonts w:ascii="Times New Roman" w:hAnsi="Times New Roman" w:cs="Times New Roman"/>
          <w:sz w:val="24"/>
          <w:szCs w:val="24"/>
        </w:rPr>
      </w:pPr>
      <w:r w:rsidRPr="006B38BE">
        <w:rPr>
          <w:rFonts w:ascii="Times New Roman" w:hAnsi="Times New Roman" w:cs="Times New Roman"/>
          <w:sz w:val="24"/>
          <w:szCs w:val="24"/>
        </w:rPr>
        <w:t>[</w:t>
      </w:r>
      <w:r>
        <w:rPr>
          <w:rFonts w:ascii="Times New Roman" w:hAnsi="Times New Roman" w:cs="Times New Roman"/>
          <w:sz w:val="24"/>
          <w:szCs w:val="24"/>
        </w:rPr>
        <w:t xml:space="preserve">COOP </w:t>
      </w:r>
      <w:r w:rsidRPr="006B38BE">
        <w:rPr>
          <w:rFonts w:ascii="Times New Roman" w:hAnsi="Times New Roman" w:cs="Times New Roman"/>
          <w:sz w:val="24"/>
          <w:szCs w:val="24"/>
        </w:rPr>
        <w:t>Program Manager</w:t>
      </w:r>
      <w:r>
        <w:rPr>
          <w:rFonts w:ascii="Times New Roman" w:hAnsi="Times New Roman" w:cs="Times New Roman"/>
          <w:sz w:val="24"/>
          <w:szCs w:val="24"/>
        </w:rPr>
        <w:t>/Planner</w:t>
      </w:r>
      <w:r w:rsidRPr="006B38BE">
        <w:rPr>
          <w:rFonts w:ascii="Times New Roman" w:hAnsi="Times New Roman" w:cs="Times New Roman"/>
          <w:sz w:val="24"/>
          <w:szCs w:val="24"/>
        </w:rPr>
        <w:t xml:space="preserve"> Name]</w:t>
      </w:r>
    </w:p>
    <w:p w14:paraId="66C64EA4" w14:textId="77777777" w:rsidR="00116438" w:rsidRPr="006B38BE" w:rsidRDefault="00116438" w:rsidP="00116438">
      <w:pPr>
        <w:spacing w:before="120" w:after="120" w:line="240" w:lineRule="auto"/>
        <w:jc w:val="center"/>
        <w:rPr>
          <w:rFonts w:ascii="Times New Roman" w:hAnsi="Times New Roman" w:cs="Times New Roman"/>
          <w:sz w:val="24"/>
          <w:szCs w:val="24"/>
        </w:rPr>
      </w:pPr>
      <w:r w:rsidRPr="006B38BE">
        <w:rPr>
          <w:rFonts w:ascii="Times New Roman" w:hAnsi="Times New Roman" w:cs="Times New Roman"/>
          <w:sz w:val="24"/>
          <w:szCs w:val="24"/>
        </w:rPr>
        <w:t>[Title]</w:t>
      </w:r>
    </w:p>
    <w:p w14:paraId="60C3CF55" w14:textId="77777777" w:rsidR="00116438" w:rsidRPr="006B38BE" w:rsidRDefault="00116438" w:rsidP="00116438">
      <w:pPr>
        <w:spacing w:before="120" w:after="120" w:line="240" w:lineRule="auto"/>
        <w:jc w:val="center"/>
        <w:rPr>
          <w:rFonts w:ascii="Times New Roman" w:hAnsi="Times New Roman" w:cs="Times New Roman"/>
          <w:sz w:val="24"/>
          <w:szCs w:val="24"/>
        </w:rPr>
      </w:pPr>
      <w:r w:rsidRPr="006B38BE">
        <w:rPr>
          <w:rFonts w:ascii="Times New Roman" w:hAnsi="Times New Roman" w:cs="Times New Roman"/>
          <w:sz w:val="24"/>
          <w:szCs w:val="24"/>
        </w:rPr>
        <w:t>[Email address]</w:t>
      </w:r>
    </w:p>
    <w:p w14:paraId="52F5C871" w14:textId="77777777" w:rsidR="00116438" w:rsidRPr="006B38BE" w:rsidRDefault="00116438" w:rsidP="00116438">
      <w:pPr>
        <w:spacing w:before="120" w:after="120" w:line="240" w:lineRule="auto"/>
        <w:jc w:val="center"/>
        <w:rPr>
          <w:rFonts w:ascii="Times New Roman" w:hAnsi="Times New Roman" w:cs="Times New Roman"/>
          <w:sz w:val="24"/>
          <w:szCs w:val="24"/>
        </w:rPr>
      </w:pPr>
      <w:r w:rsidRPr="006B38BE">
        <w:rPr>
          <w:rFonts w:ascii="Times New Roman" w:hAnsi="Times New Roman" w:cs="Times New Roman"/>
          <w:sz w:val="24"/>
          <w:szCs w:val="24"/>
        </w:rPr>
        <w:t xml:space="preserve">[Phone </w:t>
      </w:r>
      <w:r>
        <w:rPr>
          <w:rFonts w:ascii="Times New Roman" w:hAnsi="Times New Roman" w:cs="Times New Roman"/>
          <w:sz w:val="24"/>
          <w:szCs w:val="24"/>
        </w:rPr>
        <w:t>n</w:t>
      </w:r>
      <w:r w:rsidRPr="006B38BE">
        <w:rPr>
          <w:rFonts w:ascii="Times New Roman" w:hAnsi="Times New Roman" w:cs="Times New Roman"/>
          <w:sz w:val="24"/>
          <w:szCs w:val="24"/>
        </w:rPr>
        <w:t>umber]</w:t>
      </w:r>
    </w:p>
    <w:p w14:paraId="3A178BB7" w14:textId="77777777" w:rsidR="00116438" w:rsidRPr="006B38BE" w:rsidRDefault="00116438" w:rsidP="00116438">
      <w:pPr>
        <w:spacing w:line="240" w:lineRule="auto"/>
        <w:rPr>
          <w:rFonts w:ascii="Times New Roman" w:hAnsi="Times New Roman" w:cs="Times New Roman"/>
          <w:sz w:val="24"/>
          <w:szCs w:val="24"/>
        </w:rPr>
        <w:sectPr w:rsidR="00116438" w:rsidRPr="006B38BE" w:rsidSect="00225BB2">
          <w:headerReference w:type="default" r:id="rId35"/>
          <w:pgSz w:w="12240" w:h="15840"/>
          <w:pgMar w:top="1440" w:right="1440" w:bottom="1440" w:left="1440" w:header="720" w:footer="720" w:gutter="0"/>
          <w:cols w:space="720"/>
          <w:docGrid w:linePitch="360"/>
        </w:sectPr>
      </w:pPr>
    </w:p>
    <w:p w14:paraId="3457BE34" w14:textId="77777777" w:rsidR="00116438" w:rsidRPr="00CB2711" w:rsidRDefault="00116438" w:rsidP="00116438">
      <w:pPr>
        <w:pBdr>
          <w:bottom w:val="single" w:sz="18" w:space="1" w:color="1E3867"/>
        </w:pBdr>
        <w:spacing w:before="240" w:after="240" w:line="240" w:lineRule="auto"/>
        <w:rPr>
          <w:rFonts w:ascii="Times New Roman" w:hAnsi="Times New Roman" w:cs="Times New Roman"/>
          <w:b/>
          <w:color w:val="1E3867"/>
          <w:sz w:val="24"/>
          <w:szCs w:val="24"/>
        </w:rPr>
      </w:pPr>
      <w:r>
        <w:rPr>
          <w:rFonts w:ascii="Times New Roman" w:hAnsi="Times New Roman" w:cs="Times New Roman"/>
          <w:b/>
          <w:color w:val="1E3867"/>
          <w:sz w:val="24"/>
          <w:szCs w:val="24"/>
        </w:rPr>
        <w:lastRenderedPageBreak/>
        <w:t>CONTINUITY OF</w:t>
      </w:r>
      <w:r w:rsidRPr="00CB2711">
        <w:rPr>
          <w:rFonts w:ascii="Times New Roman" w:hAnsi="Times New Roman" w:cs="Times New Roman"/>
          <w:b/>
          <w:color w:val="1E3867"/>
          <w:sz w:val="24"/>
          <w:szCs w:val="24"/>
        </w:rPr>
        <w:t xml:space="preserve"> </w:t>
      </w:r>
      <w:r>
        <w:rPr>
          <w:rFonts w:ascii="Times New Roman" w:hAnsi="Times New Roman" w:cs="Times New Roman"/>
          <w:b/>
          <w:color w:val="1E3867"/>
          <w:sz w:val="24"/>
          <w:szCs w:val="24"/>
        </w:rPr>
        <w:t>OPERATIONS</w:t>
      </w:r>
      <w:r w:rsidRPr="00CB2711">
        <w:rPr>
          <w:rFonts w:ascii="Times New Roman" w:hAnsi="Times New Roman" w:cs="Times New Roman"/>
          <w:b/>
          <w:color w:val="1E3867"/>
          <w:sz w:val="24"/>
          <w:szCs w:val="24"/>
        </w:rPr>
        <w:t xml:space="preserve"> </w:t>
      </w:r>
      <w:r>
        <w:rPr>
          <w:rFonts w:ascii="Times New Roman" w:hAnsi="Times New Roman" w:cs="Times New Roman"/>
          <w:b/>
          <w:color w:val="1E3867"/>
          <w:sz w:val="24"/>
          <w:szCs w:val="24"/>
        </w:rPr>
        <w:t>PLAN TEMPLATE</w:t>
      </w:r>
      <w:r w:rsidRPr="00CB2711">
        <w:rPr>
          <w:rFonts w:ascii="Times New Roman" w:hAnsi="Times New Roman" w:cs="Times New Roman"/>
          <w:b/>
          <w:color w:val="1E3867"/>
          <w:sz w:val="24"/>
          <w:szCs w:val="24"/>
        </w:rPr>
        <w:t xml:space="preserve"> </w:t>
      </w:r>
      <w:r>
        <w:rPr>
          <w:rFonts w:ascii="Times New Roman" w:hAnsi="Times New Roman" w:cs="Times New Roman"/>
          <w:b/>
          <w:color w:val="1E3867"/>
          <w:sz w:val="24"/>
          <w:szCs w:val="24"/>
        </w:rPr>
        <w:t>INSTRUCTIONS</w:t>
      </w:r>
    </w:p>
    <w:p w14:paraId="252898C0" w14:textId="77777777" w:rsidR="00116438" w:rsidRPr="00604E85" w:rsidRDefault="00116438" w:rsidP="00116438">
      <w:pPr>
        <w:pStyle w:val="CommentText"/>
        <w:spacing w:after="120"/>
        <w:jc w:val="both"/>
        <w:rPr>
          <w:rFonts w:ascii="Times New Roman" w:hAnsi="Times New Roman" w:cs="Times New Roman"/>
          <w:sz w:val="24"/>
          <w:szCs w:val="24"/>
        </w:rPr>
      </w:pPr>
      <w:r w:rsidRPr="00624367">
        <w:rPr>
          <w:rFonts w:ascii="Times New Roman" w:hAnsi="Times New Roman" w:cs="Times New Roman"/>
          <w:sz w:val="24"/>
          <w:szCs w:val="24"/>
        </w:rPr>
        <w:t>This</w:t>
      </w:r>
      <w:r w:rsidRPr="00624367">
        <w:rPr>
          <w:rFonts w:ascii="Times New Roman" w:hAnsi="Times New Roman" w:cs="Times New Roman"/>
          <w:spacing w:val="-5"/>
          <w:sz w:val="24"/>
          <w:szCs w:val="24"/>
        </w:rPr>
        <w:t xml:space="preserve"> </w:t>
      </w:r>
      <w:r w:rsidRPr="00624367">
        <w:rPr>
          <w:rFonts w:ascii="Times New Roman" w:hAnsi="Times New Roman" w:cs="Times New Roman"/>
          <w:sz w:val="24"/>
          <w:szCs w:val="24"/>
        </w:rPr>
        <w:t>template</w:t>
      </w:r>
      <w:r w:rsidRPr="00624367">
        <w:rPr>
          <w:rFonts w:ascii="Times New Roman" w:hAnsi="Times New Roman" w:cs="Times New Roman"/>
          <w:spacing w:val="-4"/>
          <w:sz w:val="24"/>
          <w:szCs w:val="24"/>
        </w:rPr>
        <w:t xml:space="preserve"> </w:t>
      </w:r>
      <w:r w:rsidRPr="00624367">
        <w:rPr>
          <w:rFonts w:ascii="Times New Roman" w:hAnsi="Times New Roman" w:cs="Times New Roman"/>
          <w:spacing w:val="-1"/>
          <w:sz w:val="24"/>
          <w:szCs w:val="24"/>
        </w:rPr>
        <w:t>provides</w:t>
      </w:r>
      <w:r w:rsidRPr="00624367">
        <w:rPr>
          <w:rFonts w:ascii="Times New Roman" w:hAnsi="Times New Roman" w:cs="Times New Roman"/>
          <w:spacing w:val="-2"/>
          <w:sz w:val="24"/>
          <w:szCs w:val="24"/>
        </w:rPr>
        <w:t xml:space="preserve"> </w:t>
      </w:r>
      <w:r w:rsidRPr="00624367">
        <w:rPr>
          <w:rFonts w:ascii="Times New Roman" w:hAnsi="Times New Roman" w:cs="Times New Roman"/>
          <w:spacing w:val="-1"/>
          <w:sz w:val="24"/>
          <w:szCs w:val="24"/>
        </w:rPr>
        <w:t>instructions,</w:t>
      </w:r>
      <w:r w:rsidRPr="00624367">
        <w:rPr>
          <w:rFonts w:ascii="Times New Roman" w:hAnsi="Times New Roman" w:cs="Times New Roman"/>
          <w:spacing w:val="-5"/>
          <w:sz w:val="24"/>
          <w:szCs w:val="24"/>
        </w:rPr>
        <w:t xml:space="preserve"> </w:t>
      </w:r>
      <w:r w:rsidRPr="00624367">
        <w:rPr>
          <w:rFonts w:ascii="Times New Roman" w:hAnsi="Times New Roman" w:cs="Times New Roman"/>
          <w:spacing w:val="-1"/>
          <w:sz w:val="24"/>
          <w:szCs w:val="24"/>
        </w:rPr>
        <w:t>guidance,</w:t>
      </w:r>
      <w:r w:rsidRPr="00624367">
        <w:rPr>
          <w:rFonts w:ascii="Times New Roman" w:hAnsi="Times New Roman" w:cs="Times New Roman"/>
          <w:spacing w:val="-4"/>
          <w:sz w:val="24"/>
          <w:szCs w:val="24"/>
        </w:rPr>
        <w:t xml:space="preserve"> </w:t>
      </w:r>
      <w:r w:rsidRPr="00624367">
        <w:rPr>
          <w:rFonts w:ascii="Times New Roman" w:hAnsi="Times New Roman" w:cs="Times New Roman"/>
          <w:spacing w:val="-1"/>
          <w:sz w:val="24"/>
          <w:szCs w:val="24"/>
        </w:rPr>
        <w:t>and sample</w:t>
      </w:r>
      <w:r w:rsidRPr="00624367">
        <w:rPr>
          <w:rFonts w:ascii="Times New Roman" w:hAnsi="Times New Roman" w:cs="Times New Roman"/>
          <w:spacing w:val="-4"/>
          <w:sz w:val="24"/>
          <w:szCs w:val="24"/>
        </w:rPr>
        <w:t xml:space="preserve"> </w:t>
      </w:r>
      <w:r w:rsidRPr="00624367">
        <w:rPr>
          <w:rFonts w:ascii="Times New Roman" w:hAnsi="Times New Roman" w:cs="Times New Roman"/>
          <w:sz w:val="24"/>
          <w:szCs w:val="24"/>
        </w:rPr>
        <w:t>text</w:t>
      </w:r>
      <w:r w:rsidRPr="00624367">
        <w:rPr>
          <w:rFonts w:ascii="Times New Roman" w:hAnsi="Times New Roman" w:cs="Times New Roman"/>
          <w:spacing w:val="-3"/>
          <w:sz w:val="24"/>
          <w:szCs w:val="24"/>
        </w:rPr>
        <w:t xml:space="preserve"> </w:t>
      </w:r>
      <w:r w:rsidRPr="00624367">
        <w:rPr>
          <w:rFonts w:ascii="Times New Roman" w:hAnsi="Times New Roman" w:cs="Times New Roman"/>
          <w:sz w:val="24"/>
          <w:szCs w:val="24"/>
        </w:rPr>
        <w:t>for</w:t>
      </w:r>
      <w:r w:rsidRPr="00624367">
        <w:rPr>
          <w:rFonts w:ascii="Times New Roman" w:hAnsi="Times New Roman" w:cs="Times New Roman"/>
          <w:spacing w:val="-5"/>
          <w:sz w:val="24"/>
          <w:szCs w:val="24"/>
        </w:rPr>
        <w:t xml:space="preserve"> </w:t>
      </w:r>
      <w:r w:rsidRPr="00624367">
        <w:rPr>
          <w:rFonts w:ascii="Times New Roman" w:hAnsi="Times New Roman" w:cs="Times New Roman"/>
          <w:spacing w:val="-1"/>
          <w:sz w:val="24"/>
          <w:szCs w:val="24"/>
        </w:rPr>
        <w:t>the</w:t>
      </w:r>
      <w:r w:rsidRPr="00624367">
        <w:rPr>
          <w:rFonts w:ascii="Times New Roman" w:hAnsi="Times New Roman" w:cs="Times New Roman"/>
          <w:spacing w:val="-4"/>
          <w:sz w:val="24"/>
          <w:szCs w:val="24"/>
        </w:rPr>
        <w:t xml:space="preserve"> </w:t>
      </w:r>
      <w:r w:rsidRPr="00624367">
        <w:rPr>
          <w:rFonts w:ascii="Times New Roman" w:hAnsi="Times New Roman" w:cs="Times New Roman"/>
          <w:spacing w:val="-1"/>
          <w:sz w:val="24"/>
          <w:szCs w:val="24"/>
        </w:rPr>
        <w:t>development</w:t>
      </w:r>
      <w:r w:rsidRPr="00624367">
        <w:rPr>
          <w:rFonts w:ascii="Times New Roman" w:hAnsi="Times New Roman" w:cs="Times New Roman"/>
          <w:spacing w:val="-3"/>
          <w:sz w:val="24"/>
          <w:szCs w:val="24"/>
        </w:rPr>
        <w:t xml:space="preserve"> </w:t>
      </w:r>
      <w:r w:rsidRPr="00624367">
        <w:rPr>
          <w:rFonts w:ascii="Times New Roman" w:hAnsi="Times New Roman" w:cs="Times New Roman"/>
          <w:sz w:val="24"/>
          <w:szCs w:val="24"/>
        </w:rPr>
        <w:t>of</w:t>
      </w:r>
      <w:r w:rsidRPr="00624367">
        <w:rPr>
          <w:rFonts w:ascii="Times New Roman" w:hAnsi="Times New Roman" w:cs="Times New Roman"/>
          <w:spacing w:val="79"/>
          <w:sz w:val="24"/>
          <w:szCs w:val="24"/>
        </w:rPr>
        <w:t xml:space="preserve"> </w:t>
      </w:r>
      <w:r w:rsidRPr="00624367">
        <w:rPr>
          <w:rFonts w:ascii="Times New Roman" w:hAnsi="Times New Roman" w:cs="Times New Roman"/>
          <w:sz w:val="24"/>
          <w:szCs w:val="24"/>
        </w:rPr>
        <w:t>continuity of operations</w:t>
      </w:r>
      <w:r w:rsidRPr="00624367">
        <w:rPr>
          <w:rFonts w:ascii="Times New Roman" w:hAnsi="Times New Roman" w:cs="Times New Roman"/>
          <w:spacing w:val="-6"/>
          <w:sz w:val="24"/>
          <w:szCs w:val="24"/>
        </w:rPr>
        <w:t xml:space="preserve"> (COOP) </w:t>
      </w:r>
      <w:r w:rsidRPr="00624367">
        <w:rPr>
          <w:rFonts w:ascii="Times New Roman" w:hAnsi="Times New Roman" w:cs="Times New Roman"/>
          <w:spacing w:val="-1"/>
          <w:sz w:val="24"/>
          <w:szCs w:val="24"/>
        </w:rPr>
        <w:t>plans</w:t>
      </w:r>
      <w:r w:rsidRPr="00624367">
        <w:rPr>
          <w:rFonts w:ascii="Times New Roman" w:hAnsi="Times New Roman" w:cs="Times New Roman"/>
          <w:sz w:val="24"/>
          <w:szCs w:val="24"/>
        </w:rPr>
        <w:t xml:space="preserve">. It is highly recommended that the preparer of this document reads </w:t>
      </w:r>
      <w:r w:rsidRPr="00604E85">
        <w:rPr>
          <w:rFonts w:ascii="Times New Roman" w:hAnsi="Times New Roman" w:cs="Times New Roman"/>
          <w:sz w:val="24"/>
          <w:szCs w:val="24"/>
        </w:rPr>
        <w:t>and understands the Arizona Continuity of Operations (COOP) Program document located at dema.az.gov/emergency-management/preparedness/planning-branch</w:t>
      </w:r>
      <w:r>
        <w:rPr>
          <w:rFonts w:ascii="Times New Roman" w:hAnsi="Times New Roman" w:cs="Times New Roman"/>
          <w:sz w:val="24"/>
          <w:szCs w:val="24"/>
        </w:rPr>
        <w:t>.</w:t>
      </w:r>
    </w:p>
    <w:p w14:paraId="2178B8A5" w14:textId="77777777" w:rsidR="00116438" w:rsidRPr="00CB570D" w:rsidRDefault="00116438" w:rsidP="00116438">
      <w:pPr>
        <w:pStyle w:val="BodyText"/>
        <w:spacing w:after="120"/>
        <w:ind w:left="0"/>
        <w:jc w:val="both"/>
        <w:rPr>
          <w:rFonts w:ascii="Times New Roman" w:hAnsi="Times New Roman" w:cs="Times New Roman"/>
          <w:sz w:val="24"/>
          <w:szCs w:val="24"/>
        </w:rPr>
      </w:pPr>
      <w:r w:rsidRPr="00CB570D">
        <w:rPr>
          <w:rFonts w:ascii="Times New Roman" w:hAnsi="Times New Roman" w:cs="Times New Roman"/>
          <w:spacing w:val="-1"/>
          <w:sz w:val="24"/>
          <w:szCs w:val="24"/>
        </w:rPr>
        <w:t>By</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using</w:t>
      </w:r>
      <w:r w:rsidRPr="00CB570D">
        <w:rPr>
          <w:rFonts w:ascii="Times New Roman" w:hAnsi="Times New Roman" w:cs="Times New Roman"/>
          <w:spacing w:val="-5"/>
          <w:sz w:val="24"/>
          <w:szCs w:val="24"/>
        </w:rPr>
        <w:t xml:space="preserve"> </w:t>
      </w:r>
      <w:r w:rsidRPr="00CB570D">
        <w:rPr>
          <w:rFonts w:ascii="Times New Roman" w:hAnsi="Times New Roman" w:cs="Times New Roman"/>
          <w:sz w:val="24"/>
          <w:szCs w:val="24"/>
        </w:rPr>
        <w:t>this</w:t>
      </w:r>
      <w:r w:rsidRPr="00CB570D">
        <w:rPr>
          <w:rFonts w:ascii="Times New Roman" w:hAnsi="Times New Roman" w:cs="Times New Roman"/>
          <w:spacing w:val="-5"/>
          <w:sz w:val="24"/>
          <w:szCs w:val="24"/>
        </w:rPr>
        <w:t xml:space="preserve"> </w:t>
      </w:r>
      <w:r w:rsidRPr="00CB570D">
        <w:rPr>
          <w:rFonts w:ascii="Times New Roman" w:hAnsi="Times New Roman" w:cs="Times New Roman"/>
          <w:spacing w:val="-1"/>
          <w:sz w:val="24"/>
          <w:szCs w:val="24"/>
        </w:rPr>
        <w:t>planning</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template,</w:t>
      </w:r>
      <w:r w:rsidRPr="00CB570D">
        <w:rPr>
          <w:rFonts w:ascii="Times New Roman" w:hAnsi="Times New Roman" w:cs="Times New Roman"/>
          <w:spacing w:val="75"/>
          <w:w w:val="99"/>
          <w:sz w:val="24"/>
          <w:szCs w:val="24"/>
        </w:rPr>
        <w:t xml:space="preserve"> </w:t>
      </w:r>
      <w:r w:rsidRPr="00CB570D">
        <w:rPr>
          <w:rFonts w:ascii="Times New Roman" w:hAnsi="Times New Roman" w:cs="Times New Roman"/>
          <w:sz w:val="24"/>
          <w:szCs w:val="24"/>
        </w:rPr>
        <w:t>organizations</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will</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address</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each of</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the</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planning</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elements</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and requirements.</w:t>
      </w:r>
      <w:r w:rsidRPr="00CB570D">
        <w:rPr>
          <w:rFonts w:ascii="Times New Roman" w:hAnsi="Times New Roman" w:cs="Times New Roman"/>
          <w:spacing w:val="49"/>
          <w:sz w:val="24"/>
          <w:szCs w:val="24"/>
        </w:rPr>
        <w:t xml:space="preserve"> </w:t>
      </w:r>
      <w:r w:rsidRPr="00CB570D">
        <w:rPr>
          <w:rFonts w:ascii="Times New Roman" w:hAnsi="Times New Roman" w:cs="Times New Roman"/>
          <w:spacing w:val="-1"/>
          <w:sz w:val="24"/>
          <w:szCs w:val="24"/>
        </w:rPr>
        <w:t>Based</w:t>
      </w:r>
      <w:r w:rsidRPr="00CB570D">
        <w:rPr>
          <w:rFonts w:ascii="Times New Roman" w:hAnsi="Times New Roman" w:cs="Times New Roman"/>
          <w:spacing w:val="-4"/>
          <w:sz w:val="24"/>
          <w:szCs w:val="24"/>
        </w:rPr>
        <w:t xml:space="preserve"> </w:t>
      </w:r>
      <w:r w:rsidRPr="00CB570D">
        <w:rPr>
          <w:rFonts w:ascii="Times New Roman" w:hAnsi="Times New Roman" w:cs="Times New Roman"/>
          <w:sz w:val="24"/>
          <w:szCs w:val="24"/>
        </w:rPr>
        <w:t>on</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the key</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elements</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of</w:t>
      </w:r>
      <w:r w:rsidRPr="00CB570D">
        <w:rPr>
          <w:rFonts w:ascii="Times New Roman" w:hAnsi="Times New Roman" w:cs="Times New Roman"/>
          <w:sz w:val="24"/>
          <w:szCs w:val="24"/>
        </w:rPr>
        <w:t xml:space="preserve"> a</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viable continuity</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capability,</w:t>
      </w:r>
      <w:r w:rsidRPr="00CB570D">
        <w:rPr>
          <w:rFonts w:ascii="Times New Roman" w:hAnsi="Times New Roman" w:cs="Times New Roman"/>
          <w:spacing w:val="-4"/>
          <w:sz w:val="24"/>
          <w:szCs w:val="24"/>
        </w:rPr>
        <w:t xml:space="preserve"> </w:t>
      </w:r>
      <w:r w:rsidRPr="00CB570D">
        <w:rPr>
          <w:rFonts w:ascii="Times New Roman" w:hAnsi="Times New Roman" w:cs="Times New Roman"/>
          <w:sz w:val="24"/>
          <w:szCs w:val="24"/>
        </w:rPr>
        <w:t>the</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template</w:t>
      </w:r>
      <w:r w:rsidRPr="00CB570D">
        <w:rPr>
          <w:rFonts w:ascii="Times New Roman" w:hAnsi="Times New Roman" w:cs="Times New Roman"/>
          <w:spacing w:val="78"/>
          <w:w w:val="99"/>
          <w:sz w:val="24"/>
          <w:szCs w:val="24"/>
        </w:rPr>
        <w:t xml:space="preserve"> </w:t>
      </w:r>
      <w:r w:rsidRPr="00CB570D">
        <w:rPr>
          <w:rFonts w:ascii="Times New Roman" w:hAnsi="Times New Roman" w:cs="Times New Roman"/>
          <w:spacing w:val="-1"/>
          <w:sz w:val="24"/>
          <w:szCs w:val="24"/>
        </w:rPr>
        <w:t>describes</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content</w:t>
      </w:r>
      <w:r w:rsidRPr="00CB570D">
        <w:rPr>
          <w:rFonts w:ascii="Times New Roman" w:hAnsi="Times New Roman" w:cs="Times New Roman"/>
          <w:sz w:val="24"/>
          <w:szCs w:val="24"/>
        </w:rPr>
        <w:t xml:space="preserve"> </w:t>
      </w:r>
      <w:r w:rsidRPr="00CB570D">
        <w:rPr>
          <w:rFonts w:ascii="Times New Roman" w:hAnsi="Times New Roman" w:cs="Times New Roman"/>
          <w:spacing w:val="-1"/>
          <w:sz w:val="24"/>
          <w:szCs w:val="24"/>
        </w:rPr>
        <w:t>for</w:t>
      </w:r>
      <w:r w:rsidRPr="00CB570D">
        <w:rPr>
          <w:rFonts w:ascii="Times New Roman" w:hAnsi="Times New Roman" w:cs="Times New Roman"/>
          <w:spacing w:val="-2"/>
          <w:sz w:val="24"/>
          <w:szCs w:val="24"/>
        </w:rPr>
        <w:t xml:space="preserve"> each</w:t>
      </w:r>
      <w:r w:rsidRPr="00CB570D">
        <w:rPr>
          <w:rFonts w:ascii="Times New Roman" w:hAnsi="Times New Roman" w:cs="Times New Roman"/>
          <w:spacing w:val="-1"/>
          <w:sz w:val="24"/>
          <w:szCs w:val="24"/>
        </w:rPr>
        <w:t xml:space="preserve"> section of</w:t>
      </w:r>
      <w:r w:rsidRPr="00CB570D">
        <w:rPr>
          <w:rFonts w:ascii="Times New Roman" w:hAnsi="Times New Roman" w:cs="Times New Roman"/>
          <w:sz w:val="24"/>
          <w:szCs w:val="24"/>
        </w:rPr>
        <w:t xml:space="preserve"> a</w:t>
      </w:r>
      <w:r w:rsidRPr="00CB570D">
        <w:rPr>
          <w:rFonts w:ascii="Times New Roman" w:hAnsi="Times New Roman" w:cs="Times New Roman"/>
          <w:spacing w:val="-5"/>
          <w:sz w:val="24"/>
          <w:szCs w:val="24"/>
        </w:rPr>
        <w:t xml:space="preserve"> </w:t>
      </w:r>
      <w:r w:rsidRPr="00CB570D">
        <w:rPr>
          <w:rFonts w:ascii="Times New Roman" w:hAnsi="Times New Roman" w:cs="Times New Roman"/>
          <w:spacing w:val="-1"/>
          <w:sz w:val="24"/>
          <w:szCs w:val="24"/>
        </w:rPr>
        <w:t>COOP</w:t>
      </w:r>
      <w:r w:rsidRPr="00CB570D">
        <w:rPr>
          <w:rFonts w:ascii="Times New Roman" w:hAnsi="Times New Roman" w:cs="Times New Roman"/>
          <w:spacing w:val="-5"/>
          <w:sz w:val="24"/>
          <w:szCs w:val="24"/>
        </w:rPr>
        <w:t xml:space="preserve"> </w:t>
      </w:r>
      <w:r w:rsidRPr="00CB570D">
        <w:rPr>
          <w:rFonts w:ascii="Times New Roman" w:hAnsi="Times New Roman" w:cs="Times New Roman"/>
          <w:sz w:val="24"/>
          <w:szCs w:val="24"/>
        </w:rPr>
        <w:t>plan</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and</w:t>
      </w:r>
      <w:r w:rsidRPr="00CB570D">
        <w:rPr>
          <w:rFonts w:ascii="Times New Roman" w:hAnsi="Times New Roman" w:cs="Times New Roman"/>
          <w:spacing w:val="59"/>
          <w:sz w:val="24"/>
          <w:szCs w:val="24"/>
        </w:rPr>
        <w:t xml:space="preserve"> </w:t>
      </w:r>
      <w:r w:rsidRPr="00CB570D">
        <w:rPr>
          <w:rFonts w:ascii="Times New Roman" w:hAnsi="Times New Roman" w:cs="Times New Roman"/>
          <w:sz w:val="24"/>
          <w:szCs w:val="24"/>
        </w:rPr>
        <w:t>includes</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sample text,</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tables, and</w:t>
      </w:r>
      <w:r w:rsidRPr="00CB570D">
        <w:rPr>
          <w:rFonts w:ascii="Times New Roman" w:hAnsi="Times New Roman" w:cs="Times New Roman"/>
          <w:sz w:val="24"/>
          <w:szCs w:val="24"/>
        </w:rPr>
        <w:t xml:space="preserve"> </w:t>
      </w:r>
      <w:r w:rsidRPr="00CB570D">
        <w:rPr>
          <w:rFonts w:ascii="Times New Roman" w:hAnsi="Times New Roman" w:cs="Times New Roman"/>
          <w:spacing w:val="-1"/>
          <w:sz w:val="24"/>
          <w:szCs w:val="24"/>
        </w:rPr>
        <w:t>graphics</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which</w:t>
      </w:r>
      <w:r w:rsidRPr="00CB570D">
        <w:rPr>
          <w:rFonts w:ascii="Times New Roman" w:hAnsi="Times New Roman" w:cs="Times New Roman"/>
          <w:spacing w:val="-4"/>
          <w:sz w:val="24"/>
          <w:szCs w:val="24"/>
        </w:rPr>
        <w:t xml:space="preserve"> </w:t>
      </w:r>
      <w:r w:rsidRPr="00CB570D">
        <w:rPr>
          <w:rFonts w:ascii="Times New Roman" w:hAnsi="Times New Roman" w:cs="Times New Roman"/>
          <w:sz w:val="24"/>
          <w:szCs w:val="24"/>
        </w:rPr>
        <w:t>may</w:t>
      </w:r>
      <w:r w:rsidRPr="00CB570D">
        <w:rPr>
          <w:rFonts w:ascii="Times New Roman" w:hAnsi="Times New Roman" w:cs="Times New Roman"/>
          <w:spacing w:val="-2"/>
          <w:sz w:val="24"/>
          <w:szCs w:val="24"/>
        </w:rPr>
        <w:t xml:space="preserve"> </w:t>
      </w:r>
      <w:r w:rsidRPr="00CB570D">
        <w:rPr>
          <w:rFonts w:ascii="Times New Roman" w:hAnsi="Times New Roman" w:cs="Times New Roman"/>
          <w:sz w:val="24"/>
          <w:szCs w:val="24"/>
        </w:rPr>
        <w:t>be</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modified</w:t>
      </w:r>
      <w:r w:rsidRPr="00CB570D">
        <w:rPr>
          <w:rFonts w:ascii="Times New Roman" w:hAnsi="Times New Roman" w:cs="Times New Roman"/>
          <w:sz w:val="24"/>
          <w:szCs w:val="24"/>
        </w:rPr>
        <w:t xml:space="preserve"> as</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appropriate.</w:t>
      </w:r>
    </w:p>
    <w:p w14:paraId="2F5062F1" w14:textId="77777777" w:rsidR="00116438" w:rsidRPr="00CB570D" w:rsidRDefault="00116438" w:rsidP="00116438">
      <w:pPr>
        <w:pStyle w:val="BodyText"/>
        <w:spacing w:after="120"/>
        <w:ind w:left="0"/>
        <w:jc w:val="both"/>
        <w:rPr>
          <w:rFonts w:ascii="Times New Roman" w:hAnsi="Times New Roman" w:cs="Times New Roman"/>
          <w:sz w:val="24"/>
          <w:szCs w:val="24"/>
        </w:rPr>
      </w:pPr>
      <w:r w:rsidRPr="00CB570D">
        <w:rPr>
          <w:rFonts w:ascii="Times New Roman" w:hAnsi="Times New Roman" w:cs="Times New Roman"/>
          <w:sz w:val="24"/>
          <w:szCs w:val="24"/>
        </w:rPr>
        <w:t>This</w:t>
      </w:r>
      <w:r w:rsidRPr="00CB570D">
        <w:rPr>
          <w:rFonts w:ascii="Times New Roman" w:hAnsi="Times New Roman" w:cs="Times New Roman"/>
          <w:spacing w:val="-4"/>
          <w:sz w:val="24"/>
          <w:szCs w:val="24"/>
        </w:rPr>
        <w:t xml:space="preserve"> </w:t>
      </w:r>
      <w:r w:rsidRPr="00CB570D">
        <w:rPr>
          <w:rFonts w:ascii="Times New Roman" w:hAnsi="Times New Roman" w:cs="Times New Roman"/>
          <w:sz w:val="24"/>
          <w:szCs w:val="24"/>
        </w:rPr>
        <w:t>template</w:t>
      </w:r>
      <w:r w:rsidRPr="00CB570D">
        <w:rPr>
          <w:rFonts w:ascii="Times New Roman" w:hAnsi="Times New Roman" w:cs="Times New Roman"/>
          <w:spacing w:val="-3"/>
          <w:sz w:val="24"/>
          <w:szCs w:val="24"/>
        </w:rPr>
        <w:t xml:space="preserve"> </w:t>
      </w:r>
      <w:r w:rsidRPr="00CB570D">
        <w:rPr>
          <w:rFonts w:ascii="Times New Roman" w:hAnsi="Times New Roman" w:cs="Times New Roman"/>
          <w:sz w:val="24"/>
          <w:szCs w:val="24"/>
        </w:rPr>
        <w:t>is</w:t>
      </w:r>
      <w:r w:rsidRPr="00CB570D">
        <w:rPr>
          <w:rFonts w:ascii="Times New Roman" w:hAnsi="Times New Roman" w:cs="Times New Roman"/>
          <w:spacing w:val="-1"/>
          <w:sz w:val="24"/>
          <w:szCs w:val="24"/>
        </w:rPr>
        <w:t xml:space="preserve"> organized</w:t>
      </w:r>
      <w:r w:rsidRPr="00CB570D">
        <w:rPr>
          <w:rFonts w:ascii="Times New Roman" w:hAnsi="Times New Roman" w:cs="Times New Roman"/>
          <w:sz w:val="24"/>
          <w:szCs w:val="24"/>
        </w:rPr>
        <w:t xml:space="preserve"> </w:t>
      </w:r>
      <w:r w:rsidRPr="00CB570D">
        <w:rPr>
          <w:rFonts w:ascii="Times New Roman" w:hAnsi="Times New Roman" w:cs="Times New Roman"/>
          <w:spacing w:val="-2"/>
          <w:sz w:val="24"/>
          <w:szCs w:val="24"/>
        </w:rPr>
        <w:t>in</w:t>
      </w:r>
      <w:r w:rsidRPr="00CB570D">
        <w:rPr>
          <w:rFonts w:ascii="Times New Roman" w:hAnsi="Times New Roman" w:cs="Times New Roman"/>
          <w:sz w:val="24"/>
          <w:szCs w:val="24"/>
        </w:rPr>
        <w:t xml:space="preserve"> a</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flexible</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format</w:t>
      </w:r>
      <w:r w:rsidRPr="00CB570D">
        <w:rPr>
          <w:rFonts w:ascii="Times New Roman" w:hAnsi="Times New Roman" w:cs="Times New Roman"/>
          <w:spacing w:val="1"/>
          <w:sz w:val="24"/>
          <w:szCs w:val="24"/>
        </w:rPr>
        <w:t xml:space="preserve"> </w:t>
      </w:r>
      <w:r w:rsidRPr="00CB570D">
        <w:rPr>
          <w:rFonts w:ascii="Times New Roman" w:hAnsi="Times New Roman" w:cs="Times New Roman"/>
          <w:spacing w:val="-1"/>
          <w:sz w:val="24"/>
          <w:szCs w:val="24"/>
        </w:rPr>
        <w:t>so</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organizations</w:t>
      </w:r>
      <w:r w:rsidRPr="00CB570D">
        <w:rPr>
          <w:rFonts w:ascii="Times New Roman" w:hAnsi="Times New Roman" w:cs="Times New Roman"/>
          <w:spacing w:val="-3"/>
          <w:sz w:val="24"/>
          <w:szCs w:val="24"/>
        </w:rPr>
        <w:t xml:space="preserve"> </w:t>
      </w:r>
      <w:r w:rsidRPr="00CB570D">
        <w:rPr>
          <w:rFonts w:ascii="Times New Roman" w:hAnsi="Times New Roman" w:cs="Times New Roman"/>
          <w:sz w:val="24"/>
          <w:szCs w:val="24"/>
        </w:rPr>
        <w:t>may</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expand or contract</w:t>
      </w:r>
      <w:r w:rsidRPr="00CB570D">
        <w:rPr>
          <w:rFonts w:ascii="Times New Roman" w:hAnsi="Times New Roman" w:cs="Times New Roman"/>
          <w:spacing w:val="67"/>
          <w:w w:val="99"/>
          <w:sz w:val="24"/>
          <w:szCs w:val="24"/>
        </w:rPr>
        <w:t xml:space="preserve"> </w:t>
      </w:r>
      <w:r w:rsidRPr="00CB570D">
        <w:rPr>
          <w:rFonts w:ascii="Times New Roman" w:hAnsi="Times New Roman" w:cs="Times New Roman"/>
          <w:spacing w:val="-1"/>
          <w:sz w:val="24"/>
          <w:szCs w:val="24"/>
        </w:rPr>
        <w:t>sections</w:t>
      </w:r>
      <w:r w:rsidRPr="00CB570D">
        <w:rPr>
          <w:rFonts w:ascii="Times New Roman" w:hAnsi="Times New Roman" w:cs="Times New Roman"/>
          <w:spacing w:val="-2"/>
          <w:sz w:val="24"/>
          <w:szCs w:val="24"/>
        </w:rPr>
        <w:t xml:space="preserve"> </w:t>
      </w:r>
      <w:r w:rsidRPr="00CB570D">
        <w:rPr>
          <w:rFonts w:ascii="Times New Roman" w:hAnsi="Times New Roman" w:cs="Times New Roman"/>
          <w:spacing w:val="-1"/>
          <w:sz w:val="24"/>
          <w:szCs w:val="24"/>
        </w:rPr>
        <w:t>of</w:t>
      </w:r>
      <w:r w:rsidRPr="00CB570D">
        <w:rPr>
          <w:rFonts w:ascii="Times New Roman" w:hAnsi="Times New Roman" w:cs="Times New Roman"/>
          <w:spacing w:val="-3"/>
          <w:sz w:val="24"/>
          <w:szCs w:val="24"/>
        </w:rPr>
        <w:t xml:space="preserve"> </w:t>
      </w:r>
      <w:r w:rsidRPr="00CB570D">
        <w:rPr>
          <w:rFonts w:ascii="Times New Roman" w:hAnsi="Times New Roman" w:cs="Times New Roman"/>
          <w:sz w:val="24"/>
          <w:szCs w:val="24"/>
        </w:rPr>
        <w:t>the</w:t>
      </w:r>
      <w:r w:rsidRPr="00CB570D">
        <w:rPr>
          <w:rFonts w:ascii="Times New Roman" w:hAnsi="Times New Roman" w:cs="Times New Roman"/>
          <w:spacing w:val="-3"/>
          <w:sz w:val="24"/>
          <w:szCs w:val="24"/>
        </w:rPr>
        <w:t xml:space="preserve"> </w:t>
      </w:r>
      <w:r w:rsidRPr="00CB570D">
        <w:rPr>
          <w:rFonts w:ascii="Times New Roman" w:hAnsi="Times New Roman" w:cs="Times New Roman"/>
          <w:sz w:val="24"/>
          <w:szCs w:val="24"/>
        </w:rPr>
        <w:t>template</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to develop</w:t>
      </w:r>
      <w:r w:rsidRPr="00CB570D">
        <w:rPr>
          <w:rFonts w:ascii="Times New Roman" w:hAnsi="Times New Roman" w:cs="Times New Roman"/>
          <w:sz w:val="24"/>
          <w:szCs w:val="24"/>
        </w:rPr>
        <w:t xml:space="preserve"> and</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improve</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their</w:t>
      </w:r>
      <w:r w:rsidRPr="00CB570D">
        <w:rPr>
          <w:rFonts w:ascii="Times New Roman" w:hAnsi="Times New Roman" w:cs="Times New Roman"/>
          <w:spacing w:val="-3"/>
          <w:sz w:val="24"/>
          <w:szCs w:val="24"/>
        </w:rPr>
        <w:t xml:space="preserve"> </w:t>
      </w:r>
      <w:r w:rsidRPr="00CB570D">
        <w:rPr>
          <w:rFonts w:ascii="Times New Roman" w:hAnsi="Times New Roman" w:cs="Times New Roman"/>
          <w:sz w:val="24"/>
          <w:szCs w:val="24"/>
        </w:rPr>
        <w:t>plan.</w:t>
      </w:r>
      <w:r w:rsidRPr="00CB570D">
        <w:rPr>
          <w:rFonts w:ascii="Times New Roman" w:hAnsi="Times New Roman" w:cs="Times New Roman"/>
          <w:spacing w:val="48"/>
          <w:sz w:val="24"/>
          <w:szCs w:val="24"/>
        </w:rPr>
        <w:t xml:space="preserve"> </w:t>
      </w:r>
      <w:r w:rsidRPr="00CB570D">
        <w:rPr>
          <w:rFonts w:ascii="Times New Roman" w:hAnsi="Times New Roman" w:cs="Times New Roman"/>
          <w:spacing w:val="-1"/>
          <w:sz w:val="24"/>
          <w:szCs w:val="24"/>
        </w:rPr>
        <w:t>Organizations</w:t>
      </w:r>
      <w:r w:rsidRPr="00CB570D">
        <w:rPr>
          <w:rFonts w:ascii="Times New Roman" w:hAnsi="Times New Roman" w:cs="Times New Roman"/>
          <w:spacing w:val="-2"/>
          <w:sz w:val="24"/>
          <w:szCs w:val="24"/>
        </w:rPr>
        <w:t xml:space="preserve"> </w:t>
      </w:r>
      <w:r w:rsidRPr="00CB570D">
        <w:rPr>
          <w:rFonts w:ascii="Times New Roman" w:hAnsi="Times New Roman" w:cs="Times New Roman"/>
          <w:sz w:val="24"/>
          <w:szCs w:val="24"/>
        </w:rPr>
        <w:t>will need</w:t>
      </w:r>
      <w:r w:rsidRPr="00CB570D">
        <w:rPr>
          <w:rFonts w:ascii="Times New Roman" w:hAnsi="Times New Roman" w:cs="Times New Roman"/>
          <w:spacing w:val="-5"/>
          <w:sz w:val="24"/>
          <w:szCs w:val="24"/>
        </w:rPr>
        <w:t xml:space="preserve"> </w:t>
      </w:r>
      <w:r w:rsidRPr="00CB570D">
        <w:rPr>
          <w:rFonts w:ascii="Times New Roman" w:hAnsi="Times New Roman" w:cs="Times New Roman"/>
          <w:sz w:val="24"/>
          <w:szCs w:val="24"/>
        </w:rPr>
        <w:t>to</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tailor</w:t>
      </w:r>
      <w:r w:rsidRPr="00CB570D">
        <w:rPr>
          <w:rFonts w:ascii="Times New Roman" w:hAnsi="Times New Roman" w:cs="Times New Roman"/>
          <w:spacing w:val="-6"/>
          <w:sz w:val="24"/>
          <w:szCs w:val="24"/>
        </w:rPr>
        <w:t xml:space="preserve"> </w:t>
      </w:r>
      <w:r w:rsidRPr="00CB570D">
        <w:rPr>
          <w:rFonts w:ascii="Times New Roman" w:hAnsi="Times New Roman" w:cs="Times New Roman"/>
          <w:sz w:val="24"/>
          <w:szCs w:val="24"/>
        </w:rPr>
        <w:t>the</w:t>
      </w:r>
      <w:r w:rsidRPr="00CB570D">
        <w:rPr>
          <w:rFonts w:ascii="Times New Roman" w:hAnsi="Times New Roman" w:cs="Times New Roman"/>
          <w:spacing w:val="-7"/>
          <w:sz w:val="24"/>
          <w:szCs w:val="24"/>
        </w:rPr>
        <w:t xml:space="preserve"> </w:t>
      </w:r>
      <w:r w:rsidRPr="00CB570D">
        <w:rPr>
          <w:rFonts w:ascii="Times New Roman" w:hAnsi="Times New Roman" w:cs="Times New Roman"/>
          <w:sz w:val="24"/>
          <w:szCs w:val="24"/>
        </w:rPr>
        <w:t>template</w:t>
      </w:r>
      <w:r w:rsidRPr="00CB570D">
        <w:rPr>
          <w:rFonts w:ascii="Times New Roman" w:hAnsi="Times New Roman" w:cs="Times New Roman"/>
          <w:spacing w:val="-5"/>
          <w:sz w:val="24"/>
          <w:szCs w:val="24"/>
        </w:rPr>
        <w:t xml:space="preserve"> </w:t>
      </w:r>
      <w:r w:rsidRPr="00CB570D">
        <w:rPr>
          <w:rFonts w:ascii="Times New Roman" w:hAnsi="Times New Roman" w:cs="Times New Roman"/>
          <w:sz w:val="24"/>
          <w:szCs w:val="24"/>
        </w:rPr>
        <w:t>to</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meet</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their</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specific</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continuity</w:t>
      </w:r>
      <w:r w:rsidRPr="00CB570D">
        <w:rPr>
          <w:rFonts w:ascii="Times New Roman" w:hAnsi="Times New Roman" w:cs="Times New Roman"/>
          <w:spacing w:val="-3"/>
          <w:sz w:val="24"/>
          <w:szCs w:val="24"/>
        </w:rPr>
        <w:t xml:space="preserve"> </w:t>
      </w:r>
      <w:r w:rsidRPr="00CB570D">
        <w:rPr>
          <w:rFonts w:ascii="Times New Roman" w:hAnsi="Times New Roman" w:cs="Times New Roman"/>
          <w:spacing w:val="-1"/>
          <w:sz w:val="24"/>
          <w:szCs w:val="24"/>
        </w:rPr>
        <w:t>planning</w:t>
      </w:r>
      <w:r w:rsidRPr="00CB570D">
        <w:rPr>
          <w:rFonts w:ascii="Times New Roman" w:hAnsi="Times New Roman" w:cs="Times New Roman"/>
          <w:spacing w:val="-4"/>
          <w:sz w:val="24"/>
          <w:szCs w:val="24"/>
        </w:rPr>
        <w:t xml:space="preserve"> </w:t>
      </w:r>
      <w:r w:rsidRPr="00CB570D">
        <w:rPr>
          <w:rFonts w:ascii="Times New Roman" w:hAnsi="Times New Roman" w:cs="Times New Roman"/>
          <w:spacing w:val="-1"/>
          <w:sz w:val="24"/>
          <w:szCs w:val="24"/>
        </w:rPr>
        <w:t>requirements.</w:t>
      </w:r>
      <w:r w:rsidRPr="00CB570D">
        <w:rPr>
          <w:rFonts w:ascii="Times New Roman" w:hAnsi="Times New Roman" w:cs="Times New Roman"/>
          <w:spacing w:val="99"/>
          <w:sz w:val="24"/>
          <w:szCs w:val="24"/>
        </w:rPr>
        <w:t xml:space="preserve"> </w:t>
      </w:r>
    </w:p>
    <w:p w14:paraId="39F07897" w14:textId="77777777" w:rsidR="00116438" w:rsidRPr="00624367" w:rsidRDefault="00116438" w:rsidP="00116438">
      <w:pPr>
        <w:spacing w:after="120" w:line="240" w:lineRule="auto"/>
        <w:jc w:val="both"/>
        <w:rPr>
          <w:rFonts w:ascii="Times New Roman" w:hAnsi="Times New Roman" w:cs="Times New Roman"/>
          <w:sz w:val="24"/>
          <w:szCs w:val="24"/>
        </w:rPr>
      </w:pPr>
      <w:r w:rsidRPr="00624367">
        <w:rPr>
          <w:rFonts w:ascii="Times New Roman" w:hAnsi="Times New Roman" w:cs="Times New Roman"/>
          <w:sz w:val="24"/>
          <w:szCs w:val="24"/>
        </w:rPr>
        <w:t>The Base Plan is used for all sections that are overarching in an organization.</w:t>
      </w:r>
      <w:r>
        <w:rPr>
          <w:rFonts w:ascii="Times New Roman" w:hAnsi="Times New Roman" w:cs="Times New Roman"/>
          <w:sz w:val="24"/>
          <w:szCs w:val="24"/>
        </w:rPr>
        <w:t xml:space="preserve"> The Annexes</w:t>
      </w:r>
      <w:r w:rsidRPr="00624367">
        <w:rPr>
          <w:rFonts w:ascii="Times New Roman" w:hAnsi="Times New Roman" w:cs="Times New Roman"/>
          <w:sz w:val="24"/>
          <w:szCs w:val="24"/>
        </w:rPr>
        <w:t xml:space="preserve"> and Supplemental Information sections should be used for devolution and reconstitution information, material that changes frequently, quick reference material, and standard operating procedures (SOPs).</w:t>
      </w:r>
    </w:p>
    <w:p w14:paraId="594F05CE" w14:textId="77777777" w:rsidR="00116438" w:rsidRPr="00624367" w:rsidRDefault="00116438" w:rsidP="006D2329">
      <w:pPr>
        <w:pStyle w:val="ListParagraph"/>
        <w:numPr>
          <w:ilvl w:val="0"/>
          <w:numId w:val="42"/>
        </w:numPr>
        <w:spacing w:after="120" w:line="240" w:lineRule="auto"/>
        <w:jc w:val="both"/>
        <w:rPr>
          <w:sz w:val="24"/>
          <w:szCs w:val="24"/>
        </w:rPr>
      </w:pPr>
      <w:r>
        <w:rPr>
          <w:sz w:val="24"/>
          <w:szCs w:val="24"/>
        </w:rPr>
        <w:t xml:space="preserve">Instructions are at the beginning of each section </w:t>
      </w:r>
      <w:r w:rsidRPr="00624367">
        <w:rPr>
          <w:sz w:val="24"/>
          <w:szCs w:val="24"/>
        </w:rPr>
        <w:t>and should be deleted along with this pa</w:t>
      </w:r>
      <w:r>
        <w:rPr>
          <w:sz w:val="24"/>
          <w:szCs w:val="24"/>
        </w:rPr>
        <w:t>ge when your plan is developed.</w:t>
      </w:r>
    </w:p>
    <w:p w14:paraId="479E9E94" w14:textId="77777777" w:rsidR="00116438" w:rsidRPr="00624367" w:rsidRDefault="00116438" w:rsidP="006D2329">
      <w:pPr>
        <w:pStyle w:val="ListParagraph"/>
        <w:numPr>
          <w:ilvl w:val="0"/>
          <w:numId w:val="42"/>
        </w:numPr>
        <w:spacing w:after="120" w:line="240" w:lineRule="auto"/>
        <w:jc w:val="both"/>
        <w:rPr>
          <w:sz w:val="24"/>
          <w:szCs w:val="24"/>
        </w:rPr>
      </w:pPr>
      <w:r w:rsidRPr="00624367">
        <w:rPr>
          <w:sz w:val="24"/>
          <w:szCs w:val="24"/>
        </w:rPr>
        <w:t xml:space="preserve">Sample text is in </w:t>
      </w:r>
      <w:r w:rsidRPr="00D13F11">
        <w:rPr>
          <w:b/>
          <w:color w:val="FFFFFF" w:themeColor="background1"/>
          <w:sz w:val="24"/>
          <w:szCs w:val="24"/>
          <w:highlight w:val="darkBlue"/>
          <w:shd w:val="clear" w:color="auto" w:fill="1E3867"/>
        </w:rPr>
        <w:t>boxes</w:t>
      </w:r>
      <w:r w:rsidRPr="00624367">
        <w:rPr>
          <w:sz w:val="24"/>
          <w:szCs w:val="24"/>
        </w:rPr>
        <w:t xml:space="preserve"> and indented for ease of location. </w:t>
      </w:r>
    </w:p>
    <w:p w14:paraId="2B367F70" w14:textId="77777777" w:rsidR="00116438" w:rsidRPr="00624367" w:rsidRDefault="00116438" w:rsidP="006D2329">
      <w:pPr>
        <w:pStyle w:val="ListParagraph"/>
        <w:numPr>
          <w:ilvl w:val="0"/>
          <w:numId w:val="42"/>
        </w:numPr>
        <w:spacing w:after="120" w:line="240" w:lineRule="auto"/>
        <w:jc w:val="both"/>
        <w:rPr>
          <w:sz w:val="24"/>
          <w:szCs w:val="24"/>
        </w:rPr>
      </w:pPr>
      <w:r w:rsidRPr="00624367">
        <w:rPr>
          <w:sz w:val="24"/>
          <w:szCs w:val="24"/>
        </w:rPr>
        <w:t>Questions are intended to provide thinking points during a continuity event that you may include in your plan.</w:t>
      </w:r>
    </w:p>
    <w:p w14:paraId="64C3C633" w14:textId="77777777" w:rsidR="00116438" w:rsidRDefault="00116438" w:rsidP="00116438">
      <w:pPr>
        <w:spacing w:before="119" w:line="240" w:lineRule="auto"/>
        <w:ind w:right="255"/>
        <w:rPr>
          <w:rFonts w:ascii="Times New Roman" w:hAnsi="Times New Roman" w:cs="Times New Roman"/>
          <w:b/>
          <w:i/>
          <w:color w:val="0070C0"/>
          <w:sz w:val="24"/>
          <w:szCs w:val="24"/>
        </w:rPr>
      </w:pPr>
    </w:p>
    <w:p w14:paraId="45977C8D" w14:textId="77777777" w:rsidR="00116438" w:rsidRPr="00BA1BFF" w:rsidRDefault="00116438" w:rsidP="00116438">
      <w:pPr>
        <w:spacing w:before="119" w:line="240" w:lineRule="auto"/>
        <w:ind w:right="255"/>
        <w:rPr>
          <w:rFonts w:ascii="Times New Roman" w:hAnsi="Times New Roman" w:cs="Times New Roman"/>
          <w:b/>
          <w:i/>
          <w:color w:val="0070C0"/>
          <w:sz w:val="24"/>
          <w:szCs w:val="24"/>
        </w:rPr>
        <w:sectPr w:rsidR="00116438" w:rsidRPr="00BA1BFF" w:rsidSect="0076619A">
          <w:footerReference w:type="default" r:id="rId36"/>
          <w:pgSz w:w="12240" w:h="15840"/>
          <w:pgMar w:top="1440" w:right="1440" w:bottom="1440" w:left="1440" w:header="720" w:footer="720" w:gutter="0"/>
          <w:pgNumType w:fmt="lowerRoman" w:start="1"/>
          <w:cols w:space="720"/>
          <w:docGrid w:linePitch="360"/>
        </w:sectPr>
      </w:pPr>
    </w:p>
    <w:p w14:paraId="5F9207E2" w14:textId="77777777" w:rsidR="00116438" w:rsidRPr="00483E4F" w:rsidRDefault="00116438" w:rsidP="00116438">
      <w:pPr>
        <w:pBdr>
          <w:bottom w:val="single" w:sz="18" w:space="1" w:color="1E3867"/>
        </w:pBdr>
        <w:spacing w:before="240" w:after="240" w:line="240" w:lineRule="auto"/>
        <w:rPr>
          <w:rFonts w:ascii="Times New Roman" w:hAnsi="Times New Roman" w:cs="Times New Roman"/>
          <w:b/>
          <w:color w:val="1E3867"/>
          <w:sz w:val="24"/>
        </w:rPr>
      </w:pPr>
      <w:r w:rsidRPr="00483E4F">
        <w:rPr>
          <w:rFonts w:ascii="Times New Roman" w:hAnsi="Times New Roman" w:cs="Times New Roman"/>
          <w:b/>
          <w:color w:val="1E3867"/>
          <w:sz w:val="24"/>
        </w:rPr>
        <w:lastRenderedPageBreak/>
        <w:t>LETTER OF PROMULGATION</w:t>
      </w:r>
    </w:p>
    <w:p w14:paraId="00456111" w14:textId="77777777" w:rsidR="00116438" w:rsidRPr="003F7DCE" w:rsidRDefault="00116438" w:rsidP="00116438">
      <w:pPr>
        <w:spacing w:after="120" w:line="240" w:lineRule="auto"/>
        <w:rPr>
          <w:rFonts w:ascii="Times New Roman" w:hAnsi="Times New Roman" w:cs="Times New Roman"/>
          <w:spacing w:val="-1"/>
          <w:sz w:val="24"/>
          <w:szCs w:val="24"/>
        </w:rPr>
      </w:pPr>
      <w:r w:rsidRPr="003F7DCE">
        <w:rPr>
          <w:rFonts w:ascii="Times New Roman" w:hAnsi="Times New Roman" w:cs="Times New Roman"/>
          <w:spacing w:val="-1"/>
          <w:sz w:val="24"/>
          <w:szCs w:val="24"/>
        </w:rPr>
        <w:t>Insert a copy of the signed promulgation letter here.</w:t>
      </w:r>
    </w:p>
    <w:p w14:paraId="00A9753D" w14:textId="77777777" w:rsidR="00116438" w:rsidRDefault="00116438" w:rsidP="00116438">
      <w:pPr>
        <w:spacing w:line="240" w:lineRule="auto"/>
        <w:outlineLvl w:val="0"/>
        <w:rPr>
          <w:rFonts w:ascii="Times New Roman" w:hAnsi="Times New Roman" w:cs="Times New Roman"/>
          <w:sz w:val="24"/>
          <w:szCs w:val="24"/>
        </w:rPr>
        <w:sectPr w:rsidR="00116438" w:rsidSect="0076619A">
          <w:headerReference w:type="even" r:id="rId37"/>
          <w:headerReference w:type="first" r:id="rId38"/>
          <w:pgSz w:w="12240" w:h="15840"/>
          <w:pgMar w:top="1440" w:right="1440" w:bottom="1440" w:left="1440" w:header="720" w:footer="720" w:gutter="0"/>
          <w:pgNumType w:fmt="lowerRoman"/>
          <w:cols w:space="720"/>
          <w:docGrid w:linePitch="360"/>
        </w:sectPr>
      </w:pPr>
    </w:p>
    <w:p w14:paraId="00035126" w14:textId="77777777" w:rsidR="00116438" w:rsidRPr="00D13F11" w:rsidRDefault="00116438" w:rsidP="00116438">
      <w:pPr>
        <w:shd w:val="clear" w:color="auto" w:fill="1E3867"/>
        <w:spacing w:after="120" w:line="240" w:lineRule="auto"/>
        <w:jc w:val="both"/>
        <w:rPr>
          <w:rFonts w:ascii="Times New Roman" w:hAnsi="Times New Roman" w:cs="Times New Roman"/>
          <w:b/>
          <w:sz w:val="24"/>
          <w:szCs w:val="24"/>
        </w:rPr>
      </w:pPr>
      <w:r w:rsidRPr="00D13F11">
        <w:rPr>
          <w:rFonts w:ascii="Times New Roman" w:hAnsi="Times New Roman" w:cs="Times New Roman"/>
          <w:b/>
          <w:sz w:val="24"/>
          <w:szCs w:val="24"/>
        </w:rPr>
        <w:lastRenderedPageBreak/>
        <w:t>[Organization Name] maintains the Continuity of Operations (COOP) Plan as a living document intended to be continuously reviewed and revised, with input from all stakeholders, to guarantee the most current plan possible.</w:t>
      </w:r>
    </w:p>
    <w:tbl>
      <w:tblPr>
        <w:tblStyle w:val="TableGrid"/>
        <w:tblW w:w="10890" w:type="dxa"/>
        <w:tblInd w:w="-702" w:type="dxa"/>
        <w:tblLook w:val="04A0" w:firstRow="1" w:lastRow="0" w:firstColumn="1" w:lastColumn="0" w:noHBand="0" w:noVBand="1"/>
      </w:tblPr>
      <w:tblGrid>
        <w:gridCol w:w="1219"/>
        <w:gridCol w:w="5180"/>
        <w:gridCol w:w="2066"/>
        <w:gridCol w:w="2425"/>
      </w:tblGrid>
      <w:tr w:rsidR="00116438" w:rsidRPr="00263014" w14:paraId="1028877C" w14:textId="77777777" w:rsidTr="008940F4">
        <w:trPr>
          <w:cantSplit/>
          <w:trHeight w:val="260"/>
          <w:tblHeader/>
        </w:trPr>
        <w:tc>
          <w:tcPr>
            <w:tcW w:w="10890" w:type="dxa"/>
            <w:gridSpan w:val="4"/>
            <w:shd w:val="clear" w:color="auto" w:fill="FFFFFF" w:themeFill="background1"/>
            <w:vAlign w:val="center"/>
          </w:tcPr>
          <w:p w14:paraId="1A4CD232" w14:textId="77777777" w:rsidR="00116438" w:rsidRPr="00263014" w:rsidRDefault="00116438" w:rsidP="008940F4">
            <w:pPr>
              <w:spacing w:before="60" w:after="60"/>
              <w:jc w:val="center"/>
              <w:rPr>
                <w:rFonts w:ascii="Times New Roman" w:hAnsi="Times New Roman" w:cs="Times New Roman"/>
                <w:b/>
                <w:color w:val="1E3867"/>
              </w:rPr>
            </w:pPr>
            <w:r w:rsidRPr="00263014">
              <w:rPr>
                <w:rFonts w:ascii="Times New Roman" w:hAnsi="Times New Roman" w:cs="Times New Roman"/>
                <w:b/>
                <w:color w:val="1E3867"/>
              </w:rPr>
              <w:t>PLAN REVIEW, EVALUATION, AND CHANGES</w:t>
            </w:r>
          </w:p>
        </w:tc>
      </w:tr>
      <w:tr w:rsidR="00116438" w:rsidRPr="00263014" w14:paraId="0FD61B24" w14:textId="77777777" w:rsidTr="008940F4">
        <w:trPr>
          <w:cantSplit/>
          <w:trHeight w:val="260"/>
          <w:tblHeader/>
        </w:trPr>
        <w:tc>
          <w:tcPr>
            <w:tcW w:w="1219" w:type="dxa"/>
            <w:shd w:val="clear" w:color="auto" w:fill="1E3867"/>
            <w:vAlign w:val="center"/>
          </w:tcPr>
          <w:p w14:paraId="7DE25924"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Date</w:t>
            </w:r>
          </w:p>
        </w:tc>
        <w:tc>
          <w:tcPr>
            <w:tcW w:w="5180" w:type="dxa"/>
            <w:shd w:val="clear" w:color="auto" w:fill="1E3867"/>
            <w:vAlign w:val="center"/>
          </w:tcPr>
          <w:p w14:paraId="6F82A3A6"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Summary of Activity</w:t>
            </w:r>
          </w:p>
        </w:tc>
        <w:tc>
          <w:tcPr>
            <w:tcW w:w="2066" w:type="dxa"/>
            <w:shd w:val="clear" w:color="auto" w:fill="1E3867"/>
            <w:vAlign w:val="center"/>
          </w:tcPr>
          <w:p w14:paraId="01CD14F7"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Plan Section</w:t>
            </w:r>
          </w:p>
        </w:tc>
        <w:tc>
          <w:tcPr>
            <w:tcW w:w="2425" w:type="dxa"/>
            <w:shd w:val="clear" w:color="auto" w:fill="1E3867"/>
            <w:vAlign w:val="center"/>
          </w:tcPr>
          <w:p w14:paraId="33A9EC5F"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Recommendation By</w:t>
            </w:r>
          </w:p>
          <w:p w14:paraId="18DDCB8A"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Entry Made By</w:t>
            </w:r>
          </w:p>
        </w:tc>
      </w:tr>
      <w:tr w:rsidR="00116438" w:rsidRPr="00263014" w14:paraId="6769A141" w14:textId="77777777" w:rsidTr="008940F4">
        <w:trPr>
          <w:trHeight w:val="432"/>
        </w:trPr>
        <w:tc>
          <w:tcPr>
            <w:tcW w:w="1219" w:type="dxa"/>
            <w:shd w:val="clear" w:color="auto" w:fill="auto"/>
            <w:vAlign w:val="center"/>
          </w:tcPr>
          <w:p w14:paraId="23DBFBC9" w14:textId="77777777" w:rsidR="00116438" w:rsidRPr="0027590D" w:rsidRDefault="00116438" w:rsidP="008940F4">
            <w:pPr>
              <w:spacing w:before="60" w:after="60"/>
              <w:rPr>
                <w:rFonts w:ascii="Times New Roman" w:hAnsi="Times New Roman" w:cs="Times New Roman"/>
              </w:rPr>
            </w:pPr>
          </w:p>
        </w:tc>
        <w:tc>
          <w:tcPr>
            <w:tcW w:w="5180" w:type="dxa"/>
            <w:shd w:val="clear" w:color="auto" w:fill="auto"/>
            <w:vAlign w:val="center"/>
          </w:tcPr>
          <w:p w14:paraId="49572157" w14:textId="77777777" w:rsidR="00116438" w:rsidRPr="0027590D" w:rsidRDefault="00116438" w:rsidP="008940F4">
            <w:pPr>
              <w:spacing w:before="60" w:after="60"/>
              <w:rPr>
                <w:rFonts w:ascii="Times New Roman" w:hAnsi="Times New Roman" w:cs="Times New Roman"/>
              </w:rPr>
            </w:pPr>
          </w:p>
        </w:tc>
        <w:tc>
          <w:tcPr>
            <w:tcW w:w="2066" w:type="dxa"/>
            <w:shd w:val="clear" w:color="auto" w:fill="auto"/>
            <w:vAlign w:val="center"/>
          </w:tcPr>
          <w:p w14:paraId="2EA6DFD9" w14:textId="77777777" w:rsidR="00116438" w:rsidRPr="0027590D" w:rsidRDefault="00116438" w:rsidP="008940F4">
            <w:pPr>
              <w:spacing w:before="60" w:after="60"/>
              <w:rPr>
                <w:rFonts w:ascii="Times New Roman" w:hAnsi="Times New Roman" w:cs="Times New Roman"/>
              </w:rPr>
            </w:pPr>
          </w:p>
        </w:tc>
        <w:tc>
          <w:tcPr>
            <w:tcW w:w="2425" w:type="dxa"/>
            <w:shd w:val="clear" w:color="auto" w:fill="auto"/>
            <w:vAlign w:val="center"/>
          </w:tcPr>
          <w:p w14:paraId="52E6481F" w14:textId="77777777" w:rsidR="00116438" w:rsidRPr="0027590D" w:rsidRDefault="00116438" w:rsidP="008940F4">
            <w:pPr>
              <w:spacing w:before="60" w:after="60"/>
              <w:rPr>
                <w:rFonts w:ascii="Times New Roman" w:hAnsi="Times New Roman" w:cs="Times New Roman"/>
              </w:rPr>
            </w:pPr>
          </w:p>
        </w:tc>
      </w:tr>
      <w:tr w:rsidR="00116438" w:rsidRPr="00263014" w14:paraId="4F665D5F" w14:textId="77777777" w:rsidTr="008940F4">
        <w:trPr>
          <w:trHeight w:val="432"/>
        </w:trPr>
        <w:tc>
          <w:tcPr>
            <w:tcW w:w="1219" w:type="dxa"/>
            <w:shd w:val="clear" w:color="auto" w:fill="C7D5EF"/>
            <w:vAlign w:val="center"/>
          </w:tcPr>
          <w:p w14:paraId="5A5C2C34" w14:textId="77777777" w:rsidR="00116438" w:rsidRPr="0027590D" w:rsidRDefault="00116438" w:rsidP="008940F4">
            <w:pPr>
              <w:spacing w:before="60" w:after="60"/>
              <w:rPr>
                <w:rFonts w:ascii="Times New Roman" w:hAnsi="Times New Roman" w:cs="Times New Roman"/>
              </w:rPr>
            </w:pPr>
          </w:p>
        </w:tc>
        <w:tc>
          <w:tcPr>
            <w:tcW w:w="5180" w:type="dxa"/>
            <w:shd w:val="clear" w:color="auto" w:fill="C7D5EF"/>
            <w:vAlign w:val="center"/>
          </w:tcPr>
          <w:p w14:paraId="1D18AED2" w14:textId="77777777" w:rsidR="00116438" w:rsidRPr="0027590D" w:rsidRDefault="00116438" w:rsidP="008940F4">
            <w:pPr>
              <w:spacing w:before="60" w:after="60"/>
              <w:rPr>
                <w:rFonts w:ascii="Times New Roman" w:hAnsi="Times New Roman" w:cs="Times New Roman"/>
              </w:rPr>
            </w:pPr>
          </w:p>
        </w:tc>
        <w:tc>
          <w:tcPr>
            <w:tcW w:w="2066" w:type="dxa"/>
            <w:shd w:val="clear" w:color="auto" w:fill="C7D5EF"/>
            <w:vAlign w:val="center"/>
          </w:tcPr>
          <w:p w14:paraId="56F75F4B" w14:textId="77777777" w:rsidR="00116438" w:rsidRPr="0027590D" w:rsidRDefault="00116438" w:rsidP="008940F4">
            <w:pPr>
              <w:spacing w:before="60" w:after="60"/>
              <w:rPr>
                <w:rFonts w:ascii="Times New Roman" w:hAnsi="Times New Roman" w:cs="Times New Roman"/>
              </w:rPr>
            </w:pPr>
          </w:p>
        </w:tc>
        <w:tc>
          <w:tcPr>
            <w:tcW w:w="2425" w:type="dxa"/>
            <w:shd w:val="clear" w:color="auto" w:fill="C7D5EF"/>
            <w:vAlign w:val="center"/>
          </w:tcPr>
          <w:p w14:paraId="6B0F9224" w14:textId="77777777" w:rsidR="00116438" w:rsidRPr="0027590D" w:rsidRDefault="00116438" w:rsidP="008940F4">
            <w:pPr>
              <w:spacing w:before="60" w:after="60"/>
              <w:rPr>
                <w:rFonts w:ascii="Times New Roman" w:hAnsi="Times New Roman" w:cs="Times New Roman"/>
              </w:rPr>
            </w:pPr>
          </w:p>
        </w:tc>
      </w:tr>
    </w:tbl>
    <w:p w14:paraId="2518EDBD" w14:textId="77777777" w:rsidR="00116438" w:rsidRPr="00263014" w:rsidRDefault="00116438" w:rsidP="00116438">
      <w:pPr>
        <w:spacing w:line="240" w:lineRule="auto"/>
        <w:rPr>
          <w:rFonts w:ascii="Times New Roman" w:hAnsi="Times New Roman" w:cs="Times New Roman"/>
          <w:b/>
          <w:highlight w:val="yellow"/>
        </w:rPr>
      </w:pPr>
      <w:r w:rsidRPr="00263014">
        <w:rPr>
          <w:rFonts w:ascii="Times New Roman" w:hAnsi="Times New Roman" w:cs="Times New Roman"/>
          <w:b/>
          <w:highlight w:val="yellow"/>
        </w:rPr>
        <w:br w:type="page"/>
      </w:r>
    </w:p>
    <w:p w14:paraId="48653889" w14:textId="77777777" w:rsidR="00116438" w:rsidRPr="00D13F11" w:rsidRDefault="00116438" w:rsidP="00116438">
      <w:pPr>
        <w:shd w:val="clear" w:color="auto" w:fill="1E3867"/>
        <w:spacing w:after="120" w:line="240" w:lineRule="auto"/>
        <w:jc w:val="both"/>
        <w:rPr>
          <w:rFonts w:ascii="Times New Roman" w:hAnsi="Times New Roman" w:cs="Times New Roman"/>
          <w:b/>
          <w:sz w:val="24"/>
          <w:szCs w:val="24"/>
        </w:rPr>
      </w:pPr>
      <w:r w:rsidRPr="00D13F11">
        <w:rPr>
          <w:rFonts w:ascii="Times New Roman" w:hAnsi="Times New Roman" w:cs="Times New Roman"/>
          <w:b/>
          <w:sz w:val="24"/>
          <w:szCs w:val="24"/>
        </w:rPr>
        <w:lastRenderedPageBreak/>
        <w:t>[Organization Name] is committed to ongoing training, exercise, and engagement of the COOP Plan, to validate the [Organization Name]’s continuity capabilities.</w:t>
      </w:r>
    </w:p>
    <w:tbl>
      <w:tblPr>
        <w:tblStyle w:val="TableGrid"/>
        <w:tblW w:w="10890" w:type="dxa"/>
        <w:tblInd w:w="-702" w:type="dxa"/>
        <w:tblLook w:val="04A0" w:firstRow="1" w:lastRow="0" w:firstColumn="1" w:lastColumn="0" w:noHBand="0" w:noVBand="1"/>
      </w:tblPr>
      <w:tblGrid>
        <w:gridCol w:w="1219"/>
        <w:gridCol w:w="5180"/>
        <w:gridCol w:w="2066"/>
        <w:gridCol w:w="2425"/>
      </w:tblGrid>
      <w:tr w:rsidR="00116438" w:rsidRPr="00263014" w14:paraId="46920F4A" w14:textId="77777777" w:rsidTr="008940F4">
        <w:trPr>
          <w:cantSplit/>
          <w:trHeight w:val="260"/>
          <w:tblHeader/>
        </w:trPr>
        <w:tc>
          <w:tcPr>
            <w:tcW w:w="10890" w:type="dxa"/>
            <w:gridSpan w:val="4"/>
            <w:shd w:val="clear" w:color="auto" w:fill="FFFFFF" w:themeFill="background1"/>
            <w:vAlign w:val="center"/>
          </w:tcPr>
          <w:p w14:paraId="6E36C78B" w14:textId="77777777" w:rsidR="00116438" w:rsidRPr="00263014" w:rsidRDefault="00116438" w:rsidP="008940F4">
            <w:pPr>
              <w:spacing w:before="60" w:after="60"/>
              <w:jc w:val="center"/>
              <w:rPr>
                <w:rFonts w:ascii="Times New Roman" w:hAnsi="Times New Roman" w:cs="Times New Roman"/>
                <w:b/>
                <w:color w:val="1E3867"/>
              </w:rPr>
            </w:pPr>
            <w:r w:rsidRPr="00263014">
              <w:rPr>
                <w:rFonts w:ascii="Times New Roman" w:hAnsi="Times New Roman" w:cs="Times New Roman"/>
                <w:b/>
                <w:color w:val="1E3867"/>
              </w:rPr>
              <w:t>TRAINING, EXERCISE, AND ENGAGEMENT ACTIVITY</w:t>
            </w:r>
          </w:p>
        </w:tc>
      </w:tr>
      <w:tr w:rsidR="00116438" w:rsidRPr="00263014" w14:paraId="6DA938DC" w14:textId="77777777" w:rsidTr="008940F4">
        <w:trPr>
          <w:cantSplit/>
          <w:trHeight w:val="260"/>
          <w:tblHeader/>
        </w:trPr>
        <w:tc>
          <w:tcPr>
            <w:tcW w:w="1219" w:type="dxa"/>
            <w:shd w:val="clear" w:color="auto" w:fill="1E3867"/>
            <w:vAlign w:val="center"/>
          </w:tcPr>
          <w:p w14:paraId="6C616405"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Date</w:t>
            </w:r>
          </w:p>
        </w:tc>
        <w:tc>
          <w:tcPr>
            <w:tcW w:w="5180" w:type="dxa"/>
            <w:shd w:val="clear" w:color="auto" w:fill="1E3867"/>
            <w:vAlign w:val="center"/>
          </w:tcPr>
          <w:p w14:paraId="6F47015C"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Summary of Activity</w:t>
            </w:r>
          </w:p>
        </w:tc>
        <w:tc>
          <w:tcPr>
            <w:tcW w:w="2066" w:type="dxa"/>
            <w:shd w:val="clear" w:color="auto" w:fill="1E3867"/>
            <w:vAlign w:val="center"/>
          </w:tcPr>
          <w:p w14:paraId="120C15D8"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Partners Involved</w:t>
            </w:r>
          </w:p>
        </w:tc>
        <w:tc>
          <w:tcPr>
            <w:tcW w:w="2425" w:type="dxa"/>
            <w:shd w:val="clear" w:color="auto" w:fill="1E3867"/>
            <w:vAlign w:val="center"/>
          </w:tcPr>
          <w:p w14:paraId="74AEB6D6"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Entry Made By</w:t>
            </w:r>
          </w:p>
        </w:tc>
      </w:tr>
      <w:tr w:rsidR="00116438" w:rsidRPr="0027590D" w14:paraId="62C628D9" w14:textId="77777777" w:rsidTr="008940F4">
        <w:trPr>
          <w:trHeight w:val="432"/>
        </w:trPr>
        <w:tc>
          <w:tcPr>
            <w:tcW w:w="1219" w:type="dxa"/>
            <w:vAlign w:val="center"/>
          </w:tcPr>
          <w:p w14:paraId="0FF73959" w14:textId="77777777" w:rsidR="00116438" w:rsidRPr="0027590D" w:rsidRDefault="00116438" w:rsidP="008940F4">
            <w:pPr>
              <w:spacing w:before="60" w:after="60"/>
              <w:rPr>
                <w:rFonts w:ascii="Times New Roman" w:hAnsi="Times New Roman" w:cs="Times New Roman"/>
              </w:rPr>
            </w:pPr>
          </w:p>
        </w:tc>
        <w:tc>
          <w:tcPr>
            <w:tcW w:w="5180" w:type="dxa"/>
            <w:vAlign w:val="center"/>
          </w:tcPr>
          <w:p w14:paraId="1A5FD4B1" w14:textId="77777777" w:rsidR="00116438" w:rsidRPr="0027590D" w:rsidRDefault="00116438" w:rsidP="008940F4">
            <w:pPr>
              <w:spacing w:before="60" w:after="60"/>
              <w:rPr>
                <w:rFonts w:ascii="Times New Roman" w:hAnsi="Times New Roman" w:cs="Times New Roman"/>
              </w:rPr>
            </w:pPr>
          </w:p>
        </w:tc>
        <w:tc>
          <w:tcPr>
            <w:tcW w:w="2066" w:type="dxa"/>
            <w:vAlign w:val="center"/>
          </w:tcPr>
          <w:p w14:paraId="696F371B" w14:textId="77777777" w:rsidR="00116438" w:rsidRPr="0027590D" w:rsidRDefault="00116438" w:rsidP="008940F4">
            <w:pPr>
              <w:spacing w:before="60" w:after="60"/>
              <w:rPr>
                <w:rFonts w:ascii="Times New Roman" w:hAnsi="Times New Roman" w:cs="Times New Roman"/>
              </w:rPr>
            </w:pPr>
          </w:p>
        </w:tc>
        <w:tc>
          <w:tcPr>
            <w:tcW w:w="2425" w:type="dxa"/>
            <w:vAlign w:val="center"/>
          </w:tcPr>
          <w:p w14:paraId="6AA1F879" w14:textId="77777777" w:rsidR="00116438" w:rsidRPr="0027590D" w:rsidRDefault="00116438" w:rsidP="008940F4">
            <w:pPr>
              <w:spacing w:before="60" w:after="60"/>
              <w:rPr>
                <w:rFonts w:ascii="Times New Roman" w:hAnsi="Times New Roman" w:cs="Times New Roman"/>
              </w:rPr>
            </w:pPr>
          </w:p>
        </w:tc>
      </w:tr>
      <w:tr w:rsidR="00116438" w:rsidRPr="0027590D" w14:paraId="7E306971" w14:textId="77777777" w:rsidTr="008940F4">
        <w:trPr>
          <w:trHeight w:val="432"/>
        </w:trPr>
        <w:tc>
          <w:tcPr>
            <w:tcW w:w="1219" w:type="dxa"/>
            <w:shd w:val="clear" w:color="auto" w:fill="C7D5EF"/>
            <w:vAlign w:val="center"/>
          </w:tcPr>
          <w:p w14:paraId="671A0670" w14:textId="77777777" w:rsidR="00116438" w:rsidRPr="0027590D" w:rsidRDefault="00116438" w:rsidP="008940F4">
            <w:pPr>
              <w:spacing w:before="60" w:after="60"/>
              <w:rPr>
                <w:rFonts w:ascii="Times New Roman" w:hAnsi="Times New Roman" w:cs="Times New Roman"/>
              </w:rPr>
            </w:pPr>
          </w:p>
        </w:tc>
        <w:tc>
          <w:tcPr>
            <w:tcW w:w="5180" w:type="dxa"/>
            <w:shd w:val="clear" w:color="auto" w:fill="C7D5EF"/>
            <w:vAlign w:val="center"/>
          </w:tcPr>
          <w:p w14:paraId="6C75EF52" w14:textId="77777777" w:rsidR="00116438" w:rsidRPr="0027590D" w:rsidRDefault="00116438" w:rsidP="008940F4">
            <w:pPr>
              <w:spacing w:before="60" w:after="60"/>
              <w:rPr>
                <w:rFonts w:ascii="Times New Roman" w:hAnsi="Times New Roman" w:cs="Times New Roman"/>
              </w:rPr>
            </w:pPr>
          </w:p>
        </w:tc>
        <w:tc>
          <w:tcPr>
            <w:tcW w:w="2066" w:type="dxa"/>
            <w:shd w:val="clear" w:color="auto" w:fill="C7D5EF"/>
            <w:vAlign w:val="center"/>
          </w:tcPr>
          <w:p w14:paraId="036B0791" w14:textId="77777777" w:rsidR="00116438" w:rsidRPr="0027590D" w:rsidRDefault="00116438" w:rsidP="008940F4">
            <w:pPr>
              <w:spacing w:before="60" w:after="60"/>
              <w:rPr>
                <w:rFonts w:ascii="Times New Roman" w:hAnsi="Times New Roman" w:cs="Times New Roman"/>
              </w:rPr>
            </w:pPr>
          </w:p>
        </w:tc>
        <w:tc>
          <w:tcPr>
            <w:tcW w:w="2425" w:type="dxa"/>
            <w:shd w:val="clear" w:color="auto" w:fill="C7D5EF"/>
            <w:vAlign w:val="center"/>
          </w:tcPr>
          <w:p w14:paraId="3C0DF302" w14:textId="77777777" w:rsidR="00116438" w:rsidRPr="0027590D" w:rsidRDefault="00116438" w:rsidP="008940F4">
            <w:pPr>
              <w:spacing w:before="60" w:after="60"/>
              <w:rPr>
                <w:rFonts w:ascii="Times New Roman" w:hAnsi="Times New Roman" w:cs="Times New Roman"/>
              </w:rPr>
            </w:pPr>
          </w:p>
        </w:tc>
      </w:tr>
    </w:tbl>
    <w:p w14:paraId="224A0C76" w14:textId="77777777" w:rsidR="00116438" w:rsidRPr="0027590D" w:rsidRDefault="00116438" w:rsidP="00116438">
      <w:pPr>
        <w:spacing w:before="60" w:after="60" w:line="240" w:lineRule="auto"/>
        <w:rPr>
          <w:rFonts w:ascii="Times New Roman" w:hAnsi="Times New Roman" w:cs="Times New Roman"/>
          <w:b/>
        </w:rPr>
      </w:pPr>
    </w:p>
    <w:p w14:paraId="0DCCE0D0" w14:textId="77777777" w:rsidR="00116438" w:rsidRPr="00263014" w:rsidRDefault="00116438" w:rsidP="00116438">
      <w:pPr>
        <w:spacing w:line="240" w:lineRule="auto"/>
        <w:rPr>
          <w:rFonts w:ascii="Times New Roman" w:hAnsi="Times New Roman" w:cs="Times New Roman"/>
        </w:rPr>
      </w:pPr>
      <w:r w:rsidRPr="00263014">
        <w:rPr>
          <w:rFonts w:ascii="Times New Roman" w:hAnsi="Times New Roman" w:cs="Times New Roman"/>
        </w:rPr>
        <w:br w:type="page"/>
      </w:r>
    </w:p>
    <w:p w14:paraId="07D94C28" w14:textId="77777777" w:rsidR="00116438" w:rsidRPr="0041599A" w:rsidRDefault="00116438" w:rsidP="00116438">
      <w:pPr>
        <w:spacing w:after="120" w:line="240" w:lineRule="auto"/>
        <w:jc w:val="both"/>
        <w:rPr>
          <w:rFonts w:ascii="Times New Roman" w:hAnsi="Times New Roman" w:cs="Times New Roman"/>
          <w:b/>
          <w:sz w:val="24"/>
          <w:szCs w:val="24"/>
        </w:rPr>
      </w:pPr>
      <w:r w:rsidRPr="00087D5B">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1FF620D2" wp14:editId="4055EBD6">
            <wp:simplePos x="0" y="0"/>
            <wp:positionH relativeFrom="column">
              <wp:posOffset>4405993</wp:posOffset>
            </wp:positionH>
            <wp:positionV relativeFrom="paragraph">
              <wp:posOffset>229065</wp:posOffset>
            </wp:positionV>
            <wp:extent cx="1907722" cy="827314"/>
            <wp:effectExtent l="19050" t="0" r="0" b="0"/>
            <wp:wrapNone/>
            <wp:docPr id="27" name="Picture 2" descr="Image result for emap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ap accredited"/>
                    <pic:cNvPicPr>
                      <a:picLocks noChangeAspect="1" noChangeArrowheads="1"/>
                    </pic:cNvPicPr>
                  </pic:nvPicPr>
                  <pic:blipFill>
                    <a:blip r:embed="rId39" cstate="print"/>
                    <a:srcRect/>
                    <a:stretch>
                      <a:fillRect/>
                    </a:stretch>
                  </pic:blipFill>
                  <pic:spPr bwMode="auto">
                    <a:xfrm>
                      <a:off x="0" y="0"/>
                      <a:ext cx="1907722" cy="827314"/>
                    </a:xfrm>
                    <a:prstGeom prst="rect">
                      <a:avLst/>
                    </a:prstGeom>
                    <a:noFill/>
                    <a:ln w="9525">
                      <a:noFill/>
                      <a:miter lim="800000"/>
                      <a:headEnd/>
                      <a:tailEnd/>
                    </a:ln>
                  </pic:spPr>
                </pic:pic>
              </a:graphicData>
            </a:graphic>
          </wp:anchor>
        </w:drawing>
      </w:r>
      <w:r w:rsidRPr="00087D5B">
        <w:rPr>
          <w:rFonts w:ascii="Times New Roman" w:hAnsi="Times New Roman" w:cs="Times New Roman"/>
          <w:sz w:val="24"/>
          <w:szCs w:val="24"/>
        </w:rPr>
        <w:t>The following table may be helpful for organizations that are EMAP accredited.</w:t>
      </w:r>
      <w:r w:rsidRPr="0041599A">
        <w:rPr>
          <w:rFonts w:ascii="Times New Roman" w:hAnsi="Times New Roman" w:cs="Times New Roman"/>
          <w:b/>
          <w:sz w:val="24"/>
          <w:szCs w:val="24"/>
        </w:rPr>
        <w:t xml:space="preserve"> </w:t>
      </w:r>
    </w:p>
    <w:p w14:paraId="364B3DAC" w14:textId="77777777" w:rsidR="00116438" w:rsidRPr="00087D5B" w:rsidRDefault="00116438" w:rsidP="00116438">
      <w:pPr>
        <w:pBdr>
          <w:top w:val="single" w:sz="4" w:space="1" w:color="auto"/>
          <w:left w:val="single" w:sz="4" w:space="4" w:color="auto"/>
          <w:bottom w:val="single" w:sz="4" w:space="1" w:color="auto"/>
          <w:right w:val="single" w:sz="4" w:space="4" w:color="auto"/>
        </w:pBdr>
        <w:shd w:val="clear" w:color="auto" w:fill="1E3867"/>
        <w:tabs>
          <w:tab w:val="left" w:pos="3780"/>
        </w:tabs>
        <w:spacing w:after="120" w:line="240" w:lineRule="auto"/>
        <w:ind w:left="720" w:right="2790"/>
        <w:jc w:val="both"/>
        <w:rPr>
          <w:rFonts w:ascii="Times New Roman" w:hAnsi="Times New Roman" w:cs="Times New Roman"/>
          <w:b/>
          <w:sz w:val="24"/>
          <w:szCs w:val="24"/>
        </w:rPr>
      </w:pPr>
      <w:r w:rsidRPr="00087D5B">
        <w:rPr>
          <w:rFonts w:ascii="Times New Roman" w:hAnsi="Times New Roman" w:cs="Times New Roman"/>
          <w:b/>
          <w:sz w:val="24"/>
          <w:szCs w:val="24"/>
        </w:rPr>
        <w:t xml:space="preserve">The State of Arizona emergency management enterprise follows the 2016 EMAP Standards to ensure a quality program. Arizona was first accredited in </w:t>
      </w:r>
      <w:proofErr w:type="gramStart"/>
      <w:r w:rsidRPr="00087D5B">
        <w:rPr>
          <w:rFonts w:ascii="Times New Roman" w:hAnsi="Times New Roman" w:cs="Times New Roman"/>
          <w:b/>
          <w:sz w:val="24"/>
          <w:szCs w:val="24"/>
        </w:rPr>
        <w:t>2004, and</w:t>
      </w:r>
      <w:proofErr w:type="gramEnd"/>
      <w:r w:rsidRPr="00087D5B">
        <w:rPr>
          <w:rFonts w:ascii="Times New Roman" w:hAnsi="Times New Roman" w:cs="Times New Roman"/>
          <w:b/>
          <w:sz w:val="24"/>
          <w:szCs w:val="24"/>
        </w:rPr>
        <w:t xml:space="preserve"> was reaccredited in 2009 and 2015.</w:t>
      </w:r>
    </w:p>
    <w:tbl>
      <w:tblPr>
        <w:tblStyle w:val="TableGrid"/>
        <w:tblW w:w="10890" w:type="dxa"/>
        <w:tblInd w:w="-702" w:type="dxa"/>
        <w:tblLayout w:type="fixed"/>
        <w:tblLook w:val="04A0" w:firstRow="1" w:lastRow="0" w:firstColumn="1" w:lastColumn="0" w:noHBand="0" w:noVBand="1"/>
      </w:tblPr>
      <w:tblGrid>
        <w:gridCol w:w="1260"/>
        <w:gridCol w:w="5760"/>
        <w:gridCol w:w="2790"/>
        <w:gridCol w:w="1080"/>
      </w:tblGrid>
      <w:tr w:rsidR="00116438" w:rsidRPr="00263014" w14:paraId="65141A47" w14:textId="77777777" w:rsidTr="008940F4">
        <w:trPr>
          <w:cantSplit/>
          <w:trHeight w:val="260"/>
          <w:tblHeader/>
        </w:trPr>
        <w:tc>
          <w:tcPr>
            <w:tcW w:w="10890" w:type="dxa"/>
            <w:gridSpan w:val="4"/>
            <w:shd w:val="clear" w:color="auto" w:fill="FFFFFF" w:themeFill="background1"/>
            <w:vAlign w:val="center"/>
          </w:tcPr>
          <w:p w14:paraId="7F89D096" w14:textId="77777777" w:rsidR="00116438" w:rsidRPr="00263014" w:rsidRDefault="00116438" w:rsidP="008940F4">
            <w:pPr>
              <w:spacing w:before="60" w:after="60"/>
              <w:jc w:val="center"/>
              <w:rPr>
                <w:rFonts w:ascii="Times New Roman" w:hAnsi="Times New Roman" w:cs="Times New Roman"/>
                <w:b/>
                <w:color w:val="1E3867"/>
              </w:rPr>
            </w:pPr>
            <w:r w:rsidRPr="00263014">
              <w:rPr>
                <w:rFonts w:ascii="Times New Roman" w:hAnsi="Times New Roman" w:cs="Times New Roman"/>
                <w:b/>
                <w:color w:val="1E3867"/>
              </w:rPr>
              <w:t xml:space="preserve">EMERGENCY MANAGEMENT ACCREDITATION PROGRAM (EMAP) </w:t>
            </w:r>
          </w:p>
        </w:tc>
      </w:tr>
      <w:tr w:rsidR="00116438" w:rsidRPr="00263014" w14:paraId="7977C7B3" w14:textId="77777777" w:rsidTr="008940F4">
        <w:trPr>
          <w:cantSplit/>
          <w:trHeight w:val="260"/>
          <w:tblHeader/>
        </w:trPr>
        <w:tc>
          <w:tcPr>
            <w:tcW w:w="1260" w:type="dxa"/>
            <w:shd w:val="clear" w:color="auto" w:fill="1E3867"/>
            <w:vAlign w:val="center"/>
          </w:tcPr>
          <w:p w14:paraId="4F410583"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EMAP Standard</w:t>
            </w:r>
          </w:p>
        </w:tc>
        <w:tc>
          <w:tcPr>
            <w:tcW w:w="5760" w:type="dxa"/>
            <w:shd w:val="clear" w:color="auto" w:fill="1E3867"/>
            <w:vAlign w:val="center"/>
          </w:tcPr>
          <w:p w14:paraId="0C7D45C4"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Standard Component</w:t>
            </w:r>
          </w:p>
        </w:tc>
        <w:tc>
          <w:tcPr>
            <w:tcW w:w="2790" w:type="dxa"/>
            <w:shd w:val="clear" w:color="auto" w:fill="1E3867"/>
            <w:vAlign w:val="center"/>
          </w:tcPr>
          <w:p w14:paraId="3CEA1525"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Plan Section</w:t>
            </w:r>
          </w:p>
        </w:tc>
        <w:tc>
          <w:tcPr>
            <w:tcW w:w="1080" w:type="dxa"/>
            <w:shd w:val="clear" w:color="auto" w:fill="1E3867"/>
            <w:vAlign w:val="center"/>
          </w:tcPr>
          <w:p w14:paraId="7B39F4F8" w14:textId="77777777" w:rsidR="00116438" w:rsidRPr="00263014" w:rsidRDefault="00116438" w:rsidP="008940F4">
            <w:pPr>
              <w:spacing w:before="60" w:after="60"/>
              <w:jc w:val="center"/>
              <w:rPr>
                <w:rFonts w:ascii="Times New Roman" w:hAnsi="Times New Roman" w:cs="Times New Roman"/>
                <w:b/>
              </w:rPr>
            </w:pPr>
            <w:r w:rsidRPr="00263014">
              <w:rPr>
                <w:rFonts w:ascii="Times New Roman" w:hAnsi="Times New Roman" w:cs="Times New Roman"/>
                <w:b/>
              </w:rPr>
              <w:t>Page Number</w:t>
            </w:r>
          </w:p>
        </w:tc>
      </w:tr>
      <w:tr w:rsidR="00116438" w:rsidRPr="00263014" w14:paraId="33615B01" w14:textId="77777777" w:rsidTr="008940F4">
        <w:trPr>
          <w:trHeight w:val="432"/>
        </w:trPr>
        <w:tc>
          <w:tcPr>
            <w:tcW w:w="1260" w:type="dxa"/>
            <w:shd w:val="clear" w:color="auto" w:fill="auto"/>
            <w:vAlign w:val="center"/>
          </w:tcPr>
          <w:p w14:paraId="033516BE" w14:textId="77777777" w:rsidR="00116438" w:rsidRPr="00CB570D" w:rsidRDefault="00116438" w:rsidP="008940F4">
            <w:pPr>
              <w:spacing w:before="60" w:after="60"/>
              <w:jc w:val="center"/>
              <w:rPr>
                <w:rFonts w:ascii="Times New Roman" w:hAnsi="Times New Roman" w:cs="Times New Roman"/>
                <w:b/>
              </w:rPr>
            </w:pPr>
            <w:r w:rsidRPr="00CB570D">
              <w:rPr>
                <w:rFonts w:ascii="Times New Roman" w:hAnsi="Times New Roman" w:cs="Times New Roman"/>
                <w:b/>
              </w:rPr>
              <w:t>4.4</w:t>
            </w:r>
          </w:p>
        </w:tc>
        <w:tc>
          <w:tcPr>
            <w:tcW w:w="9630" w:type="dxa"/>
            <w:gridSpan w:val="3"/>
            <w:shd w:val="clear" w:color="auto" w:fill="auto"/>
            <w:vAlign w:val="center"/>
          </w:tcPr>
          <w:p w14:paraId="26B61C1D" w14:textId="77777777" w:rsidR="00116438" w:rsidRPr="00CB570D" w:rsidRDefault="00116438" w:rsidP="008940F4">
            <w:pPr>
              <w:spacing w:before="60" w:after="60"/>
              <w:rPr>
                <w:rFonts w:ascii="Times New Roman" w:hAnsi="Times New Roman" w:cs="Times New Roman"/>
                <w:b/>
              </w:rPr>
            </w:pPr>
            <w:r w:rsidRPr="00CB570D">
              <w:rPr>
                <w:rFonts w:ascii="Times New Roman" w:hAnsi="Times New Roman" w:cs="Times New Roman"/>
                <w:b/>
              </w:rPr>
              <w:t>Operational Planning and Procedures</w:t>
            </w:r>
          </w:p>
        </w:tc>
      </w:tr>
      <w:tr w:rsidR="00116438" w:rsidRPr="00263014" w14:paraId="06094DDF" w14:textId="77777777" w:rsidTr="008940F4">
        <w:trPr>
          <w:trHeight w:val="432"/>
        </w:trPr>
        <w:tc>
          <w:tcPr>
            <w:tcW w:w="1260" w:type="dxa"/>
            <w:vMerge w:val="restart"/>
            <w:vAlign w:val="center"/>
          </w:tcPr>
          <w:p w14:paraId="38ED175F" w14:textId="77777777" w:rsidR="00116438" w:rsidRPr="00CB570D" w:rsidRDefault="00116438" w:rsidP="008940F4">
            <w:pPr>
              <w:spacing w:before="60" w:after="60"/>
              <w:jc w:val="center"/>
              <w:rPr>
                <w:rFonts w:ascii="Times New Roman" w:hAnsi="Times New Roman" w:cs="Times New Roman"/>
              </w:rPr>
            </w:pPr>
            <w:r w:rsidRPr="00CB570D">
              <w:rPr>
                <w:rFonts w:ascii="Times New Roman" w:hAnsi="Times New Roman" w:cs="Times New Roman"/>
              </w:rPr>
              <w:t>4.4.2</w:t>
            </w:r>
          </w:p>
        </w:tc>
        <w:tc>
          <w:tcPr>
            <w:tcW w:w="9630" w:type="dxa"/>
            <w:gridSpan w:val="3"/>
            <w:vAlign w:val="center"/>
          </w:tcPr>
          <w:p w14:paraId="7AA66176"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The Emergency Operations, Recovery, Continuity of Operations and Continuity of</w:t>
            </w:r>
          </w:p>
          <w:p w14:paraId="5BF5F6C8" w14:textId="77777777" w:rsidR="00116438" w:rsidRPr="00CB570D" w:rsidRDefault="00116438" w:rsidP="008940F4">
            <w:pPr>
              <w:spacing w:before="60" w:after="60"/>
              <w:rPr>
                <w:rFonts w:ascii="Times New Roman" w:hAnsi="Times New Roman" w:cs="Times New Roman"/>
              </w:rPr>
            </w:pPr>
            <w:r w:rsidRPr="00CB570D">
              <w:rPr>
                <w:rFonts w:ascii="Times New Roman" w:hAnsi="Times New Roman" w:cs="Times New Roman"/>
              </w:rPr>
              <w:t>Government Plans address the following:</w:t>
            </w:r>
          </w:p>
        </w:tc>
      </w:tr>
      <w:tr w:rsidR="00116438" w:rsidRPr="00263014" w14:paraId="456391E7" w14:textId="77777777" w:rsidTr="008940F4">
        <w:trPr>
          <w:trHeight w:val="432"/>
        </w:trPr>
        <w:tc>
          <w:tcPr>
            <w:tcW w:w="1260" w:type="dxa"/>
            <w:vMerge/>
            <w:vAlign w:val="center"/>
          </w:tcPr>
          <w:p w14:paraId="2DFD171D"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616C88BA"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(1) purpose and scope or goals and objectives</w:t>
            </w:r>
          </w:p>
        </w:tc>
        <w:tc>
          <w:tcPr>
            <w:tcW w:w="2790" w:type="dxa"/>
            <w:shd w:val="clear" w:color="auto" w:fill="C7D5EF"/>
            <w:vAlign w:val="center"/>
          </w:tcPr>
          <w:p w14:paraId="1BC63591"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Purpose, Scope, Situation Overview, and Assumptions</w:t>
            </w:r>
          </w:p>
        </w:tc>
        <w:tc>
          <w:tcPr>
            <w:tcW w:w="1080" w:type="dxa"/>
            <w:shd w:val="clear" w:color="auto" w:fill="C7D5EF"/>
            <w:vAlign w:val="center"/>
          </w:tcPr>
          <w:p w14:paraId="1E01C808" w14:textId="77777777" w:rsidR="00116438" w:rsidRPr="0027590D" w:rsidRDefault="00116438" w:rsidP="008940F4">
            <w:pPr>
              <w:spacing w:before="60" w:after="60"/>
              <w:jc w:val="center"/>
              <w:rPr>
                <w:rFonts w:ascii="Times New Roman" w:hAnsi="Times New Roman" w:cs="Times New Roman"/>
              </w:rPr>
            </w:pPr>
          </w:p>
        </w:tc>
      </w:tr>
      <w:tr w:rsidR="00116438" w:rsidRPr="00263014" w14:paraId="2A790656" w14:textId="77777777" w:rsidTr="008940F4">
        <w:trPr>
          <w:trHeight w:val="432"/>
        </w:trPr>
        <w:tc>
          <w:tcPr>
            <w:tcW w:w="1260" w:type="dxa"/>
            <w:vMerge/>
            <w:vAlign w:val="center"/>
          </w:tcPr>
          <w:p w14:paraId="17E13133" w14:textId="77777777" w:rsidR="00116438" w:rsidRPr="00CB570D" w:rsidRDefault="00116438" w:rsidP="008940F4">
            <w:pPr>
              <w:spacing w:before="60" w:after="60"/>
              <w:jc w:val="center"/>
              <w:rPr>
                <w:rFonts w:ascii="Times New Roman" w:hAnsi="Times New Roman" w:cs="Times New Roman"/>
              </w:rPr>
            </w:pPr>
          </w:p>
        </w:tc>
        <w:tc>
          <w:tcPr>
            <w:tcW w:w="5760" w:type="dxa"/>
            <w:vAlign w:val="center"/>
          </w:tcPr>
          <w:p w14:paraId="352922AE"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(2) authority</w:t>
            </w:r>
          </w:p>
        </w:tc>
        <w:tc>
          <w:tcPr>
            <w:tcW w:w="2790" w:type="dxa"/>
            <w:vAlign w:val="center"/>
          </w:tcPr>
          <w:p w14:paraId="06244D0C"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Authorities and References</w:t>
            </w:r>
          </w:p>
        </w:tc>
        <w:tc>
          <w:tcPr>
            <w:tcW w:w="1080" w:type="dxa"/>
            <w:vAlign w:val="center"/>
          </w:tcPr>
          <w:p w14:paraId="39AC850D" w14:textId="77777777" w:rsidR="00116438" w:rsidRPr="0027590D" w:rsidRDefault="00116438" w:rsidP="008940F4">
            <w:pPr>
              <w:spacing w:before="60" w:after="60"/>
              <w:jc w:val="center"/>
              <w:rPr>
                <w:rFonts w:ascii="Times New Roman" w:hAnsi="Times New Roman" w:cs="Times New Roman"/>
              </w:rPr>
            </w:pPr>
          </w:p>
        </w:tc>
      </w:tr>
      <w:tr w:rsidR="00116438" w:rsidRPr="00263014" w14:paraId="0B865816" w14:textId="77777777" w:rsidTr="008940F4">
        <w:trPr>
          <w:trHeight w:val="432"/>
        </w:trPr>
        <w:tc>
          <w:tcPr>
            <w:tcW w:w="1260" w:type="dxa"/>
            <w:vMerge/>
            <w:vAlign w:val="center"/>
          </w:tcPr>
          <w:p w14:paraId="7FF4D712"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6EEBD8D4"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(3) situation and assumptions</w:t>
            </w:r>
          </w:p>
        </w:tc>
        <w:tc>
          <w:tcPr>
            <w:tcW w:w="2790" w:type="dxa"/>
            <w:shd w:val="clear" w:color="auto" w:fill="C7D5EF"/>
            <w:vAlign w:val="center"/>
          </w:tcPr>
          <w:p w14:paraId="68EA30A1"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Purpose, Scope, Situation Overview, and Assumptions</w:t>
            </w:r>
          </w:p>
        </w:tc>
        <w:tc>
          <w:tcPr>
            <w:tcW w:w="1080" w:type="dxa"/>
            <w:shd w:val="clear" w:color="auto" w:fill="C7D5EF"/>
            <w:vAlign w:val="center"/>
          </w:tcPr>
          <w:p w14:paraId="7B5874D0" w14:textId="77777777" w:rsidR="00116438" w:rsidRPr="0027590D" w:rsidRDefault="00116438" w:rsidP="008940F4">
            <w:pPr>
              <w:spacing w:before="60" w:after="60"/>
              <w:jc w:val="center"/>
              <w:rPr>
                <w:rFonts w:ascii="Times New Roman" w:hAnsi="Times New Roman" w:cs="Times New Roman"/>
              </w:rPr>
            </w:pPr>
          </w:p>
        </w:tc>
      </w:tr>
      <w:tr w:rsidR="00116438" w:rsidRPr="00263014" w14:paraId="18186ED0" w14:textId="77777777" w:rsidTr="008940F4">
        <w:trPr>
          <w:trHeight w:val="432"/>
        </w:trPr>
        <w:tc>
          <w:tcPr>
            <w:tcW w:w="1260" w:type="dxa"/>
            <w:vMerge/>
            <w:vAlign w:val="center"/>
          </w:tcPr>
          <w:p w14:paraId="3BEDF5AC" w14:textId="77777777" w:rsidR="00116438" w:rsidRPr="00CB570D" w:rsidRDefault="00116438" w:rsidP="008940F4">
            <w:pPr>
              <w:spacing w:before="60" w:after="60"/>
              <w:jc w:val="center"/>
              <w:rPr>
                <w:rFonts w:ascii="Times New Roman" w:hAnsi="Times New Roman" w:cs="Times New Roman"/>
              </w:rPr>
            </w:pPr>
          </w:p>
        </w:tc>
        <w:tc>
          <w:tcPr>
            <w:tcW w:w="5760" w:type="dxa"/>
            <w:vAlign w:val="center"/>
          </w:tcPr>
          <w:p w14:paraId="32F68B5F"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 xml:space="preserve">(4) functional roles and responsibilities for internal and external agencies, organizations, </w:t>
            </w:r>
            <w:proofErr w:type="gramStart"/>
            <w:r w:rsidRPr="00CB570D">
              <w:rPr>
                <w:rFonts w:ascii="Times New Roman" w:hAnsi="Times New Roman" w:cs="Times New Roman"/>
              </w:rPr>
              <w:t>departments</w:t>
            </w:r>
            <w:proofErr w:type="gramEnd"/>
            <w:r w:rsidRPr="00CB570D">
              <w:rPr>
                <w:rFonts w:ascii="Times New Roman" w:hAnsi="Times New Roman" w:cs="Times New Roman"/>
              </w:rPr>
              <w:t xml:space="preserve"> and positions</w:t>
            </w:r>
          </w:p>
        </w:tc>
        <w:tc>
          <w:tcPr>
            <w:tcW w:w="2790" w:type="dxa"/>
            <w:vAlign w:val="center"/>
          </w:tcPr>
          <w:p w14:paraId="374D84B8" w14:textId="77777777" w:rsidR="00116438" w:rsidRPr="00CB570D" w:rsidRDefault="00116438" w:rsidP="008940F4">
            <w:pPr>
              <w:spacing w:before="60" w:after="60"/>
              <w:rPr>
                <w:rFonts w:ascii="Times New Roman" w:hAnsi="Times New Roman" w:cs="Times New Roman"/>
              </w:rPr>
            </w:pPr>
            <w:r w:rsidRPr="00CB570D">
              <w:rPr>
                <w:rFonts w:ascii="Times New Roman" w:hAnsi="Times New Roman" w:cs="Times New Roman"/>
              </w:rPr>
              <w:t>Organization and Assignment of Responsibilities</w:t>
            </w:r>
          </w:p>
        </w:tc>
        <w:tc>
          <w:tcPr>
            <w:tcW w:w="1080" w:type="dxa"/>
            <w:vAlign w:val="center"/>
          </w:tcPr>
          <w:p w14:paraId="33E94C14" w14:textId="77777777" w:rsidR="00116438" w:rsidRPr="0027590D" w:rsidRDefault="00116438" w:rsidP="008940F4">
            <w:pPr>
              <w:spacing w:before="60" w:after="60"/>
              <w:jc w:val="center"/>
              <w:rPr>
                <w:rFonts w:ascii="Times New Roman" w:hAnsi="Times New Roman" w:cs="Times New Roman"/>
              </w:rPr>
            </w:pPr>
          </w:p>
        </w:tc>
      </w:tr>
      <w:tr w:rsidR="00116438" w:rsidRPr="00263014" w14:paraId="4212A8C0" w14:textId="77777777" w:rsidTr="008940F4">
        <w:trPr>
          <w:trHeight w:val="432"/>
        </w:trPr>
        <w:tc>
          <w:tcPr>
            <w:tcW w:w="1260" w:type="dxa"/>
            <w:vMerge/>
            <w:vAlign w:val="center"/>
          </w:tcPr>
          <w:p w14:paraId="7C5FE957"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0687AF43"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(5) logistics support and resource requirements necessary to implement the Plans</w:t>
            </w:r>
          </w:p>
        </w:tc>
        <w:tc>
          <w:tcPr>
            <w:tcW w:w="2790" w:type="dxa"/>
            <w:shd w:val="clear" w:color="auto" w:fill="C7D5EF"/>
            <w:vAlign w:val="center"/>
          </w:tcPr>
          <w:p w14:paraId="1E5B4C2C"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Logistics</w:t>
            </w:r>
          </w:p>
        </w:tc>
        <w:tc>
          <w:tcPr>
            <w:tcW w:w="1080" w:type="dxa"/>
            <w:shd w:val="clear" w:color="auto" w:fill="C7D5EF"/>
            <w:vAlign w:val="center"/>
          </w:tcPr>
          <w:p w14:paraId="2F85FB9E" w14:textId="77777777" w:rsidR="00116438" w:rsidRPr="0027590D" w:rsidRDefault="00116438" w:rsidP="008940F4">
            <w:pPr>
              <w:spacing w:before="60" w:after="60"/>
              <w:jc w:val="center"/>
              <w:rPr>
                <w:rFonts w:ascii="Times New Roman" w:hAnsi="Times New Roman" w:cs="Times New Roman"/>
              </w:rPr>
            </w:pPr>
          </w:p>
        </w:tc>
      </w:tr>
      <w:tr w:rsidR="00116438" w:rsidRPr="00263014" w14:paraId="39126C65" w14:textId="77777777" w:rsidTr="008940F4">
        <w:trPr>
          <w:trHeight w:val="432"/>
        </w:trPr>
        <w:tc>
          <w:tcPr>
            <w:tcW w:w="1260" w:type="dxa"/>
            <w:vMerge/>
            <w:vAlign w:val="center"/>
          </w:tcPr>
          <w:p w14:paraId="60E0AB1C" w14:textId="77777777" w:rsidR="00116438" w:rsidRPr="00CB570D" w:rsidRDefault="00116438" w:rsidP="008940F4">
            <w:pPr>
              <w:spacing w:before="60" w:after="60"/>
              <w:jc w:val="center"/>
              <w:rPr>
                <w:rFonts w:ascii="Times New Roman" w:hAnsi="Times New Roman" w:cs="Times New Roman"/>
              </w:rPr>
            </w:pPr>
          </w:p>
        </w:tc>
        <w:tc>
          <w:tcPr>
            <w:tcW w:w="5760" w:type="dxa"/>
            <w:vAlign w:val="center"/>
          </w:tcPr>
          <w:p w14:paraId="26113773"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(6) concept of operations</w:t>
            </w:r>
          </w:p>
        </w:tc>
        <w:tc>
          <w:tcPr>
            <w:tcW w:w="2790" w:type="dxa"/>
            <w:vAlign w:val="center"/>
          </w:tcPr>
          <w:p w14:paraId="7D890E4A"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Concept of Operations</w:t>
            </w:r>
          </w:p>
        </w:tc>
        <w:tc>
          <w:tcPr>
            <w:tcW w:w="1080" w:type="dxa"/>
            <w:vAlign w:val="center"/>
          </w:tcPr>
          <w:p w14:paraId="0DF63315" w14:textId="77777777" w:rsidR="00116438" w:rsidRPr="0027590D" w:rsidRDefault="00116438" w:rsidP="008940F4">
            <w:pPr>
              <w:spacing w:before="60" w:after="60"/>
              <w:jc w:val="center"/>
              <w:rPr>
                <w:rFonts w:ascii="Times New Roman" w:hAnsi="Times New Roman" w:cs="Times New Roman"/>
              </w:rPr>
            </w:pPr>
          </w:p>
        </w:tc>
      </w:tr>
      <w:tr w:rsidR="00116438" w:rsidRPr="00263014" w14:paraId="40CF9EA8" w14:textId="77777777" w:rsidTr="008940F4">
        <w:trPr>
          <w:trHeight w:val="432"/>
        </w:trPr>
        <w:tc>
          <w:tcPr>
            <w:tcW w:w="1260" w:type="dxa"/>
            <w:vMerge/>
            <w:vAlign w:val="center"/>
          </w:tcPr>
          <w:p w14:paraId="12D52846"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1676C725"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(7) a method and schedule for evaluation, maintenance, and revision</w:t>
            </w:r>
          </w:p>
        </w:tc>
        <w:tc>
          <w:tcPr>
            <w:tcW w:w="2790" w:type="dxa"/>
            <w:shd w:val="clear" w:color="auto" w:fill="C7D5EF"/>
            <w:vAlign w:val="center"/>
          </w:tcPr>
          <w:p w14:paraId="65C29561"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Plan Development and Maintenance</w:t>
            </w:r>
          </w:p>
        </w:tc>
        <w:tc>
          <w:tcPr>
            <w:tcW w:w="1080" w:type="dxa"/>
            <w:shd w:val="clear" w:color="auto" w:fill="C7D5EF"/>
            <w:vAlign w:val="center"/>
          </w:tcPr>
          <w:p w14:paraId="74E99A41" w14:textId="77777777" w:rsidR="00116438" w:rsidRPr="0027590D" w:rsidRDefault="00116438" w:rsidP="008940F4">
            <w:pPr>
              <w:spacing w:before="60" w:after="60"/>
              <w:jc w:val="center"/>
              <w:rPr>
                <w:rFonts w:ascii="Times New Roman" w:hAnsi="Times New Roman" w:cs="Times New Roman"/>
              </w:rPr>
            </w:pPr>
          </w:p>
        </w:tc>
      </w:tr>
      <w:tr w:rsidR="00116438" w:rsidRPr="00263014" w14:paraId="7A23082D" w14:textId="77777777" w:rsidTr="008940F4">
        <w:trPr>
          <w:trHeight w:val="432"/>
        </w:trPr>
        <w:tc>
          <w:tcPr>
            <w:tcW w:w="1260" w:type="dxa"/>
            <w:vMerge w:val="restart"/>
            <w:vAlign w:val="center"/>
          </w:tcPr>
          <w:p w14:paraId="7806745C" w14:textId="77777777" w:rsidR="00116438" w:rsidRPr="00CB570D" w:rsidRDefault="00116438" w:rsidP="008940F4">
            <w:pPr>
              <w:spacing w:before="60" w:after="60"/>
              <w:jc w:val="center"/>
              <w:rPr>
                <w:rFonts w:ascii="Times New Roman" w:hAnsi="Times New Roman" w:cs="Times New Roman"/>
              </w:rPr>
            </w:pPr>
            <w:r w:rsidRPr="00CB570D">
              <w:rPr>
                <w:rFonts w:ascii="Times New Roman" w:hAnsi="Times New Roman" w:cs="Times New Roman"/>
              </w:rPr>
              <w:t>4.4.5</w:t>
            </w:r>
          </w:p>
        </w:tc>
        <w:tc>
          <w:tcPr>
            <w:tcW w:w="9630" w:type="dxa"/>
            <w:gridSpan w:val="3"/>
            <w:vAlign w:val="center"/>
          </w:tcPr>
          <w:p w14:paraId="2AAAEBC1"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The</w:t>
            </w:r>
            <w:r w:rsidRPr="00CB570D">
              <w:rPr>
                <w:rFonts w:ascii="Times New Roman" w:hAnsi="Times New Roman" w:cs="Times New Roman"/>
                <w:spacing w:val="28"/>
              </w:rPr>
              <w:t xml:space="preserve"> </w:t>
            </w:r>
            <w:r w:rsidRPr="00CB570D">
              <w:rPr>
                <w:rFonts w:ascii="Times New Roman" w:hAnsi="Times New Roman" w:cs="Times New Roman"/>
              </w:rPr>
              <w:t>Emergency</w:t>
            </w:r>
            <w:r w:rsidRPr="00CB570D">
              <w:rPr>
                <w:rFonts w:ascii="Times New Roman" w:hAnsi="Times New Roman" w:cs="Times New Roman"/>
                <w:spacing w:val="29"/>
              </w:rPr>
              <w:t xml:space="preserve"> </w:t>
            </w:r>
            <w:r w:rsidRPr="00CB570D">
              <w:rPr>
                <w:rFonts w:ascii="Times New Roman" w:hAnsi="Times New Roman" w:cs="Times New Roman"/>
                <w:spacing w:val="1"/>
              </w:rPr>
              <w:t>Management</w:t>
            </w:r>
            <w:r w:rsidRPr="00CB570D">
              <w:rPr>
                <w:rFonts w:ascii="Times New Roman" w:hAnsi="Times New Roman" w:cs="Times New Roman"/>
                <w:spacing w:val="26"/>
              </w:rPr>
              <w:t xml:space="preserve"> </w:t>
            </w:r>
            <w:r w:rsidRPr="00CB570D">
              <w:rPr>
                <w:rFonts w:ascii="Times New Roman" w:hAnsi="Times New Roman" w:cs="Times New Roman"/>
              </w:rPr>
              <w:t>Program</w:t>
            </w:r>
            <w:r w:rsidRPr="00CB570D">
              <w:rPr>
                <w:rFonts w:ascii="Times New Roman" w:hAnsi="Times New Roman" w:cs="Times New Roman"/>
                <w:spacing w:val="31"/>
              </w:rPr>
              <w:t xml:space="preserve"> </w:t>
            </w:r>
            <w:r w:rsidRPr="00CB570D">
              <w:rPr>
                <w:rFonts w:ascii="Times New Roman" w:hAnsi="Times New Roman" w:cs="Times New Roman"/>
              </w:rPr>
              <w:t>has</w:t>
            </w:r>
            <w:r w:rsidRPr="00CB570D">
              <w:rPr>
                <w:rFonts w:ascii="Times New Roman" w:hAnsi="Times New Roman" w:cs="Times New Roman"/>
                <w:spacing w:val="30"/>
              </w:rPr>
              <w:t xml:space="preserve"> </w:t>
            </w:r>
            <w:r w:rsidRPr="00CB570D">
              <w:rPr>
                <w:rFonts w:ascii="Times New Roman" w:hAnsi="Times New Roman" w:cs="Times New Roman"/>
              </w:rPr>
              <w:t>Continuity</w:t>
            </w:r>
            <w:r w:rsidRPr="00CB570D">
              <w:rPr>
                <w:rFonts w:ascii="Times New Roman" w:hAnsi="Times New Roman" w:cs="Times New Roman"/>
                <w:spacing w:val="28"/>
              </w:rPr>
              <w:t xml:space="preserve"> </w:t>
            </w:r>
            <w:r w:rsidRPr="00CB570D">
              <w:rPr>
                <w:rFonts w:ascii="Times New Roman" w:hAnsi="Times New Roman" w:cs="Times New Roman"/>
              </w:rPr>
              <w:t>of</w:t>
            </w:r>
            <w:r w:rsidRPr="00CB570D">
              <w:rPr>
                <w:rFonts w:ascii="Times New Roman" w:hAnsi="Times New Roman" w:cs="Times New Roman"/>
                <w:spacing w:val="26"/>
              </w:rPr>
              <w:t xml:space="preserve"> </w:t>
            </w:r>
            <w:r w:rsidRPr="00CB570D">
              <w:rPr>
                <w:rFonts w:ascii="Times New Roman" w:hAnsi="Times New Roman" w:cs="Times New Roman"/>
              </w:rPr>
              <w:t>Operations</w:t>
            </w:r>
            <w:r w:rsidRPr="00CB570D">
              <w:rPr>
                <w:rFonts w:ascii="Times New Roman" w:hAnsi="Times New Roman" w:cs="Times New Roman"/>
                <w:spacing w:val="28"/>
              </w:rPr>
              <w:t xml:space="preserve"> </w:t>
            </w:r>
            <w:r w:rsidRPr="00CB570D">
              <w:rPr>
                <w:rFonts w:ascii="Times New Roman" w:hAnsi="Times New Roman" w:cs="Times New Roman"/>
              </w:rPr>
              <w:t>(COOP)</w:t>
            </w:r>
            <w:r w:rsidRPr="00CB570D">
              <w:rPr>
                <w:rFonts w:ascii="Times New Roman" w:hAnsi="Times New Roman" w:cs="Times New Roman"/>
                <w:spacing w:val="27"/>
              </w:rPr>
              <w:t xml:space="preserve"> </w:t>
            </w:r>
            <w:r w:rsidRPr="00CB570D">
              <w:rPr>
                <w:rFonts w:ascii="Times New Roman" w:hAnsi="Times New Roman" w:cs="Times New Roman"/>
              </w:rPr>
              <w:t>Plan(s)</w:t>
            </w:r>
            <w:r w:rsidRPr="00CB570D">
              <w:rPr>
                <w:rFonts w:ascii="Times New Roman" w:hAnsi="Times New Roman" w:cs="Times New Roman"/>
                <w:spacing w:val="57"/>
                <w:w w:val="102"/>
              </w:rPr>
              <w:t xml:space="preserve"> </w:t>
            </w:r>
            <w:r w:rsidRPr="00CB570D">
              <w:rPr>
                <w:rFonts w:ascii="Times New Roman" w:hAnsi="Times New Roman" w:cs="Times New Roman"/>
              </w:rPr>
              <w:t>that</w:t>
            </w:r>
            <w:r w:rsidRPr="00CB570D">
              <w:rPr>
                <w:rFonts w:ascii="Times New Roman" w:hAnsi="Times New Roman" w:cs="Times New Roman"/>
                <w:spacing w:val="20"/>
              </w:rPr>
              <w:t xml:space="preserve"> </w:t>
            </w:r>
            <w:r w:rsidRPr="00CB570D">
              <w:rPr>
                <w:rFonts w:ascii="Times New Roman" w:hAnsi="Times New Roman" w:cs="Times New Roman"/>
              </w:rPr>
              <w:t>identify</w:t>
            </w:r>
            <w:r w:rsidRPr="00CB570D">
              <w:rPr>
                <w:rFonts w:ascii="Times New Roman" w:hAnsi="Times New Roman" w:cs="Times New Roman"/>
                <w:spacing w:val="23"/>
              </w:rPr>
              <w:t xml:space="preserve"> </w:t>
            </w:r>
            <w:r w:rsidRPr="00CB570D">
              <w:rPr>
                <w:rFonts w:ascii="Times New Roman" w:hAnsi="Times New Roman" w:cs="Times New Roman"/>
              </w:rPr>
              <w:t>the</w:t>
            </w:r>
            <w:r w:rsidRPr="00CB570D">
              <w:rPr>
                <w:rFonts w:ascii="Times New Roman" w:hAnsi="Times New Roman" w:cs="Times New Roman"/>
                <w:spacing w:val="23"/>
              </w:rPr>
              <w:t xml:space="preserve"> </w:t>
            </w:r>
            <w:r w:rsidRPr="00CB570D">
              <w:rPr>
                <w:rFonts w:ascii="Times New Roman" w:hAnsi="Times New Roman" w:cs="Times New Roman"/>
              </w:rPr>
              <w:t>essential</w:t>
            </w:r>
            <w:r w:rsidRPr="00CB570D">
              <w:rPr>
                <w:rFonts w:ascii="Times New Roman" w:hAnsi="Times New Roman" w:cs="Times New Roman"/>
                <w:spacing w:val="20"/>
              </w:rPr>
              <w:t xml:space="preserve"> </w:t>
            </w:r>
            <w:r w:rsidRPr="00CB570D">
              <w:rPr>
                <w:rFonts w:ascii="Times New Roman" w:hAnsi="Times New Roman" w:cs="Times New Roman"/>
              </w:rPr>
              <w:t>program</w:t>
            </w:r>
            <w:r w:rsidRPr="00CB570D">
              <w:rPr>
                <w:rFonts w:ascii="Times New Roman" w:hAnsi="Times New Roman" w:cs="Times New Roman"/>
                <w:spacing w:val="24"/>
              </w:rPr>
              <w:t xml:space="preserve"> </w:t>
            </w:r>
            <w:r w:rsidRPr="00CB570D">
              <w:rPr>
                <w:rFonts w:ascii="Times New Roman" w:hAnsi="Times New Roman" w:cs="Times New Roman"/>
              </w:rPr>
              <w:t>functions</w:t>
            </w:r>
            <w:r w:rsidRPr="00CB570D">
              <w:rPr>
                <w:rFonts w:ascii="Times New Roman" w:hAnsi="Times New Roman" w:cs="Times New Roman"/>
                <w:spacing w:val="22"/>
              </w:rPr>
              <w:t xml:space="preserve"> </w:t>
            </w:r>
            <w:r w:rsidRPr="00CB570D">
              <w:rPr>
                <w:rFonts w:ascii="Times New Roman" w:hAnsi="Times New Roman" w:cs="Times New Roman"/>
              </w:rPr>
              <w:t>and</w:t>
            </w:r>
            <w:r w:rsidRPr="00CB570D">
              <w:rPr>
                <w:rFonts w:ascii="Times New Roman" w:hAnsi="Times New Roman" w:cs="Times New Roman"/>
                <w:spacing w:val="23"/>
              </w:rPr>
              <w:t xml:space="preserve"> </w:t>
            </w:r>
            <w:r w:rsidRPr="00CB570D">
              <w:rPr>
                <w:rFonts w:ascii="Times New Roman" w:hAnsi="Times New Roman" w:cs="Times New Roman"/>
              </w:rPr>
              <w:t>describe</w:t>
            </w:r>
            <w:r w:rsidRPr="00CB570D">
              <w:rPr>
                <w:rFonts w:ascii="Times New Roman" w:hAnsi="Times New Roman" w:cs="Times New Roman"/>
                <w:spacing w:val="23"/>
              </w:rPr>
              <w:t xml:space="preserve"> </w:t>
            </w:r>
            <w:r w:rsidRPr="00CB570D">
              <w:rPr>
                <w:rFonts w:ascii="Times New Roman" w:hAnsi="Times New Roman" w:cs="Times New Roman"/>
              </w:rPr>
              <w:t>how</w:t>
            </w:r>
            <w:r w:rsidRPr="00CB570D">
              <w:rPr>
                <w:rFonts w:ascii="Times New Roman" w:hAnsi="Times New Roman" w:cs="Times New Roman"/>
                <w:spacing w:val="23"/>
              </w:rPr>
              <w:t xml:space="preserve"> </w:t>
            </w:r>
            <w:r w:rsidRPr="00CB570D">
              <w:rPr>
                <w:rFonts w:ascii="Times New Roman" w:hAnsi="Times New Roman" w:cs="Times New Roman"/>
              </w:rPr>
              <w:t>those</w:t>
            </w:r>
            <w:r w:rsidRPr="00CB570D">
              <w:rPr>
                <w:rFonts w:ascii="Times New Roman" w:hAnsi="Times New Roman" w:cs="Times New Roman"/>
                <w:spacing w:val="23"/>
              </w:rPr>
              <w:t xml:space="preserve"> </w:t>
            </w:r>
            <w:r w:rsidRPr="00CB570D">
              <w:rPr>
                <w:rFonts w:ascii="Times New Roman" w:hAnsi="Times New Roman" w:cs="Times New Roman"/>
              </w:rPr>
              <w:t>functions</w:t>
            </w:r>
            <w:r w:rsidRPr="00CB570D">
              <w:rPr>
                <w:rFonts w:ascii="Times New Roman" w:hAnsi="Times New Roman" w:cs="Times New Roman"/>
                <w:spacing w:val="21"/>
              </w:rPr>
              <w:t xml:space="preserve"> </w:t>
            </w:r>
            <w:r w:rsidRPr="00CB570D">
              <w:rPr>
                <w:rFonts w:ascii="Times New Roman" w:hAnsi="Times New Roman" w:cs="Times New Roman"/>
              </w:rPr>
              <w:t>will</w:t>
            </w:r>
            <w:r w:rsidRPr="00CB570D">
              <w:rPr>
                <w:rFonts w:ascii="Times New Roman" w:hAnsi="Times New Roman" w:cs="Times New Roman"/>
                <w:spacing w:val="21"/>
              </w:rPr>
              <w:t xml:space="preserve"> </w:t>
            </w:r>
            <w:r w:rsidRPr="00CB570D">
              <w:rPr>
                <w:rFonts w:ascii="Times New Roman" w:hAnsi="Times New Roman" w:cs="Times New Roman"/>
              </w:rPr>
              <w:t>be</w:t>
            </w:r>
            <w:r w:rsidRPr="00CB570D">
              <w:rPr>
                <w:rFonts w:ascii="Times New Roman" w:hAnsi="Times New Roman" w:cs="Times New Roman"/>
                <w:spacing w:val="46"/>
                <w:w w:val="102"/>
              </w:rPr>
              <w:t xml:space="preserve"> </w:t>
            </w:r>
            <w:r w:rsidRPr="00CB570D">
              <w:rPr>
                <w:rFonts w:ascii="Times New Roman" w:hAnsi="Times New Roman" w:cs="Times New Roman"/>
              </w:rPr>
              <w:t>continued</w:t>
            </w:r>
            <w:r w:rsidRPr="00CB570D">
              <w:rPr>
                <w:rFonts w:ascii="Times New Roman" w:hAnsi="Times New Roman" w:cs="Times New Roman"/>
                <w:spacing w:val="28"/>
              </w:rPr>
              <w:t xml:space="preserve"> </w:t>
            </w:r>
            <w:r w:rsidRPr="00CB570D">
              <w:rPr>
                <w:rFonts w:ascii="Times New Roman" w:hAnsi="Times New Roman" w:cs="Times New Roman"/>
              </w:rPr>
              <w:t>and</w:t>
            </w:r>
            <w:r w:rsidRPr="00CB570D">
              <w:rPr>
                <w:rFonts w:ascii="Times New Roman" w:hAnsi="Times New Roman" w:cs="Times New Roman"/>
                <w:spacing w:val="28"/>
              </w:rPr>
              <w:t xml:space="preserve"> </w:t>
            </w:r>
            <w:r w:rsidRPr="00CB570D">
              <w:rPr>
                <w:rFonts w:ascii="Times New Roman" w:hAnsi="Times New Roman" w:cs="Times New Roman"/>
              </w:rPr>
              <w:t>recovered.</w:t>
            </w:r>
            <w:r w:rsidRPr="00CB570D">
              <w:rPr>
                <w:rFonts w:ascii="Times New Roman" w:hAnsi="Times New Roman" w:cs="Times New Roman"/>
                <w:spacing w:val="27"/>
              </w:rPr>
              <w:t xml:space="preserve"> </w:t>
            </w:r>
            <w:r w:rsidRPr="00CB570D">
              <w:rPr>
                <w:rFonts w:ascii="Times New Roman" w:hAnsi="Times New Roman" w:cs="Times New Roman"/>
              </w:rPr>
              <w:t>Each</w:t>
            </w:r>
            <w:r w:rsidRPr="00CB570D">
              <w:rPr>
                <w:rFonts w:ascii="Times New Roman" w:hAnsi="Times New Roman" w:cs="Times New Roman"/>
                <w:spacing w:val="28"/>
              </w:rPr>
              <w:t xml:space="preserve"> </w:t>
            </w:r>
            <w:r w:rsidRPr="00CB570D">
              <w:rPr>
                <w:rFonts w:ascii="Times New Roman" w:hAnsi="Times New Roman" w:cs="Times New Roman"/>
              </w:rPr>
              <w:t>organization</w:t>
            </w:r>
            <w:r w:rsidRPr="00CB570D">
              <w:rPr>
                <w:rFonts w:ascii="Times New Roman" w:hAnsi="Times New Roman" w:cs="Times New Roman"/>
                <w:spacing w:val="29"/>
              </w:rPr>
              <w:t xml:space="preserve"> </w:t>
            </w:r>
            <w:r w:rsidRPr="00CB570D">
              <w:rPr>
                <w:rFonts w:ascii="Times New Roman" w:hAnsi="Times New Roman" w:cs="Times New Roman"/>
              </w:rPr>
              <w:t>performing</w:t>
            </w:r>
            <w:r w:rsidRPr="00CB570D">
              <w:rPr>
                <w:rFonts w:ascii="Times New Roman" w:hAnsi="Times New Roman" w:cs="Times New Roman"/>
                <w:spacing w:val="28"/>
              </w:rPr>
              <w:t xml:space="preserve"> </w:t>
            </w:r>
            <w:r w:rsidRPr="00CB570D">
              <w:rPr>
                <w:rFonts w:ascii="Times New Roman" w:hAnsi="Times New Roman" w:cs="Times New Roman"/>
              </w:rPr>
              <w:t>essential</w:t>
            </w:r>
            <w:r w:rsidRPr="00CB570D">
              <w:rPr>
                <w:rFonts w:ascii="Times New Roman" w:hAnsi="Times New Roman" w:cs="Times New Roman"/>
                <w:spacing w:val="26"/>
              </w:rPr>
              <w:t xml:space="preserve"> </w:t>
            </w:r>
            <w:r w:rsidRPr="00CB570D">
              <w:rPr>
                <w:rFonts w:ascii="Times New Roman" w:hAnsi="Times New Roman" w:cs="Times New Roman"/>
              </w:rPr>
              <w:t>program</w:t>
            </w:r>
            <w:r w:rsidRPr="00CB570D">
              <w:rPr>
                <w:rFonts w:ascii="Times New Roman" w:hAnsi="Times New Roman" w:cs="Times New Roman"/>
                <w:spacing w:val="29"/>
              </w:rPr>
              <w:t xml:space="preserve"> </w:t>
            </w:r>
            <w:r w:rsidRPr="00CB570D">
              <w:rPr>
                <w:rFonts w:ascii="Times New Roman" w:hAnsi="Times New Roman" w:cs="Times New Roman"/>
              </w:rPr>
              <w:t>functions</w:t>
            </w:r>
            <w:r w:rsidRPr="00CB570D">
              <w:rPr>
                <w:rFonts w:ascii="Times New Roman" w:hAnsi="Times New Roman" w:cs="Times New Roman"/>
                <w:spacing w:val="27"/>
              </w:rPr>
              <w:t xml:space="preserve"> </w:t>
            </w:r>
            <w:r w:rsidRPr="00CB570D">
              <w:rPr>
                <w:rFonts w:ascii="Times New Roman" w:hAnsi="Times New Roman" w:cs="Times New Roman"/>
              </w:rPr>
              <w:t>has</w:t>
            </w:r>
            <w:r w:rsidRPr="00CB570D">
              <w:rPr>
                <w:rFonts w:ascii="Times New Roman" w:hAnsi="Times New Roman" w:cs="Times New Roman"/>
                <w:spacing w:val="27"/>
              </w:rPr>
              <w:t xml:space="preserve"> </w:t>
            </w:r>
            <w:r w:rsidRPr="00CB570D">
              <w:rPr>
                <w:rFonts w:ascii="Times New Roman" w:hAnsi="Times New Roman" w:cs="Times New Roman"/>
              </w:rPr>
              <w:t>a</w:t>
            </w:r>
            <w:r w:rsidRPr="00CB570D">
              <w:rPr>
                <w:rFonts w:ascii="Times New Roman" w:hAnsi="Times New Roman" w:cs="Times New Roman"/>
                <w:spacing w:val="64"/>
                <w:w w:val="102"/>
              </w:rPr>
              <w:t xml:space="preserve"> </w:t>
            </w:r>
            <w:r w:rsidRPr="00CB570D">
              <w:rPr>
                <w:rFonts w:ascii="Times New Roman" w:hAnsi="Times New Roman" w:cs="Times New Roman"/>
                <w:spacing w:val="1"/>
              </w:rPr>
              <w:t>COOP</w:t>
            </w:r>
            <w:r w:rsidRPr="00CB570D">
              <w:rPr>
                <w:rFonts w:ascii="Times New Roman" w:hAnsi="Times New Roman" w:cs="Times New Roman"/>
                <w:spacing w:val="25"/>
              </w:rPr>
              <w:t xml:space="preserve"> </w:t>
            </w:r>
            <w:r w:rsidRPr="00CB570D">
              <w:rPr>
                <w:rFonts w:ascii="Times New Roman" w:hAnsi="Times New Roman" w:cs="Times New Roman"/>
              </w:rPr>
              <w:t>Plan</w:t>
            </w:r>
            <w:r w:rsidRPr="00CB570D">
              <w:rPr>
                <w:rFonts w:ascii="Times New Roman" w:hAnsi="Times New Roman" w:cs="Times New Roman"/>
                <w:spacing w:val="26"/>
              </w:rPr>
              <w:t xml:space="preserve"> </w:t>
            </w:r>
            <w:r w:rsidRPr="00CB570D">
              <w:rPr>
                <w:rFonts w:ascii="Times New Roman" w:hAnsi="Times New Roman" w:cs="Times New Roman"/>
              </w:rPr>
              <w:t>that</w:t>
            </w:r>
            <w:r w:rsidRPr="00CB570D">
              <w:rPr>
                <w:rFonts w:ascii="Times New Roman" w:hAnsi="Times New Roman" w:cs="Times New Roman"/>
                <w:spacing w:val="23"/>
              </w:rPr>
              <w:t xml:space="preserve"> </w:t>
            </w:r>
            <w:r w:rsidRPr="00CB570D">
              <w:rPr>
                <w:rFonts w:ascii="Times New Roman" w:hAnsi="Times New Roman" w:cs="Times New Roman"/>
              </w:rPr>
              <w:t>identifies</w:t>
            </w:r>
            <w:r w:rsidRPr="00CB570D">
              <w:rPr>
                <w:rFonts w:ascii="Times New Roman" w:hAnsi="Times New Roman" w:cs="Times New Roman"/>
                <w:spacing w:val="24"/>
              </w:rPr>
              <w:t xml:space="preserve"> </w:t>
            </w:r>
            <w:r w:rsidRPr="00CB570D">
              <w:rPr>
                <w:rFonts w:ascii="Times New Roman" w:hAnsi="Times New Roman" w:cs="Times New Roman"/>
              </w:rPr>
              <w:t>the</w:t>
            </w:r>
            <w:r w:rsidRPr="00CB570D">
              <w:rPr>
                <w:rFonts w:ascii="Times New Roman" w:hAnsi="Times New Roman" w:cs="Times New Roman"/>
                <w:spacing w:val="26"/>
              </w:rPr>
              <w:t xml:space="preserve"> </w:t>
            </w:r>
            <w:r w:rsidRPr="00CB570D">
              <w:rPr>
                <w:rFonts w:ascii="Times New Roman" w:hAnsi="Times New Roman" w:cs="Times New Roman"/>
              </w:rPr>
              <w:t>following:</w:t>
            </w:r>
          </w:p>
        </w:tc>
      </w:tr>
      <w:tr w:rsidR="00116438" w:rsidRPr="00263014" w14:paraId="3E149F3A" w14:textId="77777777" w:rsidTr="008940F4">
        <w:trPr>
          <w:trHeight w:val="432"/>
        </w:trPr>
        <w:tc>
          <w:tcPr>
            <w:tcW w:w="1260" w:type="dxa"/>
            <w:vMerge/>
            <w:vAlign w:val="center"/>
          </w:tcPr>
          <w:p w14:paraId="2CFDA7FA"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1A21DE97"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(1) processes</w:t>
            </w:r>
            <w:r w:rsidRPr="00CB570D">
              <w:rPr>
                <w:rFonts w:ascii="Times New Roman" w:hAnsi="Times New Roman" w:cs="Times New Roman"/>
                <w:spacing w:val="25"/>
              </w:rPr>
              <w:t xml:space="preserve"> </w:t>
            </w:r>
            <w:r w:rsidRPr="00CB570D">
              <w:rPr>
                <w:rFonts w:ascii="Times New Roman" w:hAnsi="Times New Roman" w:cs="Times New Roman"/>
              </w:rPr>
              <w:t>and</w:t>
            </w:r>
            <w:r w:rsidRPr="00CB570D">
              <w:rPr>
                <w:rFonts w:ascii="Times New Roman" w:hAnsi="Times New Roman" w:cs="Times New Roman"/>
                <w:spacing w:val="25"/>
              </w:rPr>
              <w:t xml:space="preserve"> </w:t>
            </w:r>
            <w:r w:rsidRPr="00CB570D">
              <w:rPr>
                <w:rFonts w:ascii="Times New Roman" w:hAnsi="Times New Roman" w:cs="Times New Roman"/>
              </w:rPr>
              <w:t>functions</w:t>
            </w:r>
            <w:r w:rsidRPr="00CB570D">
              <w:rPr>
                <w:rFonts w:ascii="Times New Roman" w:hAnsi="Times New Roman" w:cs="Times New Roman"/>
                <w:spacing w:val="25"/>
              </w:rPr>
              <w:t xml:space="preserve"> </w:t>
            </w:r>
            <w:r w:rsidRPr="00CB570D">
              <w:rPr>
                <w:rFonts w:ascii="Times New Roman" w:hAnsi="Times New Roman" w:cs="Times New Roman"/>
              </w:rPr>
              <w:t>that</w:t>
            </w:r>
            <w:r w:rsidRPr="00CB570D">
              <w:rPr>
                <w:rFonts w:ascii="Times New Roman" w:hAnsi="Times New Roman" w:cs="Times New Roman"/>
                <w:spacing w:val="24"/>
              </w:rPr>
              <w:t xml:space="preserve"> </w:t>
            </w:r>
            <w:r w:rsidRPr="00CB570D">
              <w:rPr>
                <w:rFonts w:ascii="Times New Roman" w:hAnsi="Times New Roman" w:cs="Times New Roman"/>
              </w:rPr>
              <w:t>must</w:t>
            </w:r>
            <w:r w:rsidRPr="00CB570D">
              <w:rPr>
                <w:rFonts w:ascii="Times New Roman" w:hAnsi="Times New Roman" w:cs="Times New Roman"/>
                <w:spacing w:val="24"/>
              </w:rPr>
              <w:t xml:space="preserve"> </w:t>
            </w:r>
            <w:r w:rsidRPr="00CB570D">
              <w:rPr>
                <w:rFonts w:ascii="Times New Roman" w:hAnsi="Times New Roman" w:cs="Times New Roman"/>
              </w:rPr>
              <w:t>be</w:t>
            </w:r>
            <w:r w:rsidRPr="00CB570D">
              <w:rPr>
                <w:rFonts w:ascii="Times New Roman" w:hAnsi="Times New Roman" w:cs="Times New Roman"/>
                <w:spacing w:val="27"/>
              </w:rPr>
              <w:t xml:space="preserve"> </w:t>
            </w:r>
            <w:r w:rsidRPr="00CB570D">
              <w:rPr>
                <w:rFonts w:ascii="Times New Roman" w:hAnsi="Times New Roman" w:cs="Times New Roman"/>
              </w:rPr>
              <w:t>maintained</w:t>
            </w:r>
          </w:p>
        </w:tc>
        <w:tc>
          <w:tcPr>
            <w:tcW w:w="2790" w:type="dxa"/>
            <w:shd w:val="clear" w:color="auto" w:fill="C7D5EF"/>
            <w:vAlign w:val="center"/>
          </w:tcPr>
          <w:p w14:paraId="2065063F" w14:textId="77777777" w:rsidR="00116438" w:rsidRPr="00CB570D" w:rsidRDefault="00116438" w:rsidP="008940F4">
            <w:pPr>
              <w:spacing w:before="60" w:after="60"/>
              <w:jc w:val="both"/>
              <w:rPr>
                <w:rFonts w:ascii="Times New Roman" w:hAnsi="Times New Roman" w:cs="Times New Roman"/>
              </w:rPr>
            </w:pPr>
          </w:p>
        </w:tc>
        <w:tc>
          <w:tcPr>
            <w:tcW w:w="1080" w:type="dxa"/>
            <w:shd w:val="clear" w:color="auto" w:fill="C7D5EF"/>
            <w:vAlign w:val="center"/>
          </w:tcPr>
          <w:p w14:paraId="5EAD6BFD" w14:textId="77777777" w:rsidR="00116438" w:rsidRPr="0027590D" w:rsidRDefault="00116438" w:rsidP="008940F4">
            <w:pPr>
              <w:spacing w:before="60" w:after="60"/>
              <w:jc w:val="center"/>
              <w:rPr>
                <w:rFonts w:ascii="Times New Roman" w:hAnsi="Times New Roman" w:cs="Times New Roman"/>
              </w:rPr>
            </w:pPr>
          </w:p>
        </w:tc>
      </w:tr>
      <w:tr w:rsidR="00116438" w:rsidRPr="00263014" w14:paraId="11B55828" w14:textId="77777777" w:rsidTr="008940F4">
        <w:trPr>
          <w:trHeight w:val="432"/>
        </w:trPr>
        <w:tc>
          <w:tcPr>
            <w:tcW w:w="1260" w:type="dxa"/>
            <w:vMerge/>
            <w:vAlign w:val="center"/>
          </w:tcPr>
          <w:p w14:paraId="382D5780" w14:textId="77777777" w:rsidR="00116438" w:rsidRPr="00CB570D" w:rsidRDefault="00116438" w:rsidP="008940F4">
            <w:pPr>
              <w:spacing w:before="60" w:after="60"/>
              <w:jc w:val="center"/>
              <w:rPr>
                <w:rFonts w:ascii="Times New Roman" w:hAnsi="Times New Roman" w:cs="Times New Roman"/>
              </w:rPr>
            </w:pPr>
          </w:p>
        </w:tc>
        <w:tc>
          <w:tcPr>
            <w:tcW w:w="5760" w:type="dxa"/>
            <w:vAlign w:val="center"/>
          </w:tcPr>
          <w:p w14:paraId="3E82A4C3"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(2) essential</w:t>
            </w:r>
            <w:r w:rsidRPr="00CB570D">
              <w:rPr>
                <w:rFonts w:ascii="Times New Roman" w:hAnsi="Times New Roman" w:cs="Times New Roman"/>
                <w:spacing w:val="56"/>
              </w:rPr>
              <w:t xml:space="preserve"> </w:t>
            </w:r>
            <w:r w:rsidRPr="00CB570D">
              <w:rPr>
                <w:rFonts w:ascii="Times New Roman" w:hAnsi="Times New Roman" w:cs="Times New Roman"/>
              </w:rPr>
              <w:t>positions</w:t>
            </w:r>
          </w:p>
        </w:tc>
        <w:tc>
          <w:tcPr>
            <w:tcW w:w="2790" w:type="dxa"/>
            <w:vAlign w:val="center"/>
          </w:tcPr>
          <w:p w14:paraId="34F7AFD2" w14:textId="77777777" w:rsidR="00116438" w:rsidRPr="00CB570D" w:rsidRDefault="00116438" w:rsidP="008940F4">
            <w:pPr>
              <w:spacing w:before="60" w:after="60"/>
              <w:jc w:val="both"/>
              <w:rPr>
                <w:rFonts w:ascii="Times New Roman" w:hAnsi="Times New Roman" w:cs="Times New Roman"/>
              </w:rPr>
            </w:pPr>
          </w:p>
        </w:tc>
        <w:tc>
          <w:tcPr>
            <w:tcW w:w="1080" w:type="dxa"/>
            <w:vAlign w:val="center"/>
          </w:tcPr>
          <w:p w14:paraId="1D20E31C" w14:textId="77777777" w:rsidR="00116438" w:rsidRPr="0027590D" w:rsidRDefault="00116438" w:rsidP="008940F4">
            <w:pPr>
              <w:spacing w:before="60" w:after="60"/>
              <w:jc w:val="center"/>
              <w:rPr>
                <w:rFonts w:ascii="Times New Roman" w:hAnsi="Times New Roman" w:cs="Times New Roman"/>
              </w:rPr>
            </w:pPr>
          </w:p>
        </w:tc>
      </w:tr>
      <w:tr w:rsidR="00116438" w:rsidRPr="00263014" w14:paraId="076F5E31" w14:textId="77777777" w:rsidTr="008940F4">
        <w:trPr>
          <w:trHeight w:val="432"/>
        </w:trPr>
        <w:tc>
          <w:tcPr>
            <w:tcW w:w="1260" w:type="dxa"/>
            <w:vMerge/>
            <w:vAlign w:val="center"/>
          </w:tcPr>
          <w:p w14:paraId="7503A5BC"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27FA07C6"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(3) lines</w:t>
            </w:r>
            <w:r w:rsidRPr="00CB570D">
              <w:rPr>
                <w:rFonts w:ascii="Times New Roman" w:hAnsi="Times New Roman" w:cs="Times New Roman"/>
                <w:spacing w:val="27"/>
              </w:rPr>
              <w:t xml:space="preserve"> </w:t>
            </w:r>
            <w:r w:rsidRPr="00CB570D">
              <w:rPr>
                <w:rFonts w:ascii="Times New Roman" w:hAnsi="Times New Roman" w:cs="Times New Roman"/>
              </w:rPr>
              <w:t>of</w:t>
            </w:r>
            <w:r w:rsidRPr="00CB570D">
              <w:rPr>
                <w:rFonts w:ascii="Times New Roman" w:hAnsi="Times New Roman" w:cs="Times New Roman"/>
                <w:spacing w:val="28"/>
              </w:rPr>
              <w:t xml:space="preserve"> </w:t>
            </w:r>
            <w:r w:rsidRPr="00CB570D">
              <w:rPr>
                <w:rFonts w:ascii="Times New Roman" w:hAnsi="Times New Roman" w:cs="Times New Roman"/>
              </w:rPr>
              <w:t>succession</w:t>
            </w:r>
          </w:p>
        </w:tc>
        <w:tc>
          <w:tcPr>
            <w:tcW w:w="2790" w:type="dxa"/>
            <w:shd w:val="clear" w:color="auto" w:fill="C7D5EF"/>
            <w:vAlign w:val="center"/>
          </w:tcPr>
          <w:p w14:paraId="3E08EEC0" w14:textId="77777777" w:rsidR="00116438" w:rsidRPr="00CB570D" w:rsidRDefault="00116438" w:rsidP="008940F4">
            <w:pPr>
              <w:spacing w:before="60" w:after="60"/>
              <w:jc w:val="both"/>
              <w:rPr>
                <w:rFonts w:ascii="Times New Roman" w:hAnsi="Times New Roman" w:cs="Times New Roman"/>
              </w:rPr>
            </w:pPr>
          </w:p>
        </w:tc>
        <w:tc>
          <w:tcPr>
            <w:tcW w:w="1080" w:type="dxa"/>
            <w:shd w:val="clear" w:color="auto" w:fill="C7D5EF"/>
            <w:vAlign w:val="center"/>
          </w:tcPr>
          <w:p w14:paraId="77BC21F3" w14:textId="77777777" w:rsidR="00116438" w:rsidRPr="0027590D" w:rsidRDefault="00116438" w:rsidP="008940F4">
            <w:pPr>
              <w:spacing w:before="60" w:after="60"/>
              <w:jc w:val="center"/>
              <w:rPr>
                <w:rFonts w:ascii="Times New Roman" w:hAnsi="Times New Roman" w:cs="Times New Roman"/>
              </w:rPr>
            </w:pPr>
          </w:p>
        </w:tc>
      </w:tr>
      <w:tr w:rsidR="00116438" w:rsidRPr="00263014" w14:paraId="152F84D9" w14:textId="77777777" w:rsidTr="008940F4">
        <w:trPr>
          <w:trHeight w:val="432"/>
        </w:trPr>
        <w:tc>
          <w:tcPr>
            <w:tcW w:w="1260" w:type="dxa"/>
            <w:vMerge/>
            <w:vAlign w:val="center"/>
          </w:tcPr>
          <w:p w14:paraId="567D3B77" w14:textId="77777777" w:rsidR="00116438" w:rsidRPr="00CB570D" w:rsidRDefault="00116438" w:rsidP="008940F4">
            <w:pPr>
              <w:spacing w:before="60" w:after="60"/>
              <w:jc w:val="center"/>
              <w:rPr>
                <w:rFonts w:ascii="Times New Roman" w:hAnsi="Times New Roman" w:cs="Times New Roman"/>
              </w:rPr>
            </w:pPr>
          </w:p>
        </w:tc>
        <w:tc>
          <w:tcPr>
            <w:tcW w:w="5760" w:type="dxa"/>
            <w:vAlign w:val="center"/>
          </w:tcPr>
          <w:p w14:paraId="1D5F30E1"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 xml:space="preserve">(4) </w:t>
            </w:r>
            <w:proofErr w:type="gramStart"/>
            <w:r w:rsidRPr="00CB570D">
              <w:rPr>
                <w:rFonts w:ascii="Times New Roman" w:hAnsi="Times New Roman" w:cs="Times New Roman"/>
              </w:rPr>
              <w:t>how</w:t>
            </w:r>
            <w:proofErr w:type="gramEnd"/>
            <w:r w:rsidRPr="00CB570D">
              <w:rPr>
                <w:rFonts w:ascii="Times New Roman" w:hAnsi="Times New Roman" w:cs="Times New Roman"/>
                <w:spacing w:val="25"/>
              </w:rPr>
              <w:t xml:space="preserve"> </w:t>
            </w:r>
            <w:r w:rsidRPr="00CB570D">
              <w:rPr>
                <w:rFonts w:ascii="Times New Roman" w:hAnsi="Times New Roman" w:cs="Times New Roman"/>
              </w:rPr>
              <w:t>critical</w:t>
            </w:r>
            <w:r w:rsidRPr="00CB570D">
              <w:rPr>
                <w:rFonts w:ascii="Times New Roman" w:hAnsi="Times New Roman" w:cs="Times New Roman"/>
                <w:spacing w:val="22"/>
              </w:rPr>
              <w:t xml:space="preserve"> </w:t>
            </w:r>
            <w:r w:rsidRPr="00CB570D">
              <w:rPr>
                <w:rFonts w:ascii="Times New Roman" w:hAnsi="Times New Roman" w:cs="Times New Roman"/>
              </w:rPr>
              <w:t>applications</w:t>
            </w:r>
            <w:r w:rsidRPr="00CB570D">
              <w:rPr>
                <w:rFonts w:ascii="Times New Roman" w:hAnsi="Times New Roman" w:cs="Times New Roman"/>
                <w:spacing w:val="24"/>
              </w:rPr>
              <w:t xml:space="preserve"> </w:t>
            </w:r>
            <w:r w:rsidRPr="00CB570D">
              <w:rPr>
                <w:rFonts w:ascii="Times New Roman" w:hAnsi="Times New Roman" w:cs="Times New Roman"/>
              </w:rPr>
              <w:t>and</w:t>
            </w:r>
            <w:r w:rsidRPr="00CB570D">
              <w:rPr>
                <w:rFonts w:ascii="Times New Roman" w:hAnsi="Times New Roman" w:cs="Times New Roman"/>
                <w:spacing w:val="23"/>
              </w:rPr>
              <w:t xml:space="preserve"> </w:t>
            </w:r>
            <w:r w:rsidRPr="00CB570D">
              <w:rPr>
                <w:rFonts w:ascii="Times New Roman" w:hAnsi="Times New Roman" w:cs="Times New Roman"/>
              </w:rPr>
              <w:t>vital</w:t>
            </w:r>
            <w:r w:rsidRPr="00CB570D">
              <w:rPr>
                <w:rFonts w:ascii="Times New Roman" w:hAnsi="Times New Roman" w:cs="Times New Roman"/>
                <w:spacing w:val="23"/>
              </w:rPr>
              <w:t xml:space="preserve"> </w:t>
            </w:r>
            <w:r w:rsidRPr="00CB570D">
              <w:rPr>
                <w:rFonts w:ascii="Times New Roman" w:hAnsi="Times New Roman" w:cs="Times New Roman"/>
              </w:rPr>
              <w:t>records</w:t>
            </w:r>
            <w:r w:rsidRPr="00CB570D">
              <w:rPr>
                <w:rFonts w:ascii="Times New Roman" w:hAnsi="Times New Roman" w:cs="Times New Roman"/>
                <w:spacing w:val="24"/>
              </w:rPr>
              <w:t xml:space="preserve"> </w:t>
            </w:r>
            <w:r w:rsidRPr="00CB570D">
              <w:rPr>
                <w:rFonts w:ascii="Times New Roman" w:hAnsi="Times New Roman" w:cs="Times New Roman"/>
              </w:rPr>
              <w:t>will</w:t>
            </w:r>
            <w:r w:rsidRPr="00CB570D">
              <w:rPr>
                <w:rFonts w:ascii="Times New Roman" w:hAnsi="Times New Roman" w:cs="Times New Roman"/>
                <w:spacing w:val="22"/>
              </w:rPr>
              <w:t xml:space="preserve"> </w:t>
            </w:r>
            <w:r w:rsidRPr="00CB570D">
              <w:rPr>
                <w:rFonts w:ascii="Times New Roman" w:hAnsi="Times New Roman" w:cs="Times New Roman"/>
              </w:rPr>
              <w:t>be</w:t>
            </w:r>
            <w:r w:rsidRPr="00CB570D">
              <w:rPr>
                <w:rFonts w:ascii="Times New Roman" w:hAnsi="Times New Roman" w:cs="Times New Roman"/>
                <w:spacing w:val="24"/>
              </w:rPr>
              <w:t xml:space="preserve"> </w:t>
            </w:r>
            <w:r w:rsidRPr="00CB570D">
              <w:rPr>
                <w:rFonts w:ascii="Times New Roman" w:hAnsi="Times New Roman" w:cs="Times New Roman"/>
              </w:rPr>
              <w:t xml:space="preserve">safeguarded </w:t>
            </w:r>
          </w:p>
        </w:tc>
        <w:tc>
          <w:tcPr>
            <w:tcW w:w="2790" w:type="dxa"/>
            <w:vAlign w:val="center"/>
          </w:tcPr>
          <w:p w14:paraId="67E2E9BF" w14:textId="77777777" w:rsidR="00116438" w:rsidRPr="00CB570D" w:rsidRDefault="00116438" w:rsidP="008940F4">
            <w:pPr>
              <w:spacing w:before="60" w:after="60"/>
              <w:jc w:val="both"/>
              <w:rPr>
                <w:rFonts w:ascii="Times New Roman" w:hAnsi="Times New Roman" w:cs="Times New Roman"/>
              </w:rPr>
            </w:pPr>
          </w:p>
        </w:tc>
        <w:tc>
          <w:tcPr>
            <w:tcW w:w="1080" w:type="dxa"/>
            <w:vAlign w:val="center"/>
          </w:tcPr>
          <w:p w14:paraId="072E4591" w14:textId="77777777" w:rsidR="00116438" w:rsidRPr="0027590D" w:rsidRDefault="00116438" w:rsidP="008940F4">
            <w:pPr>
              <w:spacing w:before="60" w:after="60"/>
              <w:jc w:val="center"/>
              <w:rPr>
                <w:rFonts w:ascii="Times New Roman" w:hAnsi="Times New Roman" w:cs="Times New Roman"/>
              </w:rPr>
            </w:pPr>
          </w:p>
        </w:tc>
      </w:tr>
      <w:tr w:rsidR="00116438" w:rsidRPr="00263014" w14:paraId="2D932D13" w14:textId="77777777" w:rsidTr="008940F4">
        <w:trPr>
          <w:trHeight w:val="432"/>
        </w:trPr>
        <w:tc>
          <w:tcPr>
            <w:tcW w:w="1260" w:type="dxa"/>
            <w:vMerge/>
            <w:vAlign w:val="center"/>
          </w:tcPr>
          <w:p w14:paraId="5B084302"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66FF9D2F"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(5) communications resources</w:t>
            </w:r>
          </w:p>
        </w:tc>
        <w:tc>
          <w:tcPr>
            <w:tcW w:w="2790" w:type="dxa"/>
            <w:shd w:val="clear" w:color="auto" w:fill="C7D5EF"/>
            <w:vAlign w:val="center"/>
          </w:tcPr>
          <w:p w14:paraId="773DFEC5" w14:textId="77777777" w:rsidR="00116438" w:rsidRPr="00CB570D" w:rsidRDefault="00116438" w:rsidP="008940F4">
            <w:pPr>
              <w:spacing w:before="60" w:after="60"/>
              <w:jc w:val="both"/>
              <w:rPr>
                <w:rFonts w:ascii="Times New Roman" w:hAnsi="Times New Roman" w:cs="Times New Roman"/>
              </w:rPr>
            </w:pPr>
          </w:p>
        </w:tc>
        <w:tc>
          <w:tcPr>
            <w:tcW w:w="1080" w:type="dxa"/>
            <w:shd w:val="clear" w:color="auto" w:fill="C7D5EF"/>
            <w:vAlign w:val="center"/>
          </w:tcPr>
          <w:p w14:paraId="2063BE95" w14:textId="77777777" w:rsidR="00116438" w:rsidRPr="0027590D" w:rsidRDefault="00116438" w:rsidP="008940F4">
            <w:pPr>
              <w:spacing w:before="60" w:after="60"/>
              <w:jc w:val="center"/>
              <w:rPr>
                <w:rFonts w:ascii="Times New Roman" w:hAnsi="Times New Roman" w:cs="Times New Roman"/>
              </w:rPr>
            </w:pPr>
          </w:p>
        </w:tc>
      </w:tr>
      <w:tr w:rsidR="00116438" w:rsidRPr="00263014" w14:paraId="720F9E80" w14:textId="77777777" w:rsidTr="008940F4">
        <w:trPr>
          <w:cantSplit/>
          <w:trHeight w:val="432"/>
        </w:trPr>
        <w:tc>
          <w:tcPr>
            <w:tcW w:w="1260" w:type="dxa"/>
            <w:vMerge/>
            <w:vAlign w:val="center"/>
          </w:tcPr>
          <w:p w14:paraId="02350EAB" w14:textId="77777777" w:rsidR="00116438" w:rsidRPr="00CB570D" w:rsidRDefault="00116438" w:rsidP="008940F4">
            <w:pPr>
              <w:spacing w:before="60" w:after="60"/>
              <w:jc w:val="center"/>
              <w:rPr>
                <w:rFonts w:ascii="Times New Roman" w:hAnsi="Times New Roman" w:cs="Times New Roman"/>
              </w:rPr>
            </w:pPr>
          </w:p>
        </w:tc>
        <w:tc>
          <w:tcPr>
            <w:tcW w:w="5760" w:type="dxa"/>
            <w:vAlign w:val="center"/>
          </w:tcPr>
          <w:p w14:paraId="488064A7"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(6) priorities</w:t>
            </w:r>
            <w:r w:rsidRPr="00CB570D">
              <w:rPr>
                <w:rFonts w:ascii="Times New Roman" w:hAnsi="Times New Roman" w:cs="Times New Roman"/>
                <w:spacing w:val="25"/>
              </w:rPr>
              <w:t xml:space="preserve"> </w:t>
            </w:r>
            <w:r w:rsidRPr="00CB570D">
              <w:rPr>
                <w:rFonts w:ascii="Times New Roman" w:hAnsi="Times New Roman" w:cs="Times New Roman"/>
              </w:rPr>
              <w:t>for</w:t>
            </w:r>
            <w:r w:rsidRPr="00CB570D">
              <w:rPr>
                <w:rFonts w:ascii="Times New Roman" w:hAnsi="Times New Roman" w:cs="Times New Roman"/>
                <w:spacing w:val="25"/>
              </w:rPr>
              <w:t xml:space="preserve"> </w:t>
            </w:r>
            <w:r w:rsidRPr="00CB570D">
              <w:rPr>
                <w:rFonts w:ascii="Times New Roman" w:hAnsi="Times New Roman" w:cs="Times New Roman"/>
              </w:rPr>
              <w:t>recovery</w:t>
            </w:r>
            <w:r w:rsidRPr="00CB570D">
              <w:rPr>
                <w:rFonts w:ascii="Times New Roman" w:hAnsi="Times New Roman" w:cs="Times New Roman"/>
                <w:spacing w:val="25"/>
              </w:rPr>
              <w:t xml:space="preserve"> </w:t>
            </w:r>
            <w:r w:rsidRPr="00CB570D">
              <w:rPr>
                <w:rFonts w:ascii="Times New Roman" w:hAnsi="Times New Roman" w:cs="Times New Roman"/>
              </w:rPr>
              <w:t>of</w:t>
            </w:r>
            <w:r w:rsidRPr="00CB570D">
              <w:rPr>
                <w:rFonts w:ascii="Times New Roman" w:hAnsi="Times New Roman" w:cs="Times New Roman"/>
                <w:spacing w:val="23"/>
              </w:rPr>
              <w:t xml:space="preserve"> </w:t>
            </w:r>
            <w:r w:rsidRPr="00CB570D">
              <w:rPr>
                <w:rFonts w:ascii="Times New Roman" w:hAnsi="Times New Roman" w:cs="Times New Roman"/>
              </w:rPr>
              <w:t>processes,</w:t>
            </w:r>
            <w:r w:rsidRPr="00CB570D">
              <w:rPr>
                <w:rFonts w:ascii="Times New Roman" w:hAnsi="Times New Roman" w:cs="Times New Roman"/>
                <w:spacing w:val="24"/>
              </w:rPr>
              <w:t xml:space="preserve"> </w:t>
            </w:r>
            <w:r w:rsidRPr="00CB570D">
              <w:rPr>
                <w:rFonts w:ascii="Times New Roman" w:hAnsi="Times New Roman" w:cs="Times New Roman"/>
              </w:rPr>
              <w:t>functions,</w:t>
            </w:r>
            <w:r w:rsidRPr="00CB570D">
              <w:rPr>
                <w:rFonts w:ascii="Times New Roman" w:hAnsi="Times New Roman" w:cs="Times New Roman"/>
                <w:spacing w:val="24"/>
              </w:rPr>
              <w:t xml:space="preserve"> </w:t>
            </w:r>
            <w:r w:rsidRPr="00CB570D">
              <w:rPr>
                <w:rFonts w:ascii="Times New Roman" w:hAnsi="Times New Roman" w:cs="Times New Roman"/>
              </w:rPr>
              <w:t>critical</w:t>
            </w:r>
            <w:r w:rsidRPr="00CB570D">
              <w:rPr>
                <w:rFonts w:ascii="Times New Roman" w:hAnsi="Times New Roman" w:cs="Times New Roman"/>
                <w:spacing w:val="24"/>
              </w:rPr>
              <w:t xml:space="preserve"> </w:t>
            </w:r>
            <w:proofErr w:type="gramStart"/>
            <w:r w:rsidRPr="00CB570D">
              <w:rPr>
                <w:rFonts w:ascii="Times New Roman" w:hAnsi="Times New Roman" w:cs="Times New Roman"/>
              </w:rPr>
              <w:t>applications</w:t>
            </w:r>
            <w:proofErr w:type="gramEnd"/>
            <w:r w:rsidRPr="00CB570D">
              <w:rPr>
                <w:rFonts w:ascii="Times New Roman" w:hAnsi="Times New Roman" w:cs="Times New Roman"/>
                <w:spacing w:val="25"/>
              </w:rPr>
              <w:t xml:space="preserve"> </w:t>
            </w:r>
            <w:r w:rsidRPr="00CB570D">
              <w:rPr>
                <w:rFonts w:ascii="Times New Roman" w:hAnsi="Times New Roman" w:cs="Times New Roman"/>
              </w:rPr>
              <w:t>and</w:t>
            </w:r>
            <w:r w:rsidRPr="00CB570D">
              <w:rPr>
                <w:rFonts w:ascii="Times New Roman" w:hAnsi="Times New Roman" w:cs="Times New Roman"/>
                <w:spacing w:val="25"/>
              </w:rPr>
              <w:t xml:space="preserve"> </w:t>
            </w:r>
            <w:r w:rsidRPr="00CB570D">
              <w:rPr>
                <w:rFonts w:ascii="Times New Roman" w:hAnsi="Times New Roman" w:cs="Times New Roman"/>
              </w:rPr>
              <w:t>vital</w:t>
            </w:r>
            <w:r w:rsidRPr="00CB570D">
              <w:rPr>
                <w:rFonts w:ascii="Times New Roman" w:hAnsi="Times New Roman" w:cs="Times New Roman"/>
                <w:spacing w:val="62"/>
                <w:w w:val="102"/>
              </w:rPr>
              <w:t xml:space="preserve"> </w:t>
            </w:r>
            <w:r w:rsidRPr="00CB570D">
              <w:rPr>
                <w:rFonts w:ascii="Times New Roman" w:hAnsi="Times New Roman" w:cs="Times New Roman"/>
              </w:rPr>
              <w:t>records</w:t>
            </w:r>
          </w:p>
        </w:tc>
        <w:tc>
          <w:tcPr>
            <w:tcW w:w="2790" w:type="dxa"/>
            <w:vAlign w:val="center"/>
          </w:tcPr>
          <w:p w14:paraId="00A22CCC" w14:textId="77777777" w:rsidR="00116438" w:rsidRPr="00CB570D" w:rsidRDefault="00116438" w:rsidP="008940F4">
            <w:pPr>
              <w:spacing w:before="60" w:after="60"/>
              <w:jc w:val="both"/>
              <w:rPr>
                <w:rFonts w:ascii="Times New Roman" w:hAnsi="Times New Roman" w:cs="Times New Roman"/>
              </w:rPr>
            </w:pPr>
          </w:p>
        </w:tc>
        <w:tc>
          <w:tcPr>
            <w:tcW w:w="1080" w:type="dxa"/>
            <w:vAlign w:val="center"/>
          </w:tcPr>
          <w:p w14:paraId="689D3538" w14:textId="77777777" w:rsidR="00116438" w:rsidRPr="0027590D" w:rsidRDefault="00116438" w:rsidP="008940F4">
            <w:pPr>
              <w:spacing w:before="60" w:after="60"/>
              <w:jc w:val="center"/>
              <w:rPr>
                <w:rFonts w:ascii="Times New Roman" w:hAnsi="Times New Roman" w:cs="Times New Roman"/>
              </w:rPr>
            </w:pPr>
          </w:p>
        </w:tc>
      </w:tr>
      <w:tr w:rsidR="00116438" w:rsidRPr="00263014" w14:paraId="68737E24" w14:textId="77777777" w:rsidTr="008940F4">
        <w:trPr>
          <w:trHeight w:val="432"/>
        </w:trPr>
        <w:tc>
          <w:tcPr>
            <w:tcW w:w="1260" w:type="dxa"/>
            <w:vMerge/>
            <w:vAlign w:val="center"/>
          </w:tcPr>
          <w:p w14:paraId="5C409527" w14:textId="77777777" w:rsidR="00116438" w:rsidRPr="00CB570D" w:rsidRDefault="00116438" w:rsidP="008940F4">
            <w:pPr>
              <w:spacing w:before="60" w:after="60"/>
              <w:jc w:val="center"/>
              <w:rPr>
                <w:rFonts w:ascii="Times New Roman" w:hAnsi="Times New Roman" w:cs="Times New Roman"/>
              </w:rPr>
            </w:pPr>
          </w:p>
        </w:tc>
        <w:tc>
          <w:tcPr>
            <w:tcW w:w="5760" w:type="dxa"/>
            <w:shd w:val="clear" w:color="auto" w:fill="C7D5EF"/>
            <w:vAlign w:val="center"/>
          </w:tcPr>
          <w:p w14:paraId="34A6CE5D" w14:textId="77777777" w:rsidR="00116438" w:rsidRPr="00CB570D" w:rsidRDefault="00116438" w:rsidP="008940F4">
            <w:pPr>
              <w:autoSpaceDE w:val="0"/>
              <w:autoSpaceDN w:val="0"/>
              <w:adjustRightInd w:val="0"/>
              <w:spacing w:before="60" w:after="60"/>
              <w:jc w:val="both"/>
              <w:rPr>
                <w:rFonts w:ascii="Times New Roman" w:hAnsi="Times New Roman" w:cs="Times New Roman"/>
              </w:rPr>
            </w:pPr>
            <w:r w:rsidRPr="00CB570D">
              <w:rPr>
                <w:rFonts w:ascii="Times New Roman" w:hAnsi="Times New Roman" w:cs="Times New Roman"/>
              </w:rPr>
              <w:t>(7) alternate</w:t>
            </w:r>
            <w:r w:rsidRPr="00CB570D">
              <w:rPr>
                <w:rFonts w:ascii="Times New Roman" w:hAnsi="Times New Roman" w:cs="Times New Roman"/>
                <w:spacing w:val="31"/>
              </w:rPr>
              <w:t xml:space="preserve"> </w:t>
            </w:r>
            <w:r w:rsidRPr="00CB570D">
              <w:rPr>
                <w:rFonts w:ascii="Times New Roman" w:hAnsi="Times New Roman" w:cs="Times New Roman"/>
              </w:rPr>
              <w:t>operating</w:t>
            </w:r>
            <w:r w:rsidRPr="00CB570D">
              <w:rPr>
                <w:rFonts w:ascii="Times New Roman" w:hAnsi="Times New Roman" w:cs="Times New Roman"/>
                <w:spacing w:val="31"/>
              </w:rPr>
              <w:t xml:space="preserve"> </w:t>
            </w:r>
            <w:r w:rsidRPr="00CB570D">
              <w:rPr>
                <w:rFonts w:ascii="Times New Roman" w:hAnsi="Times New Roman" w:cs="Times New Roman"/>
              </w:rPr>
              <w:t>capability</w:t>
            </w:r>
            <w:r w:rsidRPr="00CB570D">
              <w:rPr>
                <w:rFonts w:ascii="Times New Roman" w:hAnsi="Times New Roman" w:cs="Times New Roman"/>
                <w:spacing w:val="31"/>
              </w:rPr>
              <w:t xml:space="preserve"> </w:t>
            </w:r>
            <w:r w:rsidRPr="00CB570D">
              <w:rPr>
                <w:rFonts w:ascii="Times New Roman" w:hAnsi="Times New Roman" w:cs="Times New Roman"/>
              </w:rPr>
              <w:t>and</w:t>
            </w:r>
            <w:r w:rsidRPr="00CB570D">
              <w:rPr>
                <w:rFonts w:ascii="Times New Roman" w:hAnsi="Times New Roman" w:cs="Times New Roman"/>
                <w:spacing w:val="31"/>
              </w:rPr>
              <w:t xml:space="preserve"> </w:t>
            </w:r>
            <w:r w:rsidRPr="00CB570D">
              <w:rPr>
                <w:rFonts w:ascii="Times New Roman" w:hAnsi="Times New Roman" w:cs="Times New Roman"/>
              </w:rPr>
              <w:t>facilities</w:t>
            </w:r>
          </w:p>
        </w:tc>
        <w:tc>
          <w:tcPr>
            <w:tcW w:w="2790" w:type="dxa"/>
            <w:shd w:val="clear" w:color="auto" w:fill="C7D5EF"/>
            <w:vAlign w:val="center"/>
          </w:tcPr>
          <w:p w14:paraId="7E478D6A" w14:textId="77777777" w:rsidR="00116438" w:rsidRPr="00CB570D" w:rsidRDefault="00116438" w:rsidP="008940F4">
            <w:pPr>
              <w:spacing w:before="60" w:after="60"/>
              <w:jc w:val="both"/>
              <w:rPr>
                <w:rFonts w:ascii="Times New Roman" w:hAnsi="Times New Roman" w:cs="Times New Roman"/>
              </w:rPr>
            </w:pPr>
          </w:p>
        </w:tc>
        <w:tc>
          <w:tcPr>
            <w:tcW w:w="1080" w:type="dxa"/>
            <w:shd w:val="clear" w:color="auto" w:fill="C7D5EF"/>
            <w:vAlign w:val="center"/>
          </w:tcPr>
          <w:p w14:paraId="1A090E3A" w14:textId="77777777" w:rsidR="00116438" w:rsidRPr="0027590D" w:rsidRDefault="00116438" w:rsidP="008940F4">
            <w:pPr>
              <w:spacing w:before="60" w:after="60"/>
              <w:jc w:val="center"/>
              <w:rPr>
                <w:rFonts w:ascii="Times New Roman" w:hAnsi="Times New Roman" w:cs="Times New Roman"/>
              </w:rPr>
            </w:pPr>
          </w:p>
        </w:tc>
      </w:tr>
      <w:tr w:rsidR="00116438" w:rsidRPr="00263014" w14:paraId="47DF0A11" w14:textId="77777777" w:rsidTr="008940F4">
        <w:trPr>
          <w:trHeight w:val="432"/>
        </w:trPr>
        <w:tc>
          <w:tcPr>
            <w:tcW w:w="1260" w:type="dxa"/>
            <w:vMerge w:val="restart"/>
            <w:vAlign w:val="center"/>
          </w:tcPr>
          <w:p w14:paraId="31BB1853" w14:textId="77777777" w:rsidR="00116438" w:rsidRPr="00CB570D" w:rsidRDefault="00116438" w:rsidP="008940F4">
            <w:pPr>
              <w:spacing w:before="60" w:after="60"/>
              <w:rPr>
                <w:rFonts w:ascii="Times New Roman" w:hAnsi="Times New Roman" w:cs="Times New Roman"/>
              </w:rPr>
            </w:pPr>
            <w:r w:rsidRPr="00CB570D">
              <w:rPr>
                <w:rFonts w:ascii="Times New Roman" w:hAnsi="Times New Roman" w:cs="Times New Roman"/>
              </w:rPr>
              <w:t>4.4.7</w:t>
            </w:r>
          </w:p>
        </w:tc>
        <w:tc>
          <w:tcPr>
            <w:tcW w:w="9630" w:type="dxa"/>
            <w:gridSpan w:val="3"/>
            <w:shd w:val="clear" w:color="auto" w:fill="auto"/>
            <w:vAlign w:val="center"/>
          </w:tcPr>
          <w:p w14:paraId="71A0FB8B" w14:textId="77777777" w:rsidR="00116438" w:rsidRPr="00CB570D" w:rsidRDefault="00116438" w:rsidP="008940F4">
            <w:pPr>
              <w:spacing w:before="60" w:after="60"/>
              <w:jc w:val="both"/>
              <w:rPr>
                <w:rFonts w:ascii="Times New Roman" w:hAnsi="Times New Roman" w:cs="Times New Roman"/>
              </w:rPr>
            </w:pPr>
            <w:r w:rsidRPr="00CB570D">
              <w:rPr>
                <w:rFonts w:ascii="Times New Roman" w:hAnsi="Times New Roman" w:cs="Times New Roman"/>
              </w:rPr>
              <w:t>The</w:t>
            </w:r>
            <w:r w:rsidRPr="00CB570D">
              <w:rPr>
                <w:rFonts w:ascii="Times New Roman" w:hAnsi="Times New Roman" w:cs="Times New Roman"/>
                <w:spacing w:val="15"/>
              </w:rPr>
              <w:t xml:space="preserve"> </w:t>
            </w:r>
            <w:r w:rsidRPr="00CB570D">
              <w:rPr>
                <w:rFonts w:ascii="Times New Roman" w:hAnsi="Times New Roman" w:cs="Times New Roman"/>
              </w:rPr>
              <w:t>Emergency</w:t>
            </w:r>
            <w:r w:rsidRPr="00CB570D">
              <w:rPr>
                <w:rFonts w:ascii="Times New Roman" w:hAnsi="Times New Roman" w:cs="Times New Roman"/>
                <w:spacing w:val="16"/>
              </w:rPr>
              <w:t xml:space="preserve"> </w:t>
            </w:r>
            <w:r w:rsidRPr="00CB570D">
              <w:rPr>
                <w:rFonts w:ascii="Times New Roman" w:hAnsi="Times New Roman" w:cs="Times New Roman"/>
                <w:spacing w:val="1"/>
              </w:rPr>
              <w:t>Management</w:t>
            </w:r>
            <w:r w:rsidRPr="00CB570D">
              <w:rPr>
                <w:rFonts w:ascii="Times New Roman" w:hAnsi="Times New Roman" w:cs="Times New Roman"/>
                <w:spacing w:val="14"/>
              </w:rPr>
              <w:t xml:space="preserve"> </w:t>
            </w:r>
            <w:r w:rsidRPr="00CB570D">
              <w:rPr>
                <w:rFonts w:ascii="Times New Roman" w:hAnsi="Times New Roman" w:cs="Times New Roman"/>
              </w:rPr>
              <w:t>Program</w:t>
            </w:r>
            <w:r w:rsidRPr="00CB570D">
              <w:rPr>
                <w:rFonts w:ascii="Times New Roman" w:hAnsi="Times New Roman" w:cs="Times New Roman"/>
                <w:spacing w:val="18"/>
              </w:rPr>
              <w:t xml:space="preserve"> </w:t>
            </w:r>
            <w:r w:rsidRPr="00CB570D">
              <w:rPr>
                <w:rFonts w:ascii="Times New Roman" w:hAnsi="Times New Roman" w:cs="Times New Roman"/>
              </w:rPr>
              <w:t>has</w:t>
            </w:r>
            <w:r w:rsidRPr="00CB570D">
              <w:rPr>
                <w:rFonts w:ascii="Times New Roman" w:hAnsi="Times New Roman" w:cs="Times New Roman"/>
                <w:spacing w:val="16"/>
              </w:rPr>
              <w:t xml:space="preserve"> </w:t>
            </w:r>
            <w:r w:rsidRPr="00CB570D">
              <w:rPr>
                <w:rFonts w:ascii="Times New Roman" w:hAnsi="Times New Roman" w:cs="Times New Roman"/>
              </w:rPr>
              <w:t>procedures</w:t>
            </w:r>
            <w:r w:rsidRPr="00CB570D">
              <w:rPr>
                <w:rFonts w:ascii="Times New Roman" w:hAnsi="Times New Roman" w:cs="Times New Roman"/>
                <w:spacing w:val="17"/>
              </w:rPr>
              <w:t xml:space="preserve"> </w:t>
            </w:r>
            <w:r w:rsidRPr="00CB570D">
              <w:rPr>
                <w:rFonts w:ascii="Times New Roman" w:hAnsi="Times New Roman" w:cs="Times New Roman"/>
              </w:rPr>
              <w:t>to</w:t>
            </w:r>
            <w:r w:rsidRPr="00CB570D">
              <w:rPr>
                <w:rFonts w:ascii="Times New Roman" w:hAnsi="Times New Roman" w:cs="Times New Roman"/>
                <w:spacing w:val="16"/>
              </w:rPr>
              <w:t xml:space="preserve"> </w:t>
            </w:r>
            <w:r w:rsidRPr="00CB570D">
              <w:rPr>
                <w:rFonts w:ascii="Times New Roman" w:hAnsi="Times New Roman" w:cs="Times New Roman"/>
              </w:rPr>
              <w:t>implement</w:t>
            </w:r>
            <w:r w:rsidRPr="00CB570D">
              <w:rPr>
                <w:rFonts w:ascii="Times New Roman" w:hAnsi="Times New Roman" w:cs="Times New Roman"/>
                <w:spacing w:val="28"/>
              </w:rPr>
              <w:t xml:space="preserve"> </w:t>
            </w:r>
            <w:r w:rsidRPr="00CB570D">
              <w:rPr>
                <w:rFonts w:ascii="Times New Roman" w:hAnsi="Times New Roman" w:cs="Times New Roman"/>
              </w:rPr>
              <w:t>all</w:t>
            </w:r>
            <w:r w:rsidRPr="00CB570D">
              <w:rPr>
                <w:rFonts w:ascii="Times New Roman" w:hAnsi="Times New Roman" w:cs="Times New Roman"/>
                <w:spacing w:val="17"/>
              </w:rPr>
              <w:t xml:space="preserve"> </w:t>
            </w:r>
            <w:r w:rsidRPr="00CB570D">
              <w:rPr>
                <w:rFonts w:ascii="Times New Roman" w:hAnsi="Times New Roman" w:cs="Times New Roman"/>
              </w:rPr>
              <w:t>Plans</w:t>
            </w:r>
            <w:r w:rsidRPr="00CB570D">
              <w:rPr>
                <w:rFonts w:ascii="Times New Roman" w:hAnsi="Times New Roman" w:cs="Times New Roman"/>
                <w:spacing w:val="54"/>
                <w:w w:val="102"/>
              </w:rPr>
              <w:t xml:space="preserve"> </w:t>
            </w:r>
            <w:r w:rsidRPr="00CB570D">
              <w:rPr>
                <w:rFonts w:ascii="Times New Roman" w:hAnsi="Times New Roman" w:cs="Times New Roman"/>
              </w:rPr>
              <w:t>identified</w:t>
            </w:r>
            <w:r w:rsidRPr="00CB570D">
              <w:rPr>
                <w:rFonts w:ascii="Times New Roman" w:hAnsi="Times New Roman" w:cs="Times New Roman"/>
                <w:spacing w:val="15"/>
              </w:rPr>
              <w:t xml:space="preserve"> </w:t>
            </w:r>
            <w:r w:rsidRPr="00CB570D">
              <w:rPr>
                <w:rFonts w:ascii="Times New Roman" w:hAnsi="Times New Roman" w:cs="Times New Roman"/>
              </w:rPr>
              <w:t>in</w:t>
            </w:r>
            <w:r w:rsidRPr="00CB570D">
              <w:rPr>
                <w:rFonts w:ascii="Times New Roman" w:hAnsi="Times New Roman" w:cs="Times New Roman"/>
                <w:spacing w:val="18"/>
              </w:rPr>
              <w:t xml:space="preserve"> </w:t>
            </w:r>
            <w:r w:rsidRPr="00CB570D">
              <w:rPr>
                <w:rFonts w:ascii="Times New Roman" w:hAnsi="Times New Roman" w:cs="Times New Roman"/>
              </w:rPr>
              <w:t>Standard</w:t>
            </w:r>
            <w:r w:rsidRPr="00CB570D">
              <w:rPr>
                <w:rFonts w:ascii="Times New Roman" w:hAnsi="Times New Roman" w:cs="Times New Roman"/>
                <w:spacing w:val="17"/>
              </w:rPr>
              <w:t xml:space="preserve"> </w:t>
            </w:r>
            <w:r w:rsidRPr="00CB570D">
              <w:rPr>
                <w:rFonts w:ascii="Times New Roman" w:hAnsi="Times New Roman" w:cs="Times New Roman"/>
              </w:rPr>
              <w:t>4.4.1.</w:t>
            </w:r>
            <w:r w:rsidRPr="00CB570D">
              <w:rPr>
                <w:rFonts w:ascii="Times New Roman" w:hAnsi="Times New Roman" w:cs="Times New Roman"/>
                <w:spacing w:val="22"/>
              </w:rPr>
              <w:t xml:space="preserve"> </w:t>
            </w:r>
            <w:r w:rsidRPr="00CB570D">
              <w:rPr>
                <w:rFonts w:ascii="Times New Roman" w:hAnsi="Times New Roman" w:cs="Times New Roman"/>
              </w:rPr>
              <w:t>Procedures</w:t>
            </w:r>
            <w:r w:rsidRPr="00CB570D">
              <w:rPr>
                <w:rFonts w:ascii="Times New Roman" w:hAnsi="Times New Roman" w:cs="Times New Roman"/>
                <w:spacing w:val="23"/>
              </w:rPr>
              <w:t xml:space="preserve"> </w:t>
            </w:r>
            <w:r w:rsidRPr="00CB570D">
              <w:rPr>
                <w:rFonts w:ascii="Times New Roman" w:hAnsi="Times New Roman" w:cs="Times New Roman"/>
              </w:rPr>
              <w:t>are</w:t>
            </w:r>
            <w:r w:rsidRPr="00CB570D">
              <w:rPr>
                <w:rFonts w:ascii="Times New Roman" w:hAnsi="Times New Roman" w:cs="Times New Roman"/>
                <w:spacing w:val="23"/>
              </w:rPr>
              <w:t xml:space="preserve"> </w:t>
            </w:r>
            <w:r w:rsidRPr="00CB570D">
              <w:rPr>
                <w:rFonts w:ascii="Times New Roman" w:hAnsi="Times New Roman" w:cs="Times New Roman"/>
              </w:rPr>
              <w:t>applicable</w:t>
            </w:r>
            <w:r w:rsidRPr="00CB570D">
              <w:rPr>
                <w:rFonts w:ascii="Times New Roman" w:hAnsi="Times New Roman" w:cs="Times New Roman"/>
                <w:spacing w:val="23"/>
              </w:rPr>
              <w:t xml:space="preserve"> </w:t>
            </w:r>
            <w:r w:rsidRPr="00CB570D">
              <w:rPr>
                <w:rFonts w:ascii="Times New Roman" w:hAnsi="Times New Roman" w:cs="Times New Roman"/>
              </w:rPr>
              <w:t>to</w:t>
            </w:r>
            <w:r w:rsidRPr="00CB570D">
              <w:rPr>
                <w:rFonts w:ascii="Times New Roman" w:hAnsi="Times New Roman" w:cs="Times New Roman"/>
                <w:spacing w:val="24"/>
              </w:rPr>
              <w:t xml:space="preserve"> </w:t>
            </w:r>
            <w:r w:rsidRPr="00CB570D">
              <w:rPr>
                <w:rFonts w:ascii="Times New Roman" w:hAnsi="Times New Roman" w:cs="Times New Roman"/>
              </w:rPr>
              <w:t>all</w:t>
            </w:r>
            <w:r w:rsidRPr="00CB570D">
              <w:rPr>
                <w:rFonts w:ascii="Times New Roman" w:hAnsi="Times New Roman" w:cs="Times New Roman"/>
                <w:spacing w:val="22"/>
              </w:rPr>
              <w:t xml:space="preserve"> </w:t>
            </w:r>
            <w:r w:rsidRPr="00CB570D">
              <w:rPr>
                <w:rFonts w:ascii="Times New Roman" w:hAnsi="Times New Roman" w:cs="Times New Roman"/>
              </w:rPr>
              <w:t>hazards</w:t>
            </w:r>
            <w:r w:rsidRPr="00CB570D">
              <w:rPr>
                <w:rFonts w:ascii="Times New Roman" w:hAnsi="Times New Roman" w:cs="Times New Roman"/>
                <w:spacing w:val="23"/>
              </w:rPr>
              <w:t xml:space="preserve"> </w:t>
            </w:r>
            <w:r w:rsidRPr="00CB570D">
              <w:rPr>
                <w:rFonts w:ascii="Times New Roman" w:hAnsi="Times New Roman" w:cs="Times New Roman"/>
              </w:rPr>
              <w:t>identified</w:t>
            </w:r>
            <w:r w:rsidRPr="00CB570D">
              <w:rPr>
                <w:rFonts w:ascii="Times New Roman" w:hAnsi="Times New Roman" w:cs="Times New Roman"/>
                <w:spacing w:val="23"/>
              </w:rPr>
              <w:t xml:space="preserve"> </w:t>
            </w:r>
            <w:r w:rsidRPr="00CB570D">
              <w:rPr>
                <w:rFonts w:ascii="Times New Roman" w:hAnsi="Times New Roman" w:cs="Times New Roman"/>
              </w:rPr>
              <w:t>in</w:t>
            </w:r>
            <w:r w:rsidRPr="00CB570D">
              <w:rPr>
                <w:rFonts w:ascii="Times New Roman" w:hAnsi="Times New Roman" w:cs="Times New Roman"/>
                <w:spacing w:val="23"/>
              </w:rPr>
              <w:t xml:space="preserve"> </w:t>
            </w:r>
            <w:r w:rsidRPr="00CB570D">
              <w:rPr>
                <w:rFonts w:ascii="Times New Roman" w:hAnsi="Times New Roman" w:cs="Times New Roman"/>
              </w:rPr>
              <w:t>Standard Procedures</w:t>
            </w:r>
            <w:r w:rsidRPr="00CB570D">
              <w:rPr>
                <w:rFonts w:ascii="Times New Roman" w:hAnsi="Times New Roman" w:cs="Times New Roman"/>
                <w:spacing w:val="35"/>
              </w:rPr>
              <w:t xml:space="preserve"> </w:t>
            </w:r>
            <w:r w:rsidRPr="00CB570D">
              <w:rPr>
                <w:rFonts w:ascii="Times New Roman" w:hAnsi="Times New Roman" w:cs="Times New Roman"/>
              </w:rPr>
              <w:t>reflect</w:t>
            </w:r>
            <w:r w:rsidRPr="00CB570D">
              <w:rPr>
                <w:rFonts w:ascii="Times New Roman" w:hAnsi="Times New Roman" w:cs="Times New Roman"/>
                <w:spacing w:val="34"/>
              </w:rPr>
              <w:t xml:space="preserve"> </w:t>
            </w:r>
            <w:r w:rsidRPr="00CB570D">
              <w:rPr>
                <w:rFonts w:ascii="Times New Roman" w:hAnsi="Times New Roman" w:cs="Times New Roman"/>
              </w:rPr>
              <w:t>operational</w:t>
            </w:r>
            <w:r w:rsidRPr="00CB570D">
              <w:rPr>
                <w:rFonts w:ascii="Times New Roman" w:hAnsi="Times New Roman" w:cs="Times New Roman"/>
                <w:spacing w:val="34"/>
              </w:rPr>
              <w:t xml:space="preserve"> </w:t>
            </w:r>
            <w:r w:rsidRPr="00CB570D">
              <w:rPr>
                <w:rFonts w:ascii="Times New Roman" w:hAnsi="Times New Roman" w:cs="Times New Roman"/>
              </w:rPr>
              <w:t>priorities</w:t>
            </w:r>
            <w:r w:rsidRPr="00CB570D">
              <w:rPr>
                <w:rFonts w:ascii="Times New Roman" w:hAnsi="Times New Roman" w:cs="Times New Roman"/>
                <w:spacing w:val="36"/>
              </w:rPr>
              <w:t xml:space="preserve"> </w:t>
            </w:r>
            <w:r w:rsidRPr="00CB570D">
              <w:rPr>
                <w:rFonts w:ascii="Times New Roman" w:hAnsi="Times New Roman" w:cs="Times New Roman"/>
              </w:rPr>
              <w:t>including:</w:t>
            </w:r>
          </w:p>
        </w:tc>
      </w:tr>
      <w:tr w:rsidR="00116438" w:rsidRPr="00263014" w14:paraId="2E280CC5" w14:textId="77777777" w:rsidTr="008940F4">
        <w:trPr>
          <w:trHeight w:val="432"/>
        </w:trPr>
        <w:tc>
          <w:tcPr>
            <w:tcW w:w="1260" w:type="dxa"/>
            <w:vMerge/>
            <w:vAlign w:val="center"/>
          </w:tcPr>
          <w:p w14:paraId="529210B5" w14:textId="77777777" w:rsidR="00116438" w:rsidRPr="00CB570D" w:rsidRDefault="00116438" w:rsidP="008940F4">
            <w:pPr>
              <w:spacing w:before="60" w:after="60"/>
              <w:rPr>
                <w:rFonts w:ascii="Times New Roman" w:hAnsi="Times New Roman" w:cs="Times New Roman"/>
              </w:rPr>
            </w:pPr>
          </w:p>
        </w:tc>
        <w:tc>
          <w:tcPr>
            <w:tcW w:w="5760" w:type="dxa"/>
            <w:shd w:val="clear" w:color="auto" w:fill="C6D9F1" w:themeFill="text2" w:themeFillTint="33"/>
            <w:vAlign w:val="center"/>
          </w:tcPr>
          <w:p w14:paraId="4897C41F" w14:textId="77777777" w:rsidR="00116438" w:rsidRPr="00CB570D" w:rsidRDefault="00116438" w:rsidP="008940F4">
            <w:pPr>
              <w:pStyle w:val="BodyText"/>
              <w:tabs>
                <w:tab w:val="left" w:pos="2080"/>
              </w:tabs>
              <w:spacing w:before="60" w:after="60"/>
              <w:ind w:left="0"/>
              <w:jc w:val="both"/>
              <w:rPr>
                <w:rFonts w:ascii="Times New Roman" w:hAnsi="Times New Roman" w:cs="Times New Roman"/>
                <w:sz w:val="22"/>
                <w:szCs w:val="22"/>
              </w:rPr>
            </w:pPr>
            <w:r w:rsidRPr="00CB570D">
              <w:rPr>
                <w:rFonts w:ascii="Times New Roman" w:hAnsi="Times New Roman" w:cs="Times New Roman"/>
                <w:sz w:val="22"/>
                <w:szCs w:val="22"/>
              </w:rPr>
              <w:t>(1) life,</w:t>
            </w:r>
            <w:r w:rsidRPr="00CB570D">
              <w:rPr>
                <w:rFonts w:ascii="Times New Roman" w:hAnsi="Times New Roman" w:cs="Times New Roman"/>
                <w:spacing w:val="22"/>
                <w:sz w:val="22"/>
                <w:szCs w:val="22"/>
              </w:rPr>
              <w:t xml:space="preserve"> </w:t>
            </w:r>
            <w:r w:rsidRPr="00CB570D">
              <w:rPr>
                <w:rFonts w:ascii="Times New Roman" w:hAnsi="Times New Roman" w:cs="Times New Roman"/>
                <w:sz w:val="22"/>
                <w:szCs w:val="22"/>
              </w:rPr>
              <w:t>safety,</w:t>
            </w:r>
            <w:r w:rsidRPr="00CB570D">
              <w:rPr>
                <w:rFonts w:ascii="Times New Roman" w:hAnsi="Times New Roman" w:cs="Times New Roman"/>
                <w:spacing w:val="21"/>
                <w:sz w:val="22"/>
                <w:szCs w:val="22"/>
              </w:rPr>
              <w:t xml:space="preserve"> </w:t>
            </w:r>
            <w:r w:rsidRPr="00CB570D">
              <w:rPr>
                <w:rFonts w:ascii="Times New Roman" w:hAnsi="Times New Roman" w:cs="Times New Roman"/>
                <w:sz w:val="22"/>
                <w:szCs w:val="22"/>
              </w:rPr>
              <w:t>and</w:t>
            </w:r>
            <w:r w:rsidRPr="00CB570D">
              <w:rPr>
                <w:rFonts w:ascii="Times New Roman" w:hAnsi="Times New Roman" w:cs="Times New Roman"/>
                <w:spacing w:val="23"/>
                <w:sz w:val="22"/>
                <w:szCs w:val="22"/>
              </w:rPr>
              <w:t xml:space="preserve"> </w:t>
            </w:r>
            <w:r w:rsidRPr="00CB570D">
              <w:rPr>
                <w:rFonts w:ascii="Times New Roman" w:hAnsi="Times New Roman" w:cs="Times New Roman"/>
                <w:sz w:val="22"/>
                <w:szCs w:val="22"/>
              </w:rPr>
              <w:t>health</w:t>
            </w:r>
          </w:p>
        </w:tc>
        <w:tc>
          <w:tcPr>
            <w:tcW w:w="2790" w:type="dxa"/>
            <w:shd w:val="clear" w:color="auto" w:fill="C6D9F1" w:themeFill="text2" w:themeFillTint="33"/>
            <w:vAlign w:val="center"/>
          </w:tcPr>
          <w:p w14:paraId="014BC756" w14:textId="77777777" w:rsidR="00116438" w:rsidRPr="00CB570D" w:rsidRDefault="00116438" w:rsidP="008940F4">
            <w:pPr>
              <w:spacing w:before="60" w:after="60"/>
              <w:rPr>
                <w:rFonts w:ascii="Times New Roman" w:hAnsi="Times New Roman" w:cs="Times New Roman"/>
              </w:rPr>
            </w:pPr>
          </w:p>
        </w:tc>
        <w:tc>
          <w:tcPr>
            <w:tcW w:w="1080" w:type="dxa"/>
            <w:shd w:val="clear" w:color="auto" w:fill="C6D9F1" w:themeFill="text2" w:themeFillTint="33"/>
            <w:vAlign w:val="center"/>
          </w:tcPr>
          <w:p w14:paraId="532ADB33" w14:textId="77777777" w:rsidR="00116438" w:rsidRPr="0027590D" w:rsidRDefault="00116438" w:rsidP="008940F4">
            <w:pPr>
              <w:spacing w:before="60" w:after="60"/>
              <w:rPr>
                <w:rFonts w:ascii="Times New Roman" w:hAnsi="Times New Roman" w:cs="Times New Roman"/>
              </w:rPr>
            </w:pPr>
          </w:p>
        </w:tc>
      </w:tr>
      <w:tr w:rsidR="00116438" w:rsidRPr="00263014" w14:paraId="2913FD3C" w14:textId="77777777" w:rsidTr="008940F4">
        <w:trPr>
          <w:trHeight w:val="432"/>
        </w:trPr>
        <w:tc>
          <w:tcPr>
            <w:tcW w:w="1260" w:type="dxa"/>
            <w:vMerge/>
            <w:vAlign w:val="center"/>
          </w:tcPr>
          <w:p w14:paraId="517EAD51" w14:textId="77777777" w:rsidR="00116438" w:rsidRPr="00CB570D" w:rsidRDefault="00116438" w:rsidP="008940F4">
            <w:pPr>
              <w:spacing w:before="60" w:after="60"/>
              <w:rPr>
                <w:rFonts w:ascii="Times New Roman" w:hAnsi="Times New Roman" w:cs="Times New Roman"/>
              </w:rPr>
            </w:pPr>
          </w:p>
        </w:tc>
        <w:tc>
          <w:tcPr>
            <w:tcW w:w="5760" w:type="dxa"/>
            <w:shd w:val="clear" w:color="auto" w:fill="auto"/>
            <w:vAlign w:val="center"/>
          </w:tcPr>
          <w:p w14:paraId="03CBEEC5" w14:textId="77777777" w:rsidR="00116438" w:rsidRPr="00CB570D" w:rsidRDefault="00116438" w:rsidP="008940F4">
            <w:pPr>
              <w:pStyle w:val="BodyText"/>
              <w:tabs>
                <w:tab w:val="left" w:pos="1540"/>
              </w:tabs>
              <w:spacing w:before="60" w:after="60"/>
              <w:ind w:left="0" w:right="746"/>
              <w:jc w:val="both"/>
              <w:rPr>
                <w:rFonts w:ascii="Times New Roman" w:hAnsi="Times New Roman" w:cs="Times New Roman"/>
                <w:sz w:val="22"/>
                <w:szCs w:val="22"/>
              </w:rPr>
            </w:pPr>
            <w:r w:rsidRPr="00CB570D">
              <w:rPr>
                <w:rFonts w:ascii="Times New Roman" w:hAnsi="Times New Roman" w:cs="Times New Roman"/>
                <w:sz w:val="22"/>
                <w:szCs w:val="22"/>
              </w:rPr>
              <w:t>(2) property</w:t>
            </w:r>
            <w:r w:rsidRPr="00CB570D">
              <w:rPr>
                <w:rFonts w:ascii="Times New Roman" w:hAnsi="Times New Roman" w:cs="Times New Roman"/>
                <w:spacing w:val="58"/>
                <w:sz w:val="22"/>
                <w:szCs w:val="22"/>
              </w:rPr>
              <w:t xml:space="preserve"> </w:t>
            </w:r>
            <w:r w:rsidRPr="00CB570D">
              <w:rPr>
                <w:rFonts w:ascii="Times New Roman" w:hAnsi="Times New Roman" w:cs="Times New Roman"/>
                <w:sz w:val="22"/>
                <w:szCs w:val="22"/>
              </w:rPr>
              <w:t>protection</w:t>
            </w:r>
          </w:p>
        </w:tc>
        <w:tc>
          <w:tcPr>
            <w:tcW w:w="2790" w:type="dxa"/>
            <w:shd w:val="clear" w:color="auto" w:fill="auto"/>
            <w:vAlign w:val="center"/>
          </w:tcPr>
          <w:p w14:paraId="4193B616" w14:textId="77777777" w:rsidR="00116438" w:rsidRPr="00CB570D" w:rsidRDefault="00116438" w:rsidP="008940F4">
            <w:pPr>
              <w:spacing w:before="60" w:after="60"/>
              <w:rPr>
                <w:rFonts w:ascii="Times New Roman" w:hAnsi="Times New Roman" w:cs="Times New Roman"/>
              </w:rPr>
            </w:pPr>
          </w:p>
        </w:tc>
        <w:tc>
          <w:tcPr>
            <w:tcW w:w="1080" w:type="dxa"/>
            <w:shd w:val="clear" w:color="auto" w:fill="auto"/>
            <w:vAlign w:val="center"/>
          </w:tcPr>
          <w:p w14:paraId="5ABD3E83" w14:textId="77777777" w:rsidR="00116438" w:rsidRPr="0027590D" w:rsidRDefault="00116438" w:rsidP="008940F4">
            <w:pPr>
              <w:spacing w:before="60" w:after="60"/>
              <w:rPr>
                <w:rFonts w:ascii="Times New Roman" w:hAnsi="Times New Roman" w:cs="Times New Roman"/>
              </w:rPr>
            </w:pPr>
          </w:p>
        </w:tc>
      </w:tr>
      <w:tr w:rsidR="00116438" w:rsidRPr="00263014" w14:paraId="149CB6D8" w14:textId="77777777" w:rsidTr="008940F4">
        <w:trPr>
          <w:trHeight w:val="432"/>
        </w:trPr>
        <w:tc>
          <w:tcPr>
            <w:tcW w:w="1260" w:type="dxa"/>
            <w:vMerge/>
            <w:vAlign w:val="center"/>
          </w:tcPr>
          <w:p w14:paraId="7EE6B1DF" w14:textId="77777777" w:rsidR="00116438" w:rsidRPr="00CB570D" w:rsidRDefault="00116438" w:rsidP="008940F4">
            <w:pPr>
              <w:spacing w:before="60" w:after="60"/>
              <w:rPr>
                <w:rFonts w:ascii="Times New Roman" w:hAnsi="Times New Roman" w:cs="Times New Roman"/>
              </w:rPr>
            </w:pPr>
          </w:p>
        </w:tc>
        <w:tc>
          <w:tcPr>
            <w:tcW w:w="5760" w:type="dxa"/>
            <w:shd w:val="clear" w:color="auto" w:fill="C6D9F1" w:themeFill="text2" w:themeFillTint="33"/>
            <w:vAlign w:val="center"/>
          </w:tcPr>
          <w:p w14:paraId="7342B85C" w14:textId="77777777" w:rsidR="00116438" w:rsidRPr="00CB570D" w:rsidRDefault="00116438" w:rsidP="008940F4">
            <w:pPr>
              <w:pStyle w:val="BodyText"/>
              <w:tabs>
                <w:tab w:val="left" w:pos="1540"/>
              </w:tabs>
              <w:spacing w:before="60" w:after="60"/>
              <w:ind w:left="0" w:right="746"/>
              <w:jc w:val="both"/>
              <w:rPr>
                <w:rFonts w:ascii="Times New Roman" w:hAnsi="Times New Roman" w:cs="Times New Roman"/>
                <w:sz w:val="22"/>
                <w:szCs w:val="22"/>
              </w:rPr>
            </w:pPr>
            <w:r w:rsidRPr="00CB570D">
              <w:rPr>
                <w:rFonts w:ascii="Times New Roman" w:hAnsi="Times New Roman" w:cs="Times New Roman"/>
                <w:sz w:val="22"/>
                <w:szCs w:val="22"/>
              </w:rPr>
              <w:t>(3) environmental protection</w:t>
            </w:r>
          </w:p>
        </w:tc>
        <w:tc>
          <w:tcPr>
            <w:tcW w:w="2790" w:type="dxa"/>
            <w:shd w:val="clear" w:color="auto" w:fill="C6D9F1" w:themeFill="text2" w:themeFillTint="33"/>
            <w:vAlign w:val="center"/>
          </w:tcPr>
          <w:p w14:paraId="61A7A778" w14:textId="77777777" w:rsidR="00116438" w:rsidRPr="00CB570D" w:rsidRDefault="00116438" w:rsidP="008940F4">
            <w:pPr>
              <w:spacing w:before="60" w:after="60"/>
              <w:rPr>
                <w:rFonts w:ascii="Times New Roman" w:hAnsi="Times New Roman" w:cs="Times New Roman"/>
              </w:rPr>
            </w:pPr>
          </w:p>
        </w:tc>
        <w:tc>
          <w:tcPr>
            <w:tcW w:w="1080" w:type="dxa"/>
            <w:shd w:val="clear" w:color="auto" w:fill="C6D9F1" w:themeFill="text2" w:themeFillTint="33"/>
            <w:vAlign w:val="center"/>
          </w:tcPr>
          <w:p w14:paraId="77D07EC8" w14:textId="77777777" w:rsidR="00116438" w:rsidRPr="0027590D" w:rsidRDefault="00116438" w:rsidP="008940F4">
            <w:pPr>
              <w:spacing w:before="60" w:after="60"/>
              <w:rPr>
                <w:rFonts w:ascii="Times New Roman" w:hAnsi="Times New Roman" w:cs="Times New Roman"/>
              </w:rPr>
            </w:pPr>
          </w:p>
        </w:tc>
      </w:tr>
      <w:tr w:rsidR="00116438" w:rsidRPr="00263014" w14:paraId="616C3FB0" w14:textId="77777777" w:rsidTr="008940F4">
        <w:trPr>
          <w:trHeight w:val="432"/>
        </w:trPr>
        <w:tc>
          <w:tcPr>
            <w:tcW w:w="1260" w:type="dxa"/>
            <w:vMerge/>
            <w:vAlign w:val="center"/>
          </w:tcPr>
          <w:p w14:paraId="5B1F3D6E" w14:textId="77777777" w:rsidR="00116438" w:rsidRPr="00CB570D" w:rsidRDefault="00116438" w:rsidP="008940F4">
            <w:pPr>
              <w:spacing w:before="60" w:after="60"/>
              <w:rPr>
                <w:rFonts w:ascii="Times New Roman" w:hAnsi="Times New Roman" w:cs="Times New Roman"/>
              </w:rPr>
            </w:pPr>
          </w:p>
        </w:tc>
        <w:tc>
          <w:tcPr>
            <w:tcW w:w="5760" w:type="dxa"/>
            <w:shd w:val="clear" w:color="auto" w:fill="auto"/>
            <w:vAlign w:val="center"/>
          </w:tcPr>
          <w:p w14:paraId="5884914E" w14:textId="77777777" w:rsidR="00116438" w:rsidRPr="00CB570D" w:rsidRDefault="00116438" w:rsidP="008940F4">
            <w:pPr>
              <w:pStyle w:val="BodyText"/>
              <w:tabs>
                <w:tab w:val="left" w:pos="1540"/>
              </w:tabs>
              <w:spacing w:before="60" w:after="60"/>
              <w:ind w:left="0" w:right="746"/>
              <w:jc w:val="both"/>
              <w:rPr>
                <w:rFonts w:ascii="Times New Roman" w:hAnsi="Times New Roman" w:cs="Times New Roman"/>
                <w:sz w:val="22"/>
                <w:szCs w:val="22"/>
              </w:rPr>
            </w:pPr>
            <w:r w:rsidRPr="00CB570D">
              <w:rPr>
                <w:rFonts w:ascii="Times New Roman" w:hAnsi="Times New Roman" w:cs="Times New Roman"/>
                <w:sz w:val="22"/>
                <w:szCs w:val="22"/>
              </w:rPr>
              <w:t>(4) restoration</w:t>
            </w:r>
            <w:r w:rsidRPr="00CB570D">
              <w:rPr>
                <w:rFonts w:ascii="Times New Roman" w:hAnsi="Times New Roman" w:cs="Times New Roman"/>
                <w:spacing w:val="30"/>
                <w:sz w:val="22"/>
                <w:szCs w:val="22"/>
              </w:rPr>
              <w:t xml:space="preserve"> </w:t>
            </w:r>
            <w:r w:rsidRPr="00CB570D">
              <w:rPr>
                <w:rFonts w:ascii="Times New Roman" w:hAnsi="Times New Roman" w:cs="Times New Roman"/>
                <w:sz w:val="22"/>
                <w:szCs w:val="22"/>
              </w:rPr>
              <w:t>of</w:t>
            </w:r>
            <w:r w:rsidRPr="00CB570D">
              <w:rPr>
                <w:rFonts w:ascii="Times New Roman" w:hAnsi="Times New Roman" w:cs="Times New Roman"/>
                <w:spacing w:val="30"/>
                <w:sz w:val="22"/>
                <w:szCs w:val="22"/>
              </w:rPr>
              <w:t xml:space="preserve"> </w:t>
            </w:r>
            <w:r w:rsidRPr="00CB570D">
              <w:rPr>
                <w:rFonts w:ascii="Times New Roman" w:hAnsi="Times New Roman" w:cs="Times New Roman"/>
                <w:sz w:val="22"/>
                <w:szCs w:val="22"/>
              </w:rPr>
              <w:t>essential</w:t>
            </w:r>
            <w:r w:rsidRPr="00CB570D">
              <w:rPr>
                <w:rFonts w:ascii="Times New Roman" w:hAnsi="Times New Roman" w:cs="Times New Roman"/>
                <w:spacing w:val="27"/>
                <w:sz w:val="22"/>
                <w:szCs w:val="22"/>
              </w:rPr>
              <w:t xml:space="preserve"> </w:t>
            </w:r>
            <w:r w:rsidRPr="00CB570D">
              <w:rPr>
                <w:rFonts w:ascii="Times New Roman" w:hAnsi="Times New Roman" w:cs="Times New Roman"/>
                <w:sz w:val="22"/>
                <w:szCs w:val="22"/>
              </w:rPr>
              <w:t>utilities</w:t>
            </w:r>
          </w:p>
        </w:tc>
        <w:tc>
          <w:tcPr>
            <w:tcW w:w="2790" w:type="dxa"/>
            <w:shd w:val="clear" w:color="auto" w:fill="auto"/>
            <w:vAlign w:val="center"/>
          </w:tcPr>
          <w:p w14:paraId="70C75033" w14:textId="77777777" w:rsidR="00116438" w:rsidRPr="00CB570D" w:rsidRDefault="00116438" w:rsidP="008940F4">
            <w:pPr>
              <w:spacing w:before="60" w:after="60"/>
              <w:rPr>
                <w:rFonts w:ascii="Times New Roman" w:hAnsi="Times New Roman" w:cs="Times New Roman"/>
              </w:rPr>
            </w:pPr>
          </w:p>
        </w:tc>
        <w:tc>
          <w:tcPr>
            <w:tcW w:w="1080" w:type="dxa"/>
            <w:shd w:val="clear" w:color="auto" w:fill="auto"/>
            <w:vAlign w:val="center"/>
          </w:tcPr>
          <w:p w14:paraId="295C9FD4" w14:textId="77777777" w:rsidR="00116438" w:rsidRPr="0027590D" w:rsidRDefault="00116438" w:rsidP="008940F4">
            <w:pPr>
              <w:spacing w:before="60" w:after="60"/>
              <w:rPr>
                <w:rFonts w:ascii="Times New Roman" w:hAnsi="Times New Roman" w:cs="Times New Roman"/>
              </w:rPr>
            </w:pPr>
          </w:p>
        </w:tc>
      </w:tr>
      <w:tr w:rsidR="00116438" w:rsidRPr="00263014" w14:paraId="4E42337D" w14:textId="77777777" w:rsidTr="008940F4">
        <w:trPr>
          <w:trHeight w:val="432"/>
        </w:trPr>
        <w:tc>
          <w:tcPr>
            <w:tcW w:w="1260" w:type="dxa"/>
            <w:vMerge/>
            <w:vAlign w:val="center"/>
          </w:tcPr>
          <w:p w14:paraId="10D41B35" w14:textId="77777777" w:rsidR="00116438" w:rsidRPr="00CB570D" w:rsidRDefault="00116438" w:rsidP="008940F4">
            <w:pPr>
              <w:spacing w:before="60" w:after="60"/>
              <w:rPr>
                <w:rFonts w:ascii="Times New Roman" w:hAnsi="Times New Roman" w:cs="Times New Roman"/>
              </w:rPr>
            </w:pPr>
          </w:p>
        </w:tc>
        <w:tc>
          <w:tcPr>
            <w:tcW w:w="5760" w:type="dxa"/>
            <w:shd w:val="clear" w:color="auto" w:fill="C6D9F1" w:themeFill="text2" w:themeFillTint="33"/>
            <w:vAlign w:val="center"/>
          </w:tcPr>
          <w:p w14:paraId="342472AF" w14:textId="77777777" w:rsidR="00116438" w:rsidRPr="00CB570D" w:rsidRDefault="00116438" w:rsidP="008940F4">
            <w:pPr>
              <w:pStyle w:val="BodyText"/>
              <w:tabs>
                <w:tab w:val="left" w:pos="1540"/>
              </w:tabs>
              <w:spacing w:before="60" w:after="60"/>
              <w:ind w:left="0" w:right="746"/>
              <w:jc w:val="both"/>
              <w:rPr>
                <w:rFonts w:ascii="Times New Roman" w:hAnsi="Times New Roman" w:cs="Times New Roman"/>
                <w:sz w:val="22"/>
                <w:szCs w:val="22"/>
              </w:rPr>
            </w:pPr>
            <w:r w:rsidRPr="00CB570D">
              <w:rPr>
                <w:rFonts w:ascii="Times New Roman" w:hAnsi="Times New Roman" w:cs="Times New Roman"/>
                <w:sz w:val="22"/>
                <w:szCs w:val="22"/>
              </w:rPr>
              <w:t>(5) restoration</w:t>
            </w:r>
            <w:r w:rsidRPr="00CB570D">
              <w:rPr>
                <w:rFonts w:ascii="Times New Roman" w:hAnsi="Times New Roman" w:cs="Times New Roman"/>
                <w:spacing w:val="28"/>
                <w:sz w:val="22"/>
                <w:szCs w:val="22"/>
              </w:rPr>
              <w:t xml:space="preserve"> </w:t>
            </w:r>
            <w:r w:rsidRPr="00CB570D">
              <w:rPr>
                <w:rFonts w:ascii="Times New Roman" w:hAnsi="Times New Roman" w:cs="Times New Roman"/>
                <w:sz w:val="22"/>
                <w:szCs w:val="22"/>
              </w:rPr>
              <w:t>of</w:t>
            </w:r>
            <w:r w:rsidRPr="00CB570D">
              <w:rPr>
                <w:rFonts w:ascii="Times New Roman" w:hAnsi="Times New Roman" w:cs="Times New Roman"/>
                <w:spacing w:val="27"/>
                <w:sz w:val="22"/>
                <w:szCs w:val="22"/>
              </w:rPr>
              <w:t xml:space="preserve"> </w:t>
            </w:r>
            <w:r w:rsidRPr="00CB570D">
              <w:rPr>
                <w:rFonts w:ascii="Times New Roman" w:hAnsi="Times New Roman" w:cs="Times New Roman"/>
                <w:sz w:val="22"/>
                <w:szCs w:val="22"/>
              </w:rPr>
              <w:t>essential</w:t>
            </w:r>
            <w:r w:rsidRPr="00CB570D">
              <w:rPr>
                <w:rFonts w:ascii="Times New Roman" w:hAnsi="Times New Roman" w:cs="Times New Roman"/>
                <w:spacing w:val="27"/>
                <w:sz w:val="22"/>
                <w:szCs w:val="22"/>
              </w:rPr>
              <w:t xml:space="preserve"> </w:t>
            </w:r>
            <w:r w:rsidRPr="00CB570D">
              <w:rPr>
                <w:rFonts w:ascii="Times New Roman" w:hAnsi="Times New Roman" w:cs="Times New Roman"/>
                <w:sz w:val="22"/>
                <w:szCs w:val="22"/>
              </w:rPr>
              <w:t>program</w:t>
            </w:r>
            <w:r w:rsidRPr="00CB570D">
              <w:rPr>
                <w:rFonts w:ascii="Times New Roman" w:hAnsi="Times New Roman" w:cs="Times New Roman"/>
                <w:spacing w:val="32"/>
                <w:sz w:val="22"/>
                <w:szCs w:val="22"/>
              </w:rPr>
              <w:t xml:space="preserve"> </w:t>
            </w:r>
            <w:r w:rsidRPr="00CB570D">
              <w:rPr>
                <w:rFonts w:ascii="Times New Roman" w:hAnsi="Times New Roman" w:cs="Times New Roman"/>
                <w:sz w:val="22"/>
                <w:szCs w:val="22"/>
              </w:rPr>
              <w:t>functions</w:t>
            </w:r>
          </w:p>
        </w:tc>
        <w:tc>
          <w:tcPr>
            <w:tcW w:w="2790" w:type="dxa"/>
            <w:shd w:val="clear" w:color="auto" w:fill="C6D9F1" w:themeFill="text2" w:themeFillTint="33"/>
            <w:vAlign w:val="center"/>
          </w:tcPr>
          <w:p w14:paraId="7550606A" w14:textId="77777777" w:rsidR="00116438" w:rsidRPr="00CB570D" w:rsidRDefault="00116438" w:rsidP="008940F4">
            <w:pPr>
              <w:spacing w:before="60" w:after="60"/>
              <w:rPr>
                <w:rFonts w:ascii="Times New Roman" w:hAnsi="Times New Roman" w:cs="Times New Roman"/>
              </w:rPr>
            </w:pPr>
          </w:p>
        </w:tc>
        <w:tc>
          <w:tcPr>
            <w:tcW w:w="1080" w:type="dxa"/>
            <w:shd w:val="clear" w:color="auto" w:fill="C6D9F1" w:themeFill="text2" w:themeFillTint="33"/>
            <w:vAlign w:val="center"/>
          </w:tcPr>
          <w:p w14:paraId="278FAF3B" w14:textId="77777777" w:rsidR="00116438" w:rsidRPr="0027590D" w:rsidRDefault="00116438" w:rsidP="008940F4">
            <w:pPr>
              <w:spacing w:before="60" w:after="60"/>
              <w:rPr>
                <w:rFonts w:ascii="Times New Roman" w:hAnsi="Times New Roman" w:cs="Times New Roman"/>
              </w:rPr>
            </w:pPr>
          </w:p>
        </w:tc>
      </w:tr>
      <w:tr w:rsidR="00116438" w:rsidRPr="00263014" w14:paraId="4EF206C4" w14:textId="77777777" w:rsidTr="008940F4">
        <w:trPr>
          <w:trHeight w:val="432"/>
        </w:trPr>
        <w:tc>
          <w:tcPr>
            <w:tcW w:w="1260" w:type="dxa"/>
            <w:vMerge/>
            <w:vAlign w:val="center"/>
          </w:tcPr>
          <w:p w14:paraId="5CBE2012" w14:textId="77777777" w:rsidR="00116438" w:rsidRPr="00CB570D" w:rsidRDefault="00116438" w:rsidP="008940F4">
            <w:pPr>
              <w:spacing w:before="60" w:after="60"/>
              <w:rPr>
                <w:rFonts w:ascii="Times New Roman" w:hAnsi="Times New Roman" w:cs="Times New Roman"/>
              </w:rPr>
            </w:pPr>
          </w:p>
        </w:tc>
        <w:tc>
          <w:tcPr>
            <w:tcW w:w="5760" w:type="dxa"/>
            <w:shd w:val="clear" w:color="auto" w:fill="auto"/>
            <w:vAlign w:val="center"/>
          </w:tcPr>
          <w:p w14:paraId="04E12E55" w14:textId="77777777" w:rsidR="00116438" w:rsidRPr="00CB570D" w:rsidRDefault="00116438" w:rsidP="008940F4">
            <w:pPr>
              <w:pStyle w:val="BodyText"/>
              <w:spacing w:before="60" w:after="60"/>
              <w:ind w:left="0"/>
              <w:jc w:val="both"/>
              <w:rPr>
                <w:rFonts w:ascii="Times New Roman" w:hAnsi="Times New Roman" w:cs="Times New Roman"/>
                <w:sz w:val="22"/>
                <w:szCs w:val="22"/>
              </w:rPr>
            </w:pPr>
            <w:r w:rsidRPr="00CB570D">
              <w:rPr>
                <w:rFonts w:ascii="Times New Roman" w:hAnsi="Times New Roman" w:cs="Times New Roman"/>
                <w:sz w:val="22"/>
                <w:szCs w:val="22"/>
              </w:rPr>
              <w:t>(6) coordination</w:t>
            </w:r>
            <w:r w:rsidRPr="00CB570D">
              <w:rPr>
                <w:rFonts w:ascii="Times New Roman" w:hAnsi="Times New Roman" w:cs="Times New Roman"/>
                <w:spacing w:val="45"/>
                <w:sz w:val="22"/>
                <w:szCs w:val="22"/>
              </w:rPr>
              <w:t xml:space="preserve"> </w:t>
            </w:r>
            <w:r w:rsidRPr="00CB570D">
              <w:rPr>
                <w:rFonts w:ascii="Times New Roman" w:hAnsi="Times New Roman" w:cs="Times New Roman"/>
                <w:sz w:val="22"/>
                <w:szCs w:val="22"/>
              </w:rPr>
              <w:t>among</w:t>
            </w:r>
            <w:r w:rsidRPr="00CB570D">
              <w:rPr>
                <w:rFonts w:ascii="Times New Roman" w:hAnsi="Times New Roman" w:cs="Times New Roman"/>
                <w:spacing w:val="46"/>
                <w:sz w:val="22"/>
                <w:szCs w:val="22"/>
              </w:rPr>
              <w:t xml:space="preserve"> </w:t>
            </w:r>
            <w:r w:rsidRPr="00CB570D">
              <w:rPr>
                <w:rFonts w:ascii="Times New Roman" w:hAnsi="Times New Roman" w:cs="Times New Roman"/>
                <w:sz w:val="22"/>
                <w:szCs w:val="22"/>
              </w:rPr>
              <w:t>appropriate</w:t>
            </w:r>
            <w:r w:rsidRPr="00CB570D">
              <w:rPr>
                <w:rFonts w:ascii="Times New Roman" w:hAnsi="Times New Roman" w:cs="Times New Roman"/>
                <w:spacing w:val="46"/>
                <w:sz w:val="22"/>
                <w:szCs w:val="22"/>
              </w:rPr>
              <w:t xml:space="preserve"> </w:t>
            </w:r>
            <w:r w:rsidRPr="00CB570D">
              <w:rPr>
                <w:rFonts w:ascii="Times New Roman" w:hAnsi="Times New Roman" w:cs="Times New Roman"/>
                <w:sz w:val="22"/>
                <w:szCs w:val="22"/>
              </w:rPr>
              <w:t>stakeholders.</w:t>
            </w:r>
          </w:p>
        </w:tc>
        <w:tc>
          <w:tcPr>
            <w:tcW w:w="2790" w:type="dxa"/>
            <w:shd w:val="clear" w:color="auto" w:fill="auto"/>
            <w:vAlign w:val="center"/>
          </w:tcPr>
          <w:p w14:paraId="4DBB138C" w14:textId="77777777" w:rsidR="00116438" w:rsidRPr="00CB570D" w:rsidRDefault="00116438" w:rsidP="008940F4">
            <w:pPr>
              <w:spacing w:before="60" w:after="60"/>
              <w:rPr>
                <w:rFonts w:ascii="Times New Roman" w:hAnsi="Times New Roman" w:cs="Times New Roman"/>
              </w:rPr>
            </w:pPr>
          </w:p>
        </w:tc>
        <w:tc>
          <w:tcPr>
            <w:tcW w:w="1080" w:type="dxa"/>
            <w:shd w:val="clear" w:color="auto" w:fill="auto"/>
            <w:vAlign w:val="center"/>
          </w:tcPr>
          <w:p w14:paraId="1CE9C332" w14:textId="77777777" w:rsidR="00116438" w:rsidRPr="0027590D" w:rsidRDefault="00116438" w:rsidP="008940F4">
            <w:pPr>
              <w:spacing w:before="60" w:after="60"/>
              <w:rPr>
                <w:rFonts w:ascii="Times New Roman" w:hAnsi="Times New Roman" w:cs="Times New Roman"/>
              </w:rPr>
            </w:pPr>
          </w:p>
        </w:tc>
      </w:tr>
      <w:tr w:rsidR="00116438" w:rsidRPr="00263014" w14:paraId="2341DC53" w14:textId="77777777" w:rsidTr="008940F4">
        <w:trPr>
          <w:trHeight w:val="432"/>
        </w:trPr>
        <w:tc>
          <w:tcPr>
            <w:tcW w:w="1260" w:type="dxa"/>
            <w:vAlign w:val="center"/>
          </w:tcPr>
          <w:p w14:paraId="35FA707C" w14:textId="77777777" w:rsidR="00116438" w:rsidRPr="00CB570D" w:rsidRDefault="00116438" w:rsidP="008940F4">
            <w:pPr>
              <w:spacing w:before="60" w:after="60"/>
              <w:rPr>
                <w:rFonts w:ascii="Times New Roman" w:hAnsi="Times New Roman" w:cs="Times New Roman"/>
              </w:rPr>
            </w:pPr>
            <w:r w:rsidRPr="00CB570D">
              <w:rPr>
                <w:rFonts w:ascii="Times New Roman" w:hAnsi="Times New Roman" w:cs="Times New Roman"/>
              </w:rPr>
              <w:t>4.4.9</w:t>
            </w:r>
          </w:p>
        </w:tc>
        <w:tc>
          <w:tcPr>
            <w:tcW w:w="5760" w:type="dxa"/>
            <w:shd w:val="clear" w:color="auto" w:fill="C7D5EF"/>
            <w:vAlign w:val="center"/>
          </w:tcPr>
          <w:p w14:paraId="63BA125F" w14:textId="77777777" w:rsidR="00116438" w:rsidRPr="00CB570D" w:rsidRDefault="00116438" w:rsidP="008940F4">
            <w:pPr>
              <w:pStyle w:val="BodyText"/>
              <w:spacing w:before="60" w:after="60"/>
              <w:ind w:left="0"/>
              <w:jc w:val="both"/>
              <w:rPr>
                <w:rFonts w:ascii="Times New Roman" w:hAnsi="Times New Roman" w:cs="Times New Roman"/>
                <w:sz w:val="22"/>
                <w:szCs w:val="22"/>
              </w:rPr>
            </w:pPr>
            <w:r w:rsidRPr="00CB570D">
              <w:rPr>
                <w:rFonts w:ascii="Times New Roman" w:hAnsi="Times New Roman" w:cs="Times New Roman"/>
                <w:sz w:val="22"/>
                <w:szCs w:val="22"/>
              </w:rPr>
              <w:t>The</w:t>
            </w:r>
            <w:r w:rsidRPr="00CB570D">
              <w:rPr>
                <w:rFonts w:ascii="Times New Roman" w:hAnsi="Times New Roman" w:cs="Times New Roman"/>
                <w:spacing w:val="17"/>
                <w:sz w:val="22"/>
                <w:szCs w:val="22"/>
              </w:rPr>
              <w:t xml:space="preserve"> </w:t>
            </w:r>
            <w:r w:rsidRPr="00CB570D">
              <w:rPr>
                <w:rFonts w:ascii="Times New Roman" w:hAnsi="Times New Roman" w:cs="Times New Roman"/>
                <w:sz w:val="22"/>
                <w:szCs w:val="22"/>
              </w:rPr>
              <w:t>Emergency</w:t>
            </w:r>
            <w:r w:rsidRPr="00CB570D">
              <w:rPr>
                <w:rFonts w:ascii="Times New Roman" w:hAnsi="Times New Roman" w:cs="Times New Roman"/>
                <w:spacing w:val="17"/>
                <w:sz w:val="22"/>
                <w:szCs w:val="22"/>
              </w:rPr>
              <w:t xml:space="preserve"> </w:t>
            </w:r>
            <w:r w:rsidRPr="00CB570D">
              <w:rPr>
                <w:rFonts w:ascii="Times New Roman" w:hAnsi="Times New Roman" w:cs="Times New Roman"/>
                <w:sz w:val="22"/>
                <w:szCs w:val="22"/>
              </w:rPr>
              <w:t>Management</w:t>
            </w:r>
            <w:r w:rsidRPr="00CB570D">
              <w:rPr>
                <w:rFonts w:ascii="Times New Roman" w:hAnsi="Times New Roman" w:cs="Times New Roman"/>
                <w:spacing w:val="15"/>
                <w:sz w:val="22"/>
                <w:szCs w:val="22"/>
              </w:rPr>
              <w:t xml:space="preserve"> </w:t>
            </w:r>
            <w:r w:rsidRPr="00CB570D">
              <w:rPr>
                <w:rFonts w:ascii="Times New Roman" w:hAnsi="Times New Roman" w:cs="Times New Roman"/>
                <w:sz w:val="22"/>
                <w:szCs w:val="22"/>
              </w:rPr>
              <w:t>Program</w:t>
            </w:r>
            <w:r w:rsidRPr="00CB570D">
              <w:rPr>
                <w:rFonts w:ascii="Times New Roman" w:hAnsi="Times New Roman" w:cs="Times New Roman"/>
                <w:spacing w:val="20"/>
                <w:sz w:val="22"/>
                <w:szCs w:val="22"/>
              </w:rPr>
              <w:t xml:space="preserve"> </w:t>
            </w:r>
            <w:r w:rsidRPr="00CB570D">
              <w:rPr>
                <w:rFonts w:ascii="Times New Roman" w:hAnsi="Times New Roman" w:cs="Times New Roman"/>
                <w:sz w:val="22"/>
                <w:szCs w:val="22"/>
              </w:rPr>
              <w:t>has</w:t>
            </w:r>
            <w:r w:rsidRPr="00CB570D">
              <w:rPr>
                <w:rFonts w:ascii="Times New Roman" w:hAnsi="Times New Roman" w:cs="Times New Roman"/>
                <w:spacing w:val="18"/>
                <w:sz w:val="22"/>
                <w:szCs w:val="22"/>
              </w:rPr>
              <w:t xml:space="preserve"> </w:t>
            </w:r>
            <w:r w:rsidRPr="00CB570D">
              <w:rPr>
                <w:rFonts w:ascii="Times New Roman" w:hAnsi="Times New Roman" w:cs="Times New Roman"/>
                <w:sz w:val="22"/>
                <w:szCs w:val="22"/>
              </w:rPr>
              <w:t>a</w:t>
            </w:r>
            <w:r w:rsidRPr="00CB570D">
              <w:rPr>
                <w:rFonts w:ascii="Times New Roman" w:hAnsi="Times New Roman" w:cs="Times New Roman"/>
                <w:spacing w:val="17"/>
                <w:sz w:val="22"/>
                <w:szCs w:val="22"/>
              </w:rPr>
              <w:t xml:space="preserve"> </w:t>
            </w:r>
            <w:r w:rsidRPr="00CB570D">
              <w:rPr>
                <w:rFonts w:ascii="Times New Roman" w:hAnsi="Times New Roman" w:cs="Times New Roman"/>
                <w:sz w:val="22"/>
                <w:szCs w:val="22"/>
              </w:rPr>
              <w:t>method</w:t>
            </w:r>
            <w:r w:rsidRPr="00CB570D">
              <w:rPr>
                <w:rFonts w:ascii="Times New Roman" w:hAnsi="Times New Roman" w:cs="Times New Roman"/>
                <w:spacing w:val="17"/>
                <w:sz w:val="22"/>
                <w:szCs w:val="22"/>
              </w:rPr>
              <w:t xml:space="preserve"> </w:t>
            </w:r>
            <w:r w:rsidRPr="00CB570D">
              <w:rPr>
                <w:rFonts w:ascii="Times New Roman" w:hAnsi="Times New Roman" w:cs="Times New Roman"/>
                <w:sz w:val="22"/>
                <w:szCs w:val="22"/>
              </w:rPr>
              <w:t>and</w:t>
            </w:r>
            <w:r w:rsidRPr="00CB570D">
              <w:rPr>
                <w:rFonts w:ascii="Times New Roman" w:hAnsi="Times New Roman" w:cs="Times New Roman"/>
                <w:spacing w:val="17"/>
                <w:sz w:val="22"/>
                <w:szCs w:val="22"/>
              </w:rPr>
              <w:t xml:space="preserve"> </w:t>
            </w:r>
            <w:r w:rsidRPr="00CB570D">
              <w:rPr>
                <w:rFonts w:ascii="Times New Roman" w:hAnsi="Times New Roman" w:cs="Times New Roman"/>
                <w:sz w:val="22"/>
                <w:szCs w:val="22"/>
              </w:rPr>
              <w:t>schedule</w:t>
            </w:r>
            <w:r w:rsidRPr="00CB570D">
              <w:rPr>
                <w:rFonts w:ascii="Times New Roman" w:hAnsi="Times New Roman" w:cs="Times New Roman"/>
                <w:spacing w:val="20"/>
                <w:sz w:val="22"/>
                <w:szCs w:val="22"/>
              </w:rPr>
              <w:t xml:space="preserve"> </w:t>
            </w:r>
            <w:r w:rsidRPr="00CB570D">
              <w:rPr>
                <w:rFonts w:ascii="Times New Roman" w:hAnsi="Times New Roman" w:cs="Times New Roman"/>
                <w:sz w:val="22"/>
                <w:szCs w:val="22"/>
              </w:rPr>
              <w:t>for</w:t>
            </w:r>
            <w:r w:rsidRPr="00CB570D">
              <w:rPr>
                <w:rFonts w:ascii="Times New Roman" w:hAnsi="Times New Roman" w:cs="Times New Roman"/>
                <w:spacing w:val="17"/>
                <w:sz w:val="22"/>
                <w:szCs w:val="22"/>
              </w:rPr>
              <w:t xml:space="preserve"> </w:t>
            </w:r>
            <w:r w:rsidRPr="00CB570D">
              <w:rPr>
                <w:rFonts w:ascii="Times New Roman" w:hAnsi="Times New Roman" w:cs="Times New Roman"/>
                <w:sz w:val="22"/>
                <w:szCs w:val="22"/>
              </w:rPr>
              <w:t>evaluation,</w:t>
            </w:r>
            <w:r w:rsidRPr="00CB570D">
              <w:rPr>
                <w:rFonts w:ascii="Times New Roman" w:hAnsi="Times New Roman" w:cs="Times New Roman"/>
                <w:spacing w:val="67"/>
                <w:w w:val="102"/>
                <w:sz w:val="22"/>
                <w:szCs w:val="22"/>
              </w:rPr>
              <w:t xml:space="preserve"> </w:t>
            </w:r>
            <w:r w:rsidRPr="00CB570D">
              <w:rPr>
                <w:rFonts w:ascii="Times New Roman" w:hAnsi="Times New Roman" w:cs="Times New Roman"/>
                <w:sz w:val="22"/>
                <w:szCs w:val="22"/>
              </w:rPr>
              <w:t>maintenance,</w:t>
            </w:r>
            <w:r w:rsidRPr="00CB570D">
              <w:rPr>
                <w:rFonts w:ascii="Times New Roman" w:hAnsi="Times New Roman" w:cs="Times New Roman"/>
                <w:spacing w:val="13"/>
                <w:sz w:val="22"/>
                <w:szCs w:val="22"/>
              </w:rPr>
              <w:t xml:space="preserve"> </w:t>
            </w:r>
            <w:r w:rsidRPr="00CB570D">
              <w:rPr>
                <w:rFonts w:ascii="Times New Roman" w:hAnsi="Times New Roman" w:cs="Times New Roman"/>
                <w:sz w:val="22"/>
                <w:szCs w:val="22"/>
              </w:rPr>
              <w:t>and</w:t>
            </w:r>
            <w:r w:rsidRPr="00CB570D">
              <w:rPr>
                <w:rFonts w:ascii="Times New Roman" w:hAnsi="Times New Roman" w:cs="Times New Roman"/>
                <w:spacing w:val="15"/>
                <w:sz w:val="22"/>
                <w:szCs w:val="22"/>
              </w:rPr>
              <w:t xml:space="preserve"> </w:t>
            </w:r>
            <w:r w:rsidRPr="00CB570D">
              <w:rPr>
                <w:rFonts w:ascii="Times New Roman" w:hAnsi="Times New Roman" w:cs="Times New Roman"/>
                <w:sz w:val="22"/>
                <w:szCs w:val="22"/>
              </w:rPr>
              <w:t>revision</w:t>
            </w:r>
            <w:r w:rsidRPr="00CB570D">
              <w:rPr>
                <w:rFonts w:ascii="Times New Roman" w:hAnsi="Times New Roman" w:cs="Times New Roman"/>
                <w:spacing w:val="18"/>
                <w:sz w:val="22"/>
                <w:szCs w:val="22"/>
              </w:rPr>
              <w:t xml:space="preserve"> </w:t>
            </w:r>
            <w:r w:rsidRPr="00CB570D">
              <w:rPr>
                <w:rFonts w:ascii="Times New Roman" w:hAnsi="Times New Roman" w:cs="Times New Roman"/>
                <w:sz w:val="22"/>
                <w:szCs w:val="22"/>
              </w:rPr>
              <w:t>of</w:t>
            </w:r>
            <w:r w:rsidRPr="00CB570D">
              <w:rPr>
                <w:rFonts w:ascii="Times New Roman" w:hAnsi="Times New Roman" w:cs="Times New Roman"/>
                <w:spacing w:val="13"/>
                <w:sz w:val="22"/>
                <w:szCs w:val="22"/>
              </w:rPr>
              <w:t xml:space="preserve"> </w:t>
            </w:r>
            <w:r w:rsidRPr="00CB570D">
              <w:rPr>
                <w:rFonts w:ascii="Times New Roman" w:hAnsi="Times New Roman" w:cs="Times New Roman"/>
                <w:sz w:val="22"/>
                <w:szCs w:val="22"/>
              </w:rPr>
              <w:t>the</w:t>
            </w:r>
            <w:r w:rsidRPr="00CB570D">
              <w:rPr>
                <w:rFonts w:ascii="Times New Roman" w:hAnsi="Times New Roman" w:cs="Times New Roman"/>
                <w:spacing w:val="16"/>
                <w:sz w:val="22"/>
                <w:szCs w:val="22"/>
              </w:rPr>
              <w:t xml:space="preserve"> </w:t>
            </w:r>
            <w:r w:rsidRPr="00CB570D">
              <w:rPr>
                <w:rFonts w:ascii="Times New Roman" w:hAnsi="Times New Roman" w:cs="Times New Roman"/>
                <w:sz w:val="22"/>
                <w:szCs w:val="22"/>
              </w:rPr>
              <w:t>procedures</w:t>
            </w:r>
            <w:r w:rsidRPr="00CB570D">
              <w:rPr>
                <w:rFonts w:ascii="Times New Roman" w:hAnsi="Times New Roman" w:cs="Times New Roman"/>
                <w:spacing w:val="15"/>
                <w:sz w:val="22"/>
                <w:szCs w:val="22"/>
              </w:rPr>
              <w:t xml:space="preserve"> </w:t>
            </w:r>
            <w:r w:rsidRPr="00CB570D">
              <w:rPr>
                <w:rFonts w:ascii="Times New Roman" w:hAnsi="Times New Roman" w:cs="Times New Roman"/>
                <w:sz w:val="22"/>
                <w:szCs w:val="22"/>
              </w:rPr>
              <w:t>identified</w:t>
            </w:r>
            <w:r w:rsidRPr="00CB570D">
              <w:rPr>
                <w:rFonts w:ascii="Times New Roman" w:hAnsi="Times New Roman" w:cs="Times New Roman"/>
                <w:spacing w:val="17"/>
                <w:sz w:val="22"/>
                <w:szCs w:val="22"/>
              </w:rPr>
              <w:t xml:space="preserve"> </w:t>
            </w:r>
            <w:r w:rsidRPr="00CB570D">
              <w:rPr>
                <w:rFonts w:ascii="Times New Roman" w:hAnsi="Times New Roman" w:cs="Times New Roman"/>
                <w:spacing w:val="-1"/>
                <w:sz w:val="22"/>
                <w:szCs w:val="22"/>
              </w:rPr>
              <w:t>in</w:t>
            </w:r>
            <w:r w:rsidRPr="00CB570D">
              <w:rPr>
                <w:rFonts w:ascii="Times New Roman" w:hAnsi="Times New Roman" w:cs="Times New Roman"/>
                <w:spacing w:val="16"/>
                <w:sz w:val="22"/>
                <w:szCs w:val="22"/>
              </w:rPr>
              <w:t xml:space="preserve"> </w:t>
            </w:r>
            <w:r w:rsidRPr="00CB570D">
              <w:rPr>
                <w:rFonts w:ascii="Times New Roman" w:hAnsi="Times New Roman" w:cs="Times New Roman"/>
                <w:sz w:val="22"/>
                <w:szCs w:val="22"/>
              </w:rPr>
              <w:t>Standards</w:t>
            </w:r>
            <w:r w:rsidRPr="00CB570D">
              <w:rPr>
                <w:rFonts w:ascii="Times New Roman" w:hAnsi="Times New Roman" w:cs="Times New Roman"/>
                <w:spacing w:val="15"/>
                <w:sz w:val="22"/>
                <w:szCs w:val="22"/>
              </w:rPr>
              <w:t xml:space="preserve"> </w:t>
            </w:r>
            <w:r w:rsidRPr="00CB570D">
              <w:rPr>
                <w:rFonts w:ascii="Times New Roman" w:hAnsi="Times New Roman" w:cs="Times New Roman"/>
                <w:sz w:val="22"/>
                <w:szCs w:val="22"/>
              </w:rPr>
              <w:t>4.4.7</w:t>
            </w:r>
            <w:r w:rsidRPr="00CB570D">
              <w:rPr>
                <w:rFonts w:ascii="Times New Roman" w:hAnsi="Times New Roman" w:cs="Times New Roman"/>
                <w:spacing w:val="15"/>
                <w:sz w:val="22"/>
                <w:szCs w:val="22"/>
              </w:rPr>
              <w:t xml:space="preserve"> </w:t>
            </w:r>
            <w:r w:rsidRPr="00CB570D">
              <w:rPr>
                <w:rFonts w:ascii="Times New Roman" w:hAnsi="Times New Roman" w:cs="Times New Roman"/>
                <w:sz w:val="22"/>
                <w:szCs w:val="22"/>
              </w:rPr>
              <w:t>and</w:t>
            </w:r>
            <w:r w:rsidRPr="00CB570D">
              <w:rPr>
                <w:rFonts w:ascii="Times New Roman" w:hAnsi="Times New Roman" w:cs="Times New Roman"/>
                <w:spacing w:val="15"/>
                <w:sz w:val="22"/>
                <w:szCs w:val="22"/>
              </w:rPr>
              <w:t xml:space="preserve"> </w:t>
            </w:r>
            <w:r w:rsidRPr="00CB570D">
              <w:rPr>
                <w:rFonts w:ascii="Times New Roman" w:hAnsi="Times New Roman" w:cs="Times New Roman"/>
                <w:sz w:val="22"/>
                <w:szCs w:val="22"/>
              </w:rPr>
              <w:t>4.4.8.</w:t>
            </w:r>
          </w:p>
        </w:tc>
        <w:tc>
          <w:tcPr>
            <w:tcW w:w="2790" w:type="dxa"/>
            <w:shd w:val="clear" w:color="auto" w:fill="C7D5EF"/>
            <w:vAlign w:val="center"/>
          </w:tcPr>
          <w:p w14:paraId="745FB1BB" w14:textId="77777777" w:rsidR="00116438" w:rsidRPr="00CB570D" w:rsidRDefault="00116438" w:rsidP="008940F4">
            <w:pPr>
              <w:spacing w:before="60" w:after="60"/>
              <w:rPr>
                <w:rFonts w:ascii="Times New Roman" w:hAnsi="Times New Roman" w:cs="Times New Roman"/>
              </w:rPr>
            </w:pPr>
          </w:p>
        </w:tc>
        <w:tc>
          <w:tcPr>
            <w:tcW w:w="1080" w:type="dxa"/>
            <w:shd w:val="clear" w:color="auto" w:fill="C7D5EF"/>
            <w:vAlign w:val="center"/>
          </w:tcPr>
          <w:p w14:paraId="1632505E" w14:textId="77777777" w:rsidR="00116438" w:rsidRPr="0027590D" w:rsidRDefault="00116438" w:rsidP="008940F4">
            <w:pPr>
              <w:spacing w:before="60" w:after="60"/>
              <w:rPr>
                <w:rFonts w:ascii="Times New Roman" w:hAnsi="Times New Roman" w:cs="Times New Roman"/>
              </w:rPr>
            </w:pPr>
          </w:p>
        </w:tc>
      </w:tr>
    </w:tbl>
    <w:p w14:paraId="30AE1C24" w14:textId="77777777" w:rsidR="00116438" w:rsidRPr="00263014" w:rsidRDefault="00116438" w:rsidP="00116438">
      <w:pPr>
        <w:spacing w:line="240" w:lineRule="auto"/>
        <w:rPr>
          <w:rFonts w:ascii="Times New Roman" w:hAnsi="Times New Roman" w:cs="Times New Roman"/>
        </w:rPr>
      </w:pPr>
      <w:r w:rsidRPr="00263014">
        <w:rPr>
          <w:rFonts w:ascii="Times New Roman" w:hAnsi="Times New Roman" w:cs="Times New Roman"/>
        </w:rPr>
        <w:br w:type="page"/>
      </w:r>
    </w:p>
    <w:p w14:paraId="227A6F91" w14:textId="77777777" w:rsidR="00116438" w:rsidRPr="00CB6C14" w:rsidRDefault="00116438" w:rsidP="00116438">
      <w:pPr>
        <w:pStyle w:val="TOC1"/>
        <w:shd w:val="clear" w:color="auto" w:fill="D9D9D9" w:themeFill="background1" w:themeFillShade="D9"/>
      </w:pPr>
      <w:r>
        <w:lastRenderedPageBreak/>
        <w:t>BASE PLAN</w:t>
      </w:r>
    </w:p>
    <w:p w14:paraId="4E16C306" w14:textId="77777777" w:rsidR="00116438" w:rsidRPr="00DC3D1A" w:rsidRDefault="00116438" w:rsidP="00116438">
      <w:pPr>
        <w:pStyle w:val="TOC1"/>
        <w:rPr>
          <w:rFonts w:eastAsiaTheme="minorEastAsia"/>
        </w:rPr>
      </w:pPr>
      <w:r>
        <w:rPr>
          <w:b/>
          <w:noProof w:val="0"/>
          <w:lang w:bidi="en-US"/>
        </w:rPr>
        <w:fldChar w:fldCharType="begin"/>
      </w:r>
      <w:r>
        <w:instrText xml:space="preserve"> TOC \h \z \t "Heading 1,1,Heading 2,2" </w:instrText>
      </w:r>
      <w:r>
        <w:rPr>
          <w:b/>
          <w:noProof w:val="0"/>
          <w:lang w:bidi="en-US"/>
        </w:rPr>
        <w:fldChar w:fldCharType="separate"/>
      </w:r>
      <w:hyperlink w:anchor="_Toc502659595" w:history="1">
        <w:r w:rsidRPr="00DC3D1A">
          <w:rPr>
            <w:rStyle w:val="Hyperlink"/>
          </w:rPr>
          <w:t>INTRODUCTION</w:t>
        </w:r>
        <w:r w:rsidRPr="00DC3D1A">
          <w:rPr>
            <w:webHidden/>
          </w:rPr>
          <w:tab/>
        </w:r>
        <w:r>
          <w:rPr>
            <w:webHidden/>
          </w:rPr>
          <w:t>BP-</w:t>
        </w:r>
        <w:r w:rsidRPr="00DC3D1A">
          <w:rPr>
            <w:webHidden/>
          </w:rPr>
          <w:fldChar w:fldCharType="begin"/>
        </w:r>
        <w:r w:rsidRPr="00DC3D1A">
          <w:rPr>
            <w:webHidden/>
          </w:rPr>
          <w:instrText xml:space="preserve"> PAGEREF _Toc502659595 \h </w:instrText>
        </w:r>
        <w:r w:rsidRPr="00DC3D1A">
          <w:rPr>
            <w:webHidden/>
          </w:rPr>
        </w:r>
        <w:r w:rsidRPr="00DC3D1A">
          <w:rPr>
            <w:webHidden/>
          </w:rPr>
          <w:fldChar w:fldCharType="separate"/>
        </w:r>
        <w:r>
          <w:rPr>
            <w:webHidden/>
          </w:rPr>
          <w:t>1</w:t>
        </w:r>
        <w:r w:rsidRPr="00DC3D1A">
          <w:rPr>
            <w:webHidden/>
          </w:rPr>
          <w:fldChar w:fldCharType="end"/>
        </w:r>
      </w:hyperlink>
    </w:p>
    <w:p w14:paraId="5A44A39B" w14:textId="77777777" w:rsidR="00116438" w:rsidRPr="00DC3D1A" w:rsidRDefault="00000000" w:rsidP="00116438">
      <w:pPr>
        <w:pStyle w:val="TOC1"/>
        <w:rPr>
          <w:rFonts w:eastAsiaTheme="minorEastAsia"/>
        </w:rPr>
      </w:pPr>
      <w:hyperlink w:anchor="_Toc502659596" w:history="1">
        <w:r w:rsidR="00116438" w:rsidRPr="00DC3D1A">
          <w:rPr>
            <w:rStyle w:val="Hyperlink"/>
          </w:rPr>
          <w:t>PURPOSE, SCOPE, SITUATION OVERVIEW, AND ASSUMPTIONS</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_Toc502659596 \h </w:instrText>
        </w:r>
        <w:r w:rsidR="00116438" w:rsidRPr="00DC3D1A">
          <w:rPr>
            <w:webHidden/>
          </w:rPr>
        </w:r>
        <w:r w:rsidR="00116438" w:rsidRPr="00DC3D1A">
          <w:rPr>
            <w:webHidden/>
          </w:rPr>
          <w:fldChar w:fldCharType="separate"/>
        </w:r>
        <w:r w:rsidR="00116438">
          <w:rPr>
            <w:webHidden/>
          </w:rPr>
          <w:t>1</w:t>
        </w:r>
        <w:r w:rsidR="00116438" w:rsidRPr="00DC3D1A">
          <w:rPr>
            <w:webHidden/>
          </w:rPr>
          <w:fldChar w:fldCharType="end"/>
        </w:r>
      </w:hyperlink>
    </w:p>
    <w:p w14:paraId="164556C4" w14:textId="77777777" w:rsidR="00116438" w:rsidRPr="00DC3D1A" w:rsidRDefault="00000000" w:rsidP="00116438">
      <w:pPr>
        <w:pStyle w:val="TOC2"/>
        <w:tabs>
          <w:tab w:val="right" w:leader="dot" w:pos="9350"/>
        </w:tabs>
        <w:rPr>
          <w:rFonts w:eastAsiaTheme="minorEastAsia"/>
        </w:rPr>
      </w:pPr>
      <w:hyperlink w:anchor="_Toc502659597" w:history="1">
        <w:r w:rsidR="00116438" w:rsidRPr="00DC3D1A">
          <w:rPr>
            <w:rStyle w:val="Hyperlink"/>
          </w:rPr>
          <w:t>Purpose</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_Toc502659597 \h </w:instrText>
        </w:r>
        <w:r w:rsidR="00116438" w:rsidRPr="00DC3D1A">
          <w:rPr>
            <w:webHidden/>
          </w:rPr>
        </w:r>
        <w:r w:rsidR="00116438" w:rsidRPr="00DC3D1A">
          <w:rPr>
            <w:webHidden/>
          </w:rPr>
          <w:fldChar w:fldCharType="separate"/>
        </w:r>
        <w:r w:rsidR="00116438">
          <w:rPr>
            <w:webHidden/>
          </w:rPr>
          <w:t>1</w:t>
        </w:r>
        <w:r w:rsidR="00116438" w:rsidRPr="00DC3D1A">
          <w:rPr>
            <w:webHidden/>
          </w:rPr>
          <w:fldChar w:fldCharType="end"/>
        </w:r>
      </w:hyperlink>
    </w:p>
    <w:p w14:paraId="7D1E4E6D" w14:textId="77777777" w:rsidR="00116438" w:rsidRPr="00DC3D1A" w:rsidRDefault="00000000" w:rsidP="00116438">
      <w:pPr>
        <w:pStyle w:val="TOC2"/>
        <w:tabs>
          <w:tab w:val="right" w:leader="dot" w:pos="9350"/>
        </w:tabs>
        <w:rPr>
          <w:rFonts w:eastAsiaTheme="minorEastAsia"/>
        </w:rPr>
      </w:pPr>
      <w:hyperlink w:anchor="_Toc502659598" w:history="1">
        <w:r w:rsidR="00116438" w:rsidRPr="00DC3D1A">
          <w:rPr>
            <w:rStyle w:val="Hyperlink"/>
          </w:rPr>
          <w:t>Scope</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_Toc502659598 \h </w:instrText>
        </w:r>
        <w:r w:rsidR="00116438" w:rsidRPr="00DC3D1A">
          <w:rPr>
            <w:webHidden/>
          </w:rPr>
        </w:r>
        <w:r w:rsidR="00116438" w:rsidRPr="00DC3D1A">
          <w:rPr>
            <w:webHidden/>
          </w:rPr>
          <w:fldChar w:fldCharType="separate"/>
        </w:r>
        <w:r w:rsidR="00116438">
          <w:rPr>
            <w:webHidden/>
          </w:rPr>
          <w:t>1</w:t>
        </w:r>
        <w:r w:rsidR="00116438" w:rsidRPr="00DC3D1A">
          <w:rPr>
            <w:webHidden/>
          </w:rPr>
          <w:fldChar w:fldCharType="end"/>
        </w:r>
      </w:hyperlink>
    </w:p>
    <w:p w14:paraId="0EB3B8C4" w14:textId="77777777" w:rsidR="00116438" w:rsidRPr="00DC3D1A" w:rsidRDefault="00000000" w:rsidP="00116438">
      <w:pPr>
        <w:pStyle w:val="TOC2"/>
        <w:tabs>
          <w:tab w:val="right" w:leader="dot" w:pos="9350"/>
        </w:tabs>
        <w:rPr>
          <w:rFonts w:eastAsiaTheme="minorEastAsia"/>
        </w:rPr>
      </w:pPr>
      <w:hyperlink w:anchor="_Toc502659599" w:history="1">
        <w:r w:rsidR="00116438" w:rsidRPr="00DC3D1A">
          <w:rPr>
            <w:rStyle w:val="Hyperlink"/>
          </w:rPr>
          <w:t>Situation Overview</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_Toc502659599 \h </w:instrText>
        </w:r>
        <w:r w:rsidR="00116438" w:rsidRPr="00DC3D1A">
          <w:rPr>
            <w:webHidden/>
          </w:rPr>
        </w:r>
        <w:r w:rsidR="00116438" w:rsidRPr="00DC3D1A">
          <w:rPr>
            <w:webHidden/>
          </w:rPr>
          <w:fldChar w:fldCharType="separate"/>
        </w:r>
        <w:r w:rsidR="00116438">
          <w:rPr>
            <w:webHidden/>
          </w:rPr>
          <w:t>2</w:t>
        </w:r>
        <w:r w:rsidR="00116438" w:rsidRPr="00DC3D1A">
          <w:rPr>
            <w:webHidden/>
          </w:rPr>
          <w:fldChar w:fldCharType="end"/>
        </w:r>
      </w:hyperlink>
    </w:p>
    <w:p w14:paraId="1FC3F2C6" w14:textId="77777777" w:rsidR="00116438" w:rsidRPr="00DC3D1A" w:rsidRDefault="00000000" w:rsidP="00116438">
      <w:pPr>
        <w:pStyle w:val="TOC2"/>
        <w:tabs>
          <w:tab w:val="right" w:leader="dot" w:pos="9350"/>
        </w:tabs>
        <w:rPr>
          <w:rFonts w:eastAsiaTheme="minorEastAsia"/>
        </w:rPr>
      </w:pPr>
      <w:hyperlink w:anchor="_Toc502659600" w:history="1">
        <w:r w:rsidR="00116438" w:rsidRPr="00DC3D1A">
          <w:rPr>
            <w:rStyle w:val="Hyperlink"/>
          </w:rPr>
          <w:t>Planning Assumptions</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_Toc502659600 \h </w:instrText>
        </w:r>
        <w:r w:rsidR="00116438" w:rsidRPr="00DC3D1A">
          <w:rPr>
            <w:webHidden/>
          </w:rPr>
        </w:r>
        <w:r w:rsidR="00116438" w:rsidRPr="00DC3D1A">
          <w:rPr>
            <w:webHidden/>
          </w:rPr>
          <w:fldChar w:fldCharType="separate"/>
        </w:r>
        <w:r w:rsidR="00116438">
          <w:rPr>
            <w:webHidden/>
          </w:rPr>
          <w:t>3</w:t>
        </w:r>
        <w:r w:rsidR="00116438" w:rsidRPr="00DC3D1A">
          <w:rPr>
            <w:webHidden/>
          </w:rPr>
          <w:fldChar w:fldCharType="end"/>
        </w:r>
      </w:hyperlink>
    </w:p>
    <w:p w14:paraId="3B4558EB" w14:textId="77777777" w:rsidR="00116438" w:rsidRPr="00DC3D1A" w:rsidRDefault="00000000" w:rsidP="00116438">
      <w:pPr>
        <w:pStyle w:val="TOC1"/>
        <w:rPr>
          <w:rFonts w:eastAsiaTheme="minorEastAsia"/>
        </w:rPr>
      </w:pPr>
      <w:hyperlink w:anchor="_Toc502659601" w:history="1">
        <w:r w:rsidR="00116438" w:rsidRPr="00DC3D1A">
          <w:rPr>
            <w:rStyle w:val="Hyperlink"/>
          </w:rPr>
          <w:t>CONCEPT OF OPERATIONS</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_Toc502659601 \h </w:instrText>
        </w:r>
        <w:r w:rsidR="00116438" w:rsidRPr="00DC3D1A">
          <w:rPr>
            <w:webHidden/>
          </w:rPr>
        </w:r>
        <w:r w:rsidR="00116438" w:rsidRPr="00DC3D1A">
          <w:rPr>
            <w:webHidden/>
          </w:rPr>
          <w:fldChar w:fldCharType="separate"/>
        </w:r>
        <w:r w:rsidR="00116438">
          <w:rPr>
            <w:webHidden/>
          </w:rPr>
          <w:t>3</w:t>
        </w:r>
        <w:r w:rsidR="00116438" w:rsidRPr="00DC3D1A">
          <w:rPr>
            <w:webHidden/>
          </w:rPr>
          <w:fldChar w:fldCharType="end"/>
        </w:r>
      </w:hyperlink>
    </w:p>
    <w:p w14:paraId="6E70F1AE" w14:textId="77777777" w:rsidR="00116438" w:rsidRPr="00DC3D1A" w:rsidRDefault="00000000" w:rsidP="00116438">
      <w:pPr>
        <w:pStyle w:val="TOC2"/>
        <w:tabs>
          <w:tab w:val="right" w:leader="dot" w:pos="9350"/>
        </w:tabs>
        <w:rPr>
          <w:rFonts w:eastAsiaTheme="minorEastAsia"/>
        </w:rPr>
      </w:pPr>
      <w:hyperlink w:anchor="_Toc502659602" w:history="1">
        <w:r w:rsidR="00116438" w:rsidRPr="00DC3D1A">
          <w:rPr>
            <w:rStyle w:val="Hyperlink"/>
          </w:rPr>
          <w:t>Pre-Event Phase: Readiness and Preparedness</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_Toc502659602 \h </w:instrText>
        </w:r>
        <w:r w:rsidR="00116438" w:rsidRPr="00DC3D1A">
          <w:rPr>
            <w:webHidden/>
          </w:rPr>
        </w:r>
        <w:r w:rsidR="00116438" w:rsidRPr="00DC3D1A">
          <w:rPr>
            <w:webHidden/>
          </w:rPr>
          <w:fldChar w:fldCharType="separate"/>
        </w:r>
        <w:r w:rsidR="00116438">
          <w:rPr>
            <w:webHidden/>
          </w:rPr>
          <w:t>3</w:t>
        </w:r>
        <w:r w:rsidR="00116438" w:rsidRPr="00DC3D1A">
          <w:rPr>
            <w:webHidden/>
          </w:rPr>
          <w:fldChar w:fldCharType="end"/>
        </w:r>
      </w:hyperlink>
    </w:p>
    <w:p w14:paraId="7DF496E5" w14:textId="77777777" w:rsidR="00116438" w:rsidRPr="00DC3D1A" w:rsidRDefault="00000000" w:rsidP="00116438">
      <w:pPr>
        <w:pStyle w:val="TOC2"/>
        <w:tabs>
          <w:tab w:val="right" w:leader="dot" w:pos="9350"/>
        </w:tabs>
        <w:rPr>
          <w:rFonts w:eastAsiaTheme="minorEastAsia"/>
        </w:rPr>
      </w:pPr>
      <w:hyperlink w:anchor="_Toc502659603" w:history="1">
        <w:r w:rsidR="00116438" w:rsidRPr="00DC3D1A">
          <w:rPr>
            <w:rStyle w:val="Hyperlink"/>
          </w:rPr>
          <w:t>Phase 1: Activation</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_Toc502659603 \h </w:instrText>
        </w:r>
        <w:r w:rsidR="00116438" w:rsidRPr="00DC3D1A">
          <w:rPr>
            <w:webHidden/>
          </w:rPr>
        </w:r>
        <w:r w:rsidR="00116438" w:rsidRPr="00DC3D1A">
          <w:rPr>
            <w:webHidden/>
          </w:rPr>
          <w:fldChar w:fldCharType="separate"/>
        </w:r>
        <w:r w:rsidR="00116438">
          <w:rPr>
            <w:webHidden/>
          </w:rPr>
          <w:t>4</w:t>
        </w:r>
        <w:r w:rsidR="00116438" w:rsidRPr="00DC3D1A">
          <w:rPr>
            <w:webHidden/>
          </w:rPr>
          <w:fldChar w:fldCharType="end"/>
        </w:r>
      </w:hyperlink>
    </w:p>
    <w:p w14:paraId="2B4DC49B" w14:textId="77777777" w:rsidR="00116438" w:rsidRPr="00DC3D1A" w:rsidRDefault="00000000" w:rsidP="00116438">
      <w:pPr>
        <w:pStyle w:val="TOC2"/>
        <w:tabs>
          <w:tab w:val="right" w:leader="dot" w:pos="9350"/>
        </w:tabs>
        <w:rPr>
          <w:rFonts w:eastAsiaTheme="minorEastAsia"/>
        </w:rPr>
      </w:pPr>
      <w:hyperlink w:anchor="_Toc502659604" w:history="1">
        <w:r w:rsidR="00116438" w:rsidRPr="00DC3D1A">
          <w:rPr>
            <w:rStyle w:val="Hyperlink"/>
          </w:rPr>
          <w:t>Phase 2: Continuity Operations</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_Toc502659604 \h </w:instrText>
        </w:r>
        <w:r w:rsidR="00116438" w:rsidRPr="00DC3D1A">
          <w:rPr>
            <w:webHidden/>
          </w:rPr>
        </w:r>
        <w:r w:rsidR="00116438" w:rsidRPr="00DC3D1A">
          <w:rPr>
            <w:webHidden/>
          </w:rPr>
          <w:fldChar w:fldCharType="separate"/>
        </w:r>
        <w:r w:rsidR="00116438">
          <w:rPr>
            <w:webHidden/>
          </w:rPr>
          <w:t>7</w:t>
        </w:r>
        <w:r w:rsidR="00116438" w:rsidRPr="00DC3D1A">
          <w:rPr>
            <w:webHidden/>
          </w:rPr>
          <w:fldChar w:fldCharType="end"/>
        </w:r>
      </w:hyperlink>
    </w:p>
    <w:p w14:paraId="617C3A0F" w14:textId="77777777" w:rsidR="00116438" w:rsidRDefault="00000000" w:rsidP="00116438">
      <w:pPr>
        <w:pStyle w:val="TOC2"/>
        <w:tabs>
          <w:tab w:val="right" w:leader="dot" w:pos="9350"/>
        </w:tabs>
        <w:rPr>
          <w:rFonts w:eastAsiaTheme="minorEastAsia"/>
        </w:rPr>
      </w:pPr>
      <w:hyperlink w:anchor="_Toc502659605" w:history="1">
        <w:r w:rsidR="00116438" w:rsidRPr="00DC3D1A">
          <w:rPr>
            <w:rStyle w:val="Hyperlink"/>
          </w:rPr>
          <w:t>Phase 3: Reconstitution Operations</w:t>
        </w:r>
        <w:r w:rsidR="00116438" w:rsidRPr="00DC3D1A">
          <w:rPr>
            <w:webHidden/>
          </w:rPr>
          <w:tab/>
        </w:r>
        <w:r w:rsidR="00116438" w:rsidRPr="00192374">
          <w:rPr>
            <w:webHidden/>
          </w:rPr>
          <w:t>BP-</w:t>
        </w:r>
        <w:r w:rsidR="00116438" w:rsidRPr="00DC3D1A">
          <w:rPr>
            <w:webHidden/>
          </w:rPr>
          <w:fldChar w:fldCharType="begin"/>
        </w:r>
        <w:r w:rsidR="00116438" w:rsidRPr="00DC3D1A">
          <w:rPr>
            <w:webHidden/>
          </w:rPr>
          <w:instrText xml:space="preserve"> PAGEREF _Toc502659605 \h </w:instrText>
        </w:r>
        <w:r w:rsidR="00116438" w:rsidRPr="00DC3D1A">
          <w:rPr>
            <w:webHidden/>
          </w:rPr>
        </w:r>
        <w:r w:rsidR="00116438" w:rsidRPr="00DC3D1A">
          <w:rPr>
            <w:webHidden/>
          </w:rPr>
          <w:fldChar w:fldCharType="separate"/>
        </w:r>
        <w:r w:rsidR="00116438">
          <w:rPr>
            <w:webHidden/>
          </w:rPr>
          <w:t>7</w:t>
        </w:r>
        <w:r w:rsidR="00116438" w:rsidRPr="00DC3D1A">
          <w:rPr>
            <w:webHidden/>
          </w:rPr>
          <w:fldChar w:fldCharType="end"/>
        </w:r>
      </w:hyperlink>
    </w:p>
    <w:p w14:paraId="75CC43C9" w14:textId="77777777" w:rsidR="00116438" w:rsidRDefault="00000000" w:rsidP="00116438">
      <w:pPr>
        <w:pStyle w:val="TOC1"/>
        <w:rPr>
          <w:rFonts w:asciiTheme="minorHAnsi" w:eastAsiaTheme="minorEastAsia" w:hAnsiTheme="minorHAnsi" w:cstheme="minorBidi"/>
        </w:rPr>
      </w:pPr>
      <w:hyperlink w:anchor="_Toc502659606" w:history="1">
        <w:r w:rsidR="00116438" w:rsidRPr="00075B81">
          <w:rPr>
            <w:rStyle w:val="Hyperlink"/>
          </w:rPr>
          <w:t>ESSENTIAL FUNCTIONS</w:t>
        </w:r>
        <w:r w:rsidR="00116438">
          <w:rPr>
            <w:webHidden/>
          </w:rPr>
          <w:tab/>
        </w:r>
        <w:r w:rsidR="00116438" w:rsidRPr="00192374">
          <w:rPr>
            <w:webHidden/>
          </w:rPr>
          <w:t>BP-</w:t>
        </w:r>
        <w:r w:rsidR="00116438">
          <w:rPr>
            <w:webHidden/>
          </w:rPr>
          <w:fldChar w:fldCharType="begin"/>
        </w:r>
        <w:r w:rsidR="00116438">
          <w:rPr>
            <w:webHidden/>
          </w:rPr>
          <w:instrText xml:space="preserve"> PAGEREF _Toc502659606 \h </w:instrText>
        </w:r>
        <w:r w:rsidR="00116438">
          <w:rPr>
            <w:webHidden/>
          </w:rPr>
        </w:r>
        <w:r w:rsidR="00116438">
          <w:rPr>
            <w:webHidden/>
          </w:rPr>
          <w:fldChar w:fldCharType="separate"/>
        </w:r>
        <w:r w:rsidR="00116438">
          <w:rPr>
            <w:webHidden/>
          </w:rPr>
          <w:t>9</w:t>
        </w:r>
        <w:r w:rsidR="00116438">
          <w:rPr>
            <w:webHidden/>
          </w:rPr>
          <w:fldChar w:fldCharType="end"/>
        </w:r>
      </w:hyperlink>
    </w:p>
    <w:p w14:paraId="38517D44" w14:textId="77777777" w:rsidR="00116438" w:rsidRDefault="00000000" w:rsidP="00116438">
      <w:pPr>
        <w:pStyle w:val="TOC1"/>
        <w:rPr>
          <w:rFonts w:asciiTheme="minorHAnsi" w:eastAsiaTheme="minorEastAsia" w:hAnsiTheme="minorHAnsi" w:cstheme="minorBidi"/>
        </w:rPr>
      </w:pPr>
      <w:hyperlink w:anchor="_Toc502659607" w:history="1">
        <w:r w:rsidR="00116438" w:rsidRPr="00075B81">
          <w:rPr>
            <w:rStyle w:val="Hyperlink"/>
          </w:rPr>
          <w:t>POSITIONS, ROLES, AND RESPONSIBILITIES</w:t>
        </w:r>
        <w:r w:rsidR="00116438">
          <w:rPr>
            <w:webHidden/>
          </w:rPr>
          <w:tab/>
        </w:r>
        <w:r w:rsidR="00116438" w:rsidRPr="00192374">
          <w:rPr>
            <w:webHidden/>
          </w:rPr>
          <w:t>BP-</w:t>
        </w:r>
        <w:r w:rsidR="00116438">
          <w:rPr>
            <w:webHidden/>
          </w:rPr>
          <w:fldChar w:fldCharType="begin"/>
        </w:r>
        <w:r w:rsidR="00116438">
          <w:rPr>
            <w:webHidden/>
          </w:rPr>
          <w:instrText xml:space="preserve"> PAGEREF _Toc502659607 \h </w:instrText>
        </w:r>
        <w:r w:rsidR="00116438">
          <w:rPr>
            <w:webHidden/>
          </w:rPr>
        </w:r>
        <w:r w:rsidR="00116438">
          <w:rPr>
            <w:webHidden/>
          </w:rPr>
          <w:fldChar w:fldCharType="separate"/>
        </w:r>
        <w:r w:rsidR="00116438">
          <w:rPr>
            <w:webHidden/>
          </w:rPr>
          <w:t>9</w:t>
        </w:r>
        <w:r w:rsidR="00116438">
          <w:rPr>
            <w:webHidden/>
          </w:rPr>
          <w:fldChar w:fldCharType="end"/>
        </w:r>
      </w:hyperlink>
    </w:p>
    <w:p w14:paraId="293F6E4D" w14:textId="77777777" w:rsidR="00116438" w:rsidRDefault="00000000" w:rsidP="00116438">
      <w:pPr>
        <w:pStyle w:val="TOC1"/>
        <w:rPr>
          <w:rFonts w:asciiTheme="minorHAnsi" w:eastAsiaTheme="minorEastAsia" w:hAnsiTheme="minorHAnsi" w:cstheme="minorBidi"/>
        </w:rPr>
      </w:pPr>
      <w:hyperlink w:anchor="_Toc502659608" w:history="1">
        <w:r w:rsidR="00116438" w:rsidRPr="00075B81">
          <w:rPr>
            <w:rStyle w:val="Hyperlink"/>
          </w:rPr>
          <w:t>ORDERS OF SUCCESSION</w:t>
        </w:r>
        <w:r w:rsidR="00116438">
          <w:rPr>
            <w:webHidden/>
          </w:rPr>
          <w:tab/>
        </w:r>
        <w:r w:rsidR="00116438" w:rsidRPr="00192374">
          <w:rPr>
            <w:webHidden/>
          </w:rPr>
          <w:t>BP-</w:t>
        </w:r>
        <w:r w:rsidR="00116438">
          <w:rPr>
            <w:webHidden/>
          </w:rPr>
          <w:fldChar w:fldCharType="begin"/>
        </w:r>
        <w:r w:rsidR="00116438">
          <w:rPr>
            <w:webHidden/>
          </w:rPr>
          <w:instrText xml:space="preserve"> PAGEREF _Toc502659608 \h </w:instrText>
        </w:r>
        <w:r w:rsidR="00116438">
          <w:rPr>
            <w:webHidden/>
          </w:rPr>
        </w:r>
        <w:r w:rsidR="00116438">
          <w:rPr>
            <w:webHidden/>
          </w:rPr>
          <w:fldChar w:fldCharType="separate"/>
        </w:r>
        <w:r w:rsidR="00116438">
          <w:rPr>
            <w:webHidden/>
          </w:rPr>
          <w:t>10</w:t>
        </w:r>
        <w:r w:rsidR="00116438">
          <w:rPr>
            <w:webHidden/>
          </w:rPr>
          <w:fldChar w:fldCharType="end"/>
        </w:r>
      </w:hyperlink>
    </w:p>
    <w:p w14:paraId="0177363A" w14:textId="77777777" w:rsidR="00116438" w:rsidRDefault="00000000" w:rsidP="00116438">
      <w:pPr>
        <w:pStyle w:val="TOC1"/>
        <w:rPr>
          <w:rFonts w:asciiTheme="minorHAnsi" w:eastAsiaTheme="minorEastAsia" w:hAnsiTheme="minorHAnsi" w:cstheme="minorBidi"/>
        </w:rPr>
      </w:pPr>
      <w:hyperlink w:anchor="_Toc502659609" w:history="1">
        <w:r w:rsidR="00116438" w:rsidRPr="00075B81">
          <w:rPr>
            <w:rStyle w:val="Hyperlink"/>
          </w:rPr>
          <w:t>DELEGATION OF AUTHORITY</w:t>
        </w:r>
        <w:r w:rsidR="00116438">
          <w:rPr>
            <w:webHidden/>
          </w:rPr>
          <w:tab/>
        </w:r>
        <w:r w:rsidR="00116438" w:rsidRPr="00192374">
          <w:rPr>
            <w:webHidden/>
          </w:rPr>
          <w:t>BP-</w:t>
        </w:r>
        <w:r w:rsidR="00116438">
          <w:rPr>
            <w:webHidden/>
          </w:rPr>
          <w:fldChar w:fldCharType="begin"/>
        </w:r>
        <w:r w:rsidR="00116438">
          <w:rPr>
            <w:webHidden/>
          </w:rPr>
          <w:instrText xml:space="preserve"> PAGEREF _Toc502659609 \h </w:instrText>
        </w:r>
        <w:r w:rsidR="00116438">
          <w:rPr>
            <w:webHidden/>
          </w:rPr>
        </w:r>
        <w:r w:rsidR="00116438">
          <w:rPr>
            <w:webHidden/>
          </w:rPr>
          <w:fldChar w:fldCharType="separate"/>
        </w:r>
        <w:r w:rsidR="00116438">
          <w:rPr>
            <w:webHidden/>
          </w:rPr>
          <w:t>11</w:t>
        </w:r>
        <w:r w:rsidR="00116438">
          <w:rPr>
            <w:webHidden/>
          </w:rPr>
          <w:fldChar w:fldCharType="end"/>
        </w:r>
      </w:hyperlink>
    </w:p>
    <w:p w14:paraId="5567EFAA" w14:textId="77777777" w:rsidR="00116438" w:rsidRDefault="00000000" w:rsidP="00116438">
      <w:pPr>
        <w:pStyle w:val="TOC1"/>
        <w:rPr>
          <w:rFonts w:asciiTheme="minorHAnsi" w:eastAsiaTheme="minorEastAsia" w:hAnsiTheme="minorHAnsi" w:cstheme="minorBidi"/>
        </w:rPr>
      </w:pPr>
      <w:hyperlink w:anchor="_Toc502659610" w:history="1">
        <w:r w:rsidR="00116438" w:rsidRPr="00075B81">
          <w:rPr>
            <w:rStyle w:val="Hyperlink"/>
          </w:rPr>
          <w:t>ESSENTIAL RECORDS</w:t>
        </w:r>
        <w:r w:rsidR="00116438">
          <w:rPr>
            <w:webHidden/>
          </w:rPr>
          <w:tab/>
        </w:r>
        <w:r w:rsidR="00116438" w:rsidRPr="00192374">
          <w:rPr>
            <w:webHidden/>
          </w:rPr>
          <w:t>BP-</w:t>
        </w:r>
        <w:r w:rsidR="00116438">
          <w:rPr>
            <w:webHidden/>
          </w:rPr>
          <w:fldChar w:fldCharType="begin"/>
        </w:r>
        <w:r w:rsidR="00116438">
          <w:rPr>
            <w:webHidden/>
          </w:rPr>
          <w:instrText xml:space="preserve"> PAGEREF _Toc502659610 \h </w:instrText>
        </w:r>
        <w:r w:rsidR="00116438">
          <w:rPr>
            <w:webHidden/>
          </w:rPr>
        </w:r>
        <w:r w:rsidR="00116438">
          <w:rPr>
            <w:webHidden/>
          </w:rPr>
          <w:fldChar w:fldCharType="separate"/>
        </w:r>
        <w:r w:rsidR="00116438">
          <w:rPr>
            <w:webHidden/>
          </w:rPr>
          <w:t>11</w:t>
        </w:r>
        <w:r w:rsidR="00116438">
          <w:rPr>
            <w:webHidden/>
          </w:rPr>
          <w:fldChar w:fldCharType="end"/>
        </w:r>
      </w:hyperlink>
    </w:p>
    <w:p w14:paraId="0F622720" w14:textId="77777777" w:rsidR="00116438" w:rsidRDefault="00000000" w:rsidP="00116438">
      <w:pPr>
        <w:pStyle w:val="TOC1"/>
        <w:rPr>
          <w:rFonts w:asciiTheme="minorHAnsi" w:eastAsiaTheme="minorEastAsia" w:hAnsiTheme="minorHAnsi" w:cstheme="minorBidi"/>
        </w:rPr>
      </w:pPr>
      <w:hyperlink w:anchor="_Toc502659611" w:history="1">
        <w:r w:rsidR="00116438" w:rsidRPr="00075B81">
          <w:rPr>
            <w:rStyle w:val="Hyperlink"/>
          </w:rPr>
          <w:t>ALTERNATE FACILITIES</w:t>
        </w:r>
        <w:r w:rsidR="00116438">
          <w:rPr>
            <w:webHidden/>
          </w:rPr>
          <w:tab/>
        </w:r>
        <w:r w:rsidR="00116438" w:rsidRPr="00192374">
          <w:rPr>
            <w:webHidden/>
          </w:rPr>
          <w:t>BP-</w:t>
        </w:r>
        <w:r w:rsidR="00116438">
          <w:rPr>
            <w:webHidden/>
          </w:rPr>
          <w:fldChar w:fldCharType="begin"/>
        </w:r>
        <w:r w:rsidR="00116438">
          <w:rPr>
            <w:webHidden/>
          </w:rPr>
          <w:instrText xml:space="preserve"> PAGEREF _Toc502659611 \h </w:instrText>
        </w:r>
        <w:r w:rsidR="00116438">
          <w:rPr>
            <w:webHidden/>
          </w:rPr>
        </w:r>
        <w:r w:rsidR="00116438">
          <w:rPr>
            <w:webHidden/>
          </w:rPr>
          <w:fldChar w:fldCharType="separate"/>
        </w:r>
        <w:r w:rsidR="00116438">
          <w:rPr>
            <w:webHidden/>
          </w:rPr>
          <w:t>12</w:t>
        </w:r>
        <w:r w:rsidR="00116438">
          <w:rPr>
            <w:webHidden/>
          </w:rPr>
          <w:fldChar w:fldCharType="end"/>
        </w:r>
      </w:hyperlink>
    </w:p>
    <w:p w14:paraId="4383B7D0" w14:textId="77777777" w:rsidR="00116438" w:rsidRDefault="00000000" w:rsidP="00116438">
      <w:pPr>
        <w:pStyle w:val="TOC1"/>
        <w:rPr>
          <w:rFonts w:asciiTheme="minorHAnsi" w:eastAsiaTheme="minorEastAsia" w:hAnsiTheme="minorHAnsi" w:cstheme="minorBidi"/>
        </w:rPr>
      </w:pPr>
      <w:hyperlink w:anchor="_Toc502659612" w:history="1">
        <w:r w:rsidR="00116438" w:rsidRPr="00075B81">
          <w:rPr>
            <w:rStyle w:val="Hyperlink"/>
          </w:rPr>
          <w:t>LOGISTICS &amp; RESOURCES</w:t>
        </w:r>
        <w:r w:rsidR="00116438">
          <w:rPr>
            <w:webHidden/>
          </w:rPr>
          <w:tab/>
        </w:r>
        <w:r w:rsidR="00116438" w:rsidRPr="00192374">
          <w:rPr>
            <w:webHidden/>
          </w:rPr>
          <w:t>BP-</w:t>
        </w:r>
        <w:r w:rsidR="00116438">
          <w:rPr>
            <w:webHidden/>
          </w:rPr>
          <w:fldChar w:fldCharType="begin"/>
        </w:r>
        <w:r w:rsidR="00116438">
          <w:rPr>
            <w:webHidden/>
          </w:rPr>
          <w:instrText xml:space="preserve"> PAGEREF _Toc502659612 \h </w:instrText>
        </w:r>
        <w:r w:rsidR="00116438">
          <w:rPr>
            <w:webHidden/>
          </w:rPr>
        </w:r>
        <w:r w:rsidR="00116438">
          <w:rPr>
            <w:webHidden/>
          </w:rPr>
          <w:fldChar w:fldCharType="separate"/>
        </w:r>
        <w:r w:rsidR="00116438">
          <w:rPr>
            <w:webHidden/>
          </w:rPr>
          <w:t>13</w:t>
        </w:r>
        <w:r w:rsidR="00116438">
          <w:rPr>
            <w:webHidden/>
          </w:rPr>
          <w:fldChar w:fldCharType="end"/>
        </w:r>
      </w:hyperlink>
    </w:p>
    <w:p w14:paraId="2F2F8174" w14:textId="77777777" w:rsidR="00116438" w:rsidRDefault="00000000" w:rsidP="00116438">
      <w:pPr>
        <w:pStyle w:val="TOC1"/>
        <w:rPr>
          <w:rFonts w:asciiTheme="minorHAnsi" w:eastAsiaTheme="minorEastAsia" w:hAnsiTheme="minorHAnsi" w:cstheme="minorBidi"/>
        </w:rPr>
      </w:pPr>
      <w:hyperlink w:anchor="_Toc502659613" w:history="1">
        <w:r w:rsidR="00116438" w:rsidRPr="00075B81">
          <w:rPr>
            <w:rStyle w:val="Hyperlink"/>
          </w:rPr>
          <w:t>COMMUNICATIONS RESOURCES</w:t>
        </w:r>
        <w:r w:rsidR="00116438">
          <w:rPr>
            <w:webHidden/>
          </w:rPr>
          <w:tab/>
        </w:r>
        <w:r w:rsidR="00116438" w:rsidRPr="00192374">
          <w:rPr>
            <w:webHidden/>
          </w:rPr>
          <w:t>BP-</w:t>
        </w:r>
        <w:r w:rsidR="00116438">
          <w:rPr>
            <w:webHidden/>
          </w:rPr>
          <w:fldChar w:fldCharType="begin"/>
        </w:r>
        <w:r w:rsidR="00116438">
          <w:rPr>
            <w:webHidden/>
          </w:rPr>
          <w:instrText xml:space="preserve"> PAGEREF _Toc502659613 \h </w:instrText>
        </w:r>
        <w:r w:rsidR="00116438">
          <w:rPr>
            <w:webHidden/>
          </w:rPr>
        </w:r>
        <w:r w:rsidR="00116438">
          <w:rPr>
            <w:webHidden/>
          </w:rPr>
          <w:fldChar w:fldCharType="separate"/>
        </w:r>
        <w:r w:rsidR="00116438">
          <w:rPr>
            <w:webHidden/>
          </w:rPr>
          <w:t>13</w:t>
        </w:r>
        <w:r w:rsidR="00116438">
          <w:rPr>
            <w:webHidden/>
          </w:rPr>
          <w:fldChar w:fldCharType="end"/>
        </w:r>
      </w:hyperlink>
    </w:p>
    <w:p w14:paraId="4C85FF47" w14:textId="77777777" w:rsidR="00116438" w:rsidRDefault="00000000" w:rsidP="00116438">
      <w:pPr>
        <w:pStyle w:val="TOC1"/>
        <w:rPr>
          <w:rFonts w:asciiTheme="minorHAnsi" w:eastAsiaTheme="minorEastAsia" w:hAnsiTheme="minorHAnsi" w:cstheme="minorBidi"/>
        </w:rPr>
      </w:pPr>
      <w:hyperlink w:anchor="_Toc502659614" w:history="1">
        <w:r w:rsidR="00116438" w:rsidRPr="00075B81">
          <w:rPr>
            <w:rStyle w:val="Hyperlink"/>
          </w:rPr>
          <w:t>DEVOLUTION</w:t>
        </w:r>
        <w:r w:rsidR="00116438">
          <w:rPr>
            <w:webHidden/>
          </w:rPr>
          <w:tab/>
        </w:r>
        <w:r w:rsidR="00116438" w:rsidRPr="00192374">
          <w:rPr>
            <w:webHidden/>
          </w:rPr>
          <w:t>BP-</w:t>
        </w:r>
        <w:r w:rsidR="00116438">
          <w:rPr>
            <w:webHidden/>
          </w:rPr>
          <w:fldChar w:fldCharType="begin"/>
        </w:r>
        <w:r w:rsidR="00116438">
          <w:rPr>
            <w:webHidden/>
          </w:rPr>
          <w:instrText xml:space="preserve"> PAGEREF _Toc502659614 \h </w:instrText>
        </w:r>
        <w:r w:rsidR="00116438">
          <w:rPr>
            <w:webHidden/>
          </w:rPr>
        </w:r>
        <w:r w:rsidR="00116438">
          <w:rPr>
            <w:webHidden/>
          </w:rPr>
          <w:fldChar w:fldCharType="separate"/>
        </w:r>
        <w:r w:rsidR="00116438">
          <w:rPr>
            <w:webHidden/>
          </w:rPr>
          <w:t>14</w:t>
        </w:r>
        <w:r w:rsidR="00116438">
          <w:rPr>
            <w:webHidden/>
          </w:rPr>
          <w:fldChar w:fldCharType="end"/>
        </w:r>
      </w:hyperlink>
    </w:p>
    <w:p w14:paraId="4B9F3337" w14:textId="77777777" w:rsidR="00116438" w:rsidRDefault="00000000" w:rsidP="00116438">
      <w:pPr>
        <w:pStyle w:val="TOC1"/>
        <w:rPr>
          <w:rFonts w:asciiTheme="minorHAnsi" w:eastAsiaTheme="minorEastAsia" w:hAnsiTheme="minorHAnsi" w:cstheme="minorBidi"/>
        </w:rPr>
      </w:pPr>
      <w:hyperlink w:anchor="_Toc502659615" w:history="1">
        <w:r w:rsidR="00116438" w:rsidRPr="00075B81">
          <w:rPr>
            <w:rStyle w:val="Hyperlink"/>
          </w:rPr>
          <w:t>TEST, TRAINING, AND EXERCISE</w:t>
        </w:r>
        <w:r w:rsidR="00116438">
          <w:rPr>
            <w:webHidden/>
          </w:rPr>
          <w:tab/>
        </w:r>
        <w:r w:rsidR="00116438" w:rsidRPr="00192374">
          <w:rPr>
            <w:webHidden/>
          </w:rPr>
          <w:t>BP-</w:t>
        </w:r>
        <w:r w:rsidR="00116438">
          <w:rPr>
            <w:webHidden/>
          </w:rPr>
          <w:fldChar w:fldCharType="begin"/>
        </w:r>
        <w:r w:rsidR="00116438">
          <w:rPr>
            <w:webHidden/>
          </w:rPr>
          <w:instrText xml:space="preserve"> PAGEREF _Toc502659615 \h </w:instrText>
        </w:r>
        <w:r w:rsidR="00116438">
          <w:rPr>
            <w:webHidden/>
          </w:rPr>
        </w:r>
        <w:r w:rsidR="00116438">
          <w:rPr>
            <w:webHidden/>
          </w:rPr>
          <w:fldChar w:fldCharType="separate"/>
        </w:r>
        <w:r w:rsidR="00116438">
          <w:rPr>
            <w:webHidden/>
          </w:rPr>
          <w:t>16</w:t>
        </w:r>
        <w:r w:rsidR="00116438">
          <w:rPr>
            <w:webHidden/>
          </w:rPr>
          <w:fldChar w:fldCharType="end"/>
        </w:r>
      </w:hyperlink>
    </w:p>
    <w:p w14:paraId="357C9874" w14:textId="77777777" w:rsidR="00116438" w:rsidRDefault="00000000" w:rsidP="00116438">
      <w:pPr>
        <w:pStyle w:val="TOC1"/>
        <w:rPr>
          <w:rFonts w:asciiTheme="minorHAnsi" w:eastAsiaTheme="minorEastAsia" w:hAnsiTheme="minorHAnsi" w:cstheme="minorBidi"/>
        </w:rPr>
      </w:pPr>
      <w:hyperlink w:anchor="_Toc502659616" w:history="1">
        <w:r w:rsidR="00116438" w:rsidRPr="00075B81">
          <w:rPr>
            <w:rStyle w:val="Hyperlink"/>
          </w:rPr>
          <w:t>PLAN DEVELOPMENT AND MAINTAINANCE</w:t>
        </w:r>
        <w:r w:rsidR="00116438">
          <w:rPr>
            <w:webHidden/>
          </w:rPr>
          <w:tab/>
        </w:r>
        <w:r w:rsidR="00116438" w:rsidRPr="00192374">
          <w:rPr>
            <w:webHidden/>
          </w:rPr>
          <w:t>BP-</w:t>
        </w:r>
        <w:r w:rsidR="00116438">
          <w:rPr>
            <w:webHidden/>
          </w:rPr>
          <w:fldChar w:fldCharType="begin"/>
        </w:r>
        <w:r w:rsidR="00116438">
          <w:rPr>
            <w:webHidden/>
          </w:rPr>
          <w:instrText xml:space="preserve"> PAGEREF _Toc502659616 \h </w:instrText>
        </w:r>
        <w:r w:rsidR="00116438">
          <w:rPr>
            <w:webHidden/>
          </w:rPr>
        </w:r>
        <w:r w:rsidR="00116438">
          <w:rPr>
            <w:webHidden/>
          </w:rPr>
          <w:fldChar w:fldCharType="separate"/>
        </w:r>
        <w:r w:rsidR="00116438">
          <w:rPr>
            <w:webHidden/>
          </w:rPr>
          <w:t>17</w:t>
        </w:r>
        <w:r w:rsidR="00116438">
          <w:rPr>
            <w:webHidden/>
          </w:rPr>
          <w:fldChar w:fldCharType="end"/>
        </w:r>
      </w:hyperlink>
    </w:p>
    <w:p w14:paraId="07F15AF5" w14:textId="77777777" w:rsidR="00116438" w:rsidRDefault="00000000" w:rsidP="00116438">
      <w:pPr>
        <w:pStyle w:val="TOC1"/>
        <w:rPr>
          <w:rFonts w:asciiTheme="minorHAnsi" w:eastAsiaTheme="minorEastAsia" w:hAnsiTheme="minorHAnsi" w:cstheme="minorBidi"/>
        </w:rPr>
      </w:pPr>
      <w:hyperlink w:anchor="_Toc502659617" w:history="1">
        <w:r w:rsidR="00116438" w:rsidRPr="00075B81">
          <w:rPr>
            <w:rStyle w:val="Hyperlink"/>
          </w:rPr>
          <w:t>AUTHORITIES AND REFERENCES</w:t>
        </w:r>
        <w:r w:rsidR="00116438">
          <w:rPr>
            <w:webHidden/>
          </w:rPr>
          <w:tab/>
        </w:r>
        <w:r w:rsidR="00116438" w:rsidRPr="00192374">
          <w:rPr>
            <w:webHidden/>
          </w:rPr>
          <w:t>BP-</w:t>
        </w:r>
        <w:r w:rsidR="00116438">
          <w:rPr>
            <w:webHidden/>
          </w:rPr>
          <w:fldChar w:fldCharType="begin"/>
        </w:r>
        <w:r w:rsidR="00116438">
          <w:rPr>
            <w:webHidden/>
          </w:rPr>
          <w:instrText xml:space="preserve"> PAGEREF _Toc502659617 \h </w:instrText>
        </w:r>
        <w:r w:rsidR="00116438">
          <w:rPr>
            <w:webHidden/>
          </w:rPr>
        </w:r>
        <w:r w:rsidR="00116438">
          <w:rPr>
            <w:webHidden/>
          </w:rPr>
          <w:fldChar w:fldCharType="separate"/>
        </w:r>
        <w:r w:rsidR="00116438">
          <w:rPr>
            <w:webHidden/>
          </w:rPr>
          <w:t>17</w:t>
        </w:r>
        <w:r w:rsidR="00116438">
          <w:rPr>
            <w:webHidden/>
          </w:rPr>
          <w:fldChar w:fldCharType="end"/>
        </w:r>
      </w:hyperlink>
    </w:p>
    <w:p w14:paraId="513B210D" w14:textId="77777777" w:rsidR="00116438" w:rsidRPr="00CB6C14" w:rsidRDefault="00116438" w:rsidP="00116438">
      <w:pPr>
        <w:shd w:val="clear" w:color="auto" w:fill="D9D9D9" w:themeFill="background1" w:themeFillShade="D9"/>
        <w:spacing w:line="240" w:lineRule="auto"/>
        <w:jc w:val="center"/>
        <w:rPr>
          <w:rFonts w:ascii="Times New Roman" w:hAnsi="Times New Roman" w:cs="Times New Roman"/>
          <w:b/>
          <w:noProof/>
          <w:sz w:val="24"/>
          <w:szCs w:val="24"/>
        </w:rPr>
      </w:pPr>
      <w:r>
        <w:rPr>
          <w:rFonts w:ascii="Times New Roman" w:hAnsi="Times New Roman" w:cs="Times New Roman"/>
          <w:noProof/>
          <w:sz w:val="24"/>
          <w:szCs w:val="24"/>
        </w:rPr>
        <w:fldChar w:fldCharType="end"/>
      </w:r>
      <w:r w:rsidRPr="00CB6C14">
        <w:rPr>
          <w:rFonts w:ascii="Times New Roman" w:hAnsi="Times New Roman" w:cs="Times New Roman"/>
          <w:b/>
          <w:noProof/>
          <w:sz w:val="24"/>
          <w:szCs w:val="24"/>
        </w:rPr>
        <w:t>ANNEXES</w:t>
      </w:r>
    </w:p>
    <w:p w14:paraId="646FC477" w14:textId="77777777" w:rsidR="00116438" w:rsidRDefault="00116438" w:rsidP="00116438">
      <w:pPr>
        <w:pStyle w:val="TOC1"/>
        <w:rPr>
          <w:rFonts w:asciiTheme="minorHAnsi" w:eastAsiaTheme="minorEastAsia" w:hAnsiTheme="minorHAnsi" w:cstheme="minorBidi"/>
        </w:rPr>
      </w:pPr>
      <w:r>
        <w:rPr>
          <w:b/>
          <w:lang w:bidi="en-US"/>
        </w:rPr>
        <w:fldChar w:fldCharType="begin"/>
      </w:r>
      <w:r>
        <w:instrText xml:space="preserve"> TOC \h \z \t "Annex,1" </w:instrText>
      </w:r>
      <w:r>
        <w:rPr>
          <w:b/>
          <w:lang w:bidi="en-US"/>
        </w:rPr>
        <w:fldChar w:fldCharType="separate"/>
      </w:r>
      <w:hyperlink w:anchor="_Toc502657042" w:history="1">
        <w:r w:rsidRPr="00A120A9">
          <w:rPr>
            <w:rStyle w:val="Hyperlink"/>
          </w:rPr>
          <w:t>DEVOLUTION ANNEX</w:t>
        </w:r>
        <w:r>
          <w:rPr>
            <w:webHidden/>
          </w:rPr>
          <w:tab/>
          <w:t>A-</w:t>
        </w:r>
        <w:r>
          <w:rPr>
            <w:webHidden/>
          </w:rPr>
          <w:fldChar w:fldCharType="begin"/>
        </w:r>
        <w:r>
          <w:rPr>
            <w:webHidden/>
          </w:rPr>
          <w:instrText xml:space="preserve"> PAGEREF _Toc502657042 \h </w:instrText>
        </w:r>
        <w:r>
          <w:rPr>
            <w:webHidden/>
          </w:rPr>
        </w:r>
        <w:r>
          <w:rPr>
            <w:webHidden/>
          </w:rPr>
          <w:fldChar w:fldCharType="separate"/>
        </w:r>
        <w:r>
          <w:rPr>
            <w:webHidden/>
          </w:rPr>
          <w:t>1</w:t>
        </w:r>
        <w:r>
          <w:rPr>
            <w:webHidden/>
          </w:rPr>
          <w:fldChar w:fldCharType="end"/>
        </w:r>
      </w:hyperlink>
    </w:p>
    <w:p w14:paraId="2ED0F3C8" w14:textId="77777777" w:rsidR="00116438" w:rsidRDefault="00000000" w:rsidP="00116438">
      <w:pPr>
        <w:pStyle w:val="TOC1"/>
        <w:rPr>
          <w:rFonts w:asciiTheme="minorHAnsi" w:eastAsiaTheme="minorEastAsia" w:hAnsiTheme="minorHAnsi" w:cstheme="minorBidi"/>
        </w:rPr>
      </w:pPr>
      <w:hyperlink w:anchor="_Toc502657043" w:history="1">
        <w:r w:rsidR="00116438" w:rsidRPr="00A120A9">
          <w:rPr>
            <w:rStyle w:val="Hyperlink"/>
          </w:rPr>
          <w:t>RECONSTITUTION ANNEX</w:t>
        </w:r>
        <w:r w:rsidR="00116438">
          <w:rPr>
            <w:webHidden/>
          </w:rPr>
          <w:tab/>
          <w:t>A-</w:t>
        </w:r>
        <w:r w:rsidR="00116438">
          <w:rPr>
            <w:webHidden/>
          </w:rPr>
          <w:fldChar w:fldCharType="begin"/>
        </w:r>
        <w:r w:rsidR="00116438">
          <w:rPr>
            <w:webHidden/>
          </w:rPr>
          <w:instrText xml:space="preserve"> PAGEREF _Toc502657043 \h </w:instrText>
        </w:r>
        <w:r w:rsidR="00116438">
          <w:rPr>
            <w:webHidden/>
          </w:rPr>
        </w:r>
        <w:r w:rsidR="00116438">
          <w:rPr>
            <w:webHidden/>
          </w:rPr>
          <w:fldChar w:fldCharType="separate"/>
        </w:r>
        <w:r w:rsidR="00116438">
          <w:rPr>
            <w:webHidden/>
          </w:rPr>
          <w:t>1</w:t>
        </w:r>
        <w:r w:rsidR="00116438">
          <w:rPr>
            <w:webHidden/>
          </w:rPr>
          <w:fldChar w:fldCharType="end"/>
        </w:r>
      </w:hyperlink>
    </w:p>
    <w:p w14:paraId="2124FE60" w14:textId="77777777" w:rsidR="00116438" w:rsidRPr="00CB6C14" w:rsidRDefault="00116438" w:rsidP="00116438">
      <w:pPr>
        <w:shd w:val="clear" w:color="auto" w:fill="D9D9D9" w:themeFill="background1" w:themeFillShade="D9"/>
        <w:spacing w:line="240" w:lineRule="auto"/>
        <w:jc w:val="center"/>
        <w:rPr>
          <w:rFonts w:ascii="Times New Roman" w:hAnsi="Times New Roman" w:cs="Times New Roman"/>
          <w:b/>
          <w:sz w:val="24"/>
          <w:szCs w:val="24"/>
        </w:rPr>
      </w:pPr>
      <w:r>
        <w:rPr>
          <w:rFonts w:ascii="Times New Roman" w:hAnsi="Times New Roman" w:cs="Times New Roman"/>
          <w:sz w:val="24"/>
          <w:szCs w:val="24"/>
        </w:rPr>
        <w:fldChar w:fldCharType="end"/>
      </w:r>
      <w:r w:rsidRPr="00CB6C14">
        <w:rPr>
          <w:rFonts w:ascii="Times New Roman" w:hAnsi="Times New Roman" w:cs="Times New Roman"/>
          <w:b/>
          <w:sz w:val="24"/>
          <w:szCs w:val="24"/>
        </w:rPr>
        <w:t>SUPPLEMENTAL INFORMATION</w:t>
      </w:r>
    </w:p>
    <w:p w14:paraId="233F5DA0" w14:textId="77777777" w:rsidR="00116438" w:rsidRDefault="00116438" w:rsidP="00116438">
      <w:pPr>
        <w:pStyle w:val="TOC1"/>
        <w:rPr>
          <w:rFonts w:asciiTheme="minorHAnsi" w:eastAsiaTheme="minorEastAsia" w:hAnsiTheme="minorHAnsi" w:cstheme="minorBidi"/>
        </w:rPr>
      </w:pPr>
      <w:r>
        <w:rPr>
          <w:b/>
          <w:lang w:bidi="en-US"/>
        </w:rPr>
        <w:fldChar w:fldCharType="begin"/>
      </w:r>
      <w:r>
        <w:instrText xml:space="preserve"> TOC \h \z \t "Supp Info,1" </w:instrText>
      </w:r>
      <w:r>
        <w:rPr>
          <w:b/>
          <w:lang w:bidi="en-US"/>
        </w:rPr>
        <w:fldChar w:fldCharType="separate"/>
      </w:r>
      <w:hyperlink w:anchor="_Toc502664462" w:history="1">
        <w:r w:rsidRPr="007E5C03">
          <w:rPr>
            <w:rStyle w:val="Hyperlink"/>
          </w:rPr>
          <w:t>QUICK REFERENCE INFORMATION</w:t>
        </w:r>
        <w:r>
          <w:rPr>
            <w:webHidden/>
          </w:rPr>
          <w:tab/>
          <w:t>SI-</w:t>
        </w:r>
        <w:r>
          <w:rPr>
            <w:webHidden/>
          </w:rPr>
          <w:fldChar w:fldCharType="begin"/>
        </w:r>
        <w:r>
          <w:rPr>
            <w:webHidden/>
          </w:rPr>
          <w:instrText xml:space="preserve"> PAGEREF _Toc502664462 \h </w:instrText>
        </w:r>
        <w:r>
          <w:rPr>
            <w:webHidden/>
          </w:rPr>
        </w:r>
        <w:r>
          <w:rPr>
            <w:webHidden/>
          </w:rPr>
          <w:fldChar w:fldCharType="separate"/>
        </w:r>
        <w:r>
          <w:rPr>
            <w:webHidden/>
          </w:rPr>
          <w:t>1</w:t>
        </w:r>
        <w:r>
          <w:rPr>
            <w:webHidden/>
          </w:rPr>
          <w:fldChar w:fldCharType="end"/>
        </w:r>
      </w:hyperlink>
    </w:p>
    <w:p w14:paraId="50F7982B" w14:textId="77777777" w:rsidR="00116438" w:rsidRDefault="00000000" w:rsidP="00116438">
      <w:pPr>
        <w:pStyle w:val="TOC1"/>
        <w:rPr>
          <w:rFonts w:asciiTheme="minorHAnsi" w:eastAsiaTheme="minorEastAsia" w:hAnsiTheme="minorHAnsi" w:cstheme="minorBidi"/>
        </w:rPr>
      </w:pPr>
      <w:hyperlink w:anchor="_Toc502664463" w:history="1">
        <w:r w:rsidR="00116438" w:rsidRPr="007E5C03">
          <w:rPr>
            <w:rStyle w:val="Hyperlink"/>
          </w:rPr>
          <w:t>EMPLOYEE CONTACT LIST</w:t>
        </w:r>
        <w:r w:rsidR="00116438">
          <w:rPr>
            <w:webHidden/>
          </w:rPr>
          <w:tab/>
        </w:r>
        <w:r w:rsidR="00116438" w:rsidRPr="009D7B3D">
          <w:rPr>
            <w:webHidden/>
          </w:rPr>
          <w:t>SI-</w:t>
        </w:r>
        <w:r w:rsidR="00116438">
          <w:rPr>
            <w:webHidden/>
          </w:rPr>
          <w:fldChar w:fldCharType="begin"/>
        </w:r>
        <w:r w:rsidR="00116438">
          <w:rPr>
            <w:webHidden/>
          </w:rPr>
          <w:instrText xml:space="preserve"> PAGEREF _Toc502664463 \h </w:instrText>
        </w:r>
        <w:r w:rsidR="00116438">
          <w:rPr>
            <w:webHidden/>
          </w:rPr>
        </w:r>
        <w:r w:rsidR="00116438">
          <w:rPr>
            <w:webHidden/>
          </w:rPr>
          <w:fldChar w:fldCharType="separate"/>
        </w:r>
        <w:r w:rsidR="00116438">
          <w:rPr>
            <w:webHidden/>
          </w:rPr>
          <w:t>2</w:t>
        </w:r>
        <w:r w:rsidR="00116438">
          <w:rPr>
            <w:webHidden/>
          </w:rPr>
          <w:fldChar w:fldCharType="end"/>
        </w:r>
      </w:hyperlink>
    </w:p>
    <w:p w14:paraId="459589AE" w14:textId="77777777" w:rsidR="00116438" w:rsidRDefault="00000000" w:rsidP="00116438">
      <w:pPr>
        <w:pStyle w:val="TOC1"/>
        <w:rPr>
          <w:rFonts w:asciiTheme="minorHAnsi" w:eastAsiaTheme="minorEastAsia" w:hAnsiTheme="minorHAnsi" w:cstheme="minorBidi"/>
        </w:rPr>
      </w:pPr>
      <w:hyperlink w:anchor="_Toc502664464" w:history="1">
        <w:r w:rsidR="00116438" w:rsidRPr="007E5C03">
          <w:rPr>
            <w:rStyle w:val="Hyperlink"/>
          </w:rPr>
          <w:t>ESSENTIAL RECORDS LIST</w:t>
        </w:r>
        <w:r w:rsidR="00116438">
          <w:rPr>
            <w:webHidden/>
          </w:rPr>
          <w:tab/>
        </w:r>
        <w:r w:rsidR="00116438" w:rsidRPr="009D7B3D">
          <w:rPr>
            <w:webHidden/>
          </w:rPr>
          <w:t>SI-</w:t>
        </w:r>
        <w:r w:rsidR="00116438">
          <w:rPr>
            <w:webHidden/>
          </w:rPr>
          <w:fldChar w:fldCharType="begin"/>
        </w:r>
        <w:r w:rsidR="00116438">
          <w:rPr>
            <w:webHidden/>
          </w:rPr>
          <w:instrText xml:space="preserve"> PAGEREF _Toc502664464 \h </w:instrText>
        </w:r>
        <w:r w:rsidR="00116438">
          <w:rPr>
            <w:webHidden/>
          </w:rPr>
        </w:r>
        <w:r w:rsidR="00116438">
          <w:rPr>
            <w:webHidden/>
          </w:rPr>
          <w:fldChar w:fldCharType="separate"/>
        </w:r>
        <w:r w:rsidR="00116438">
          <w:rPr>
            <w:webHidden/>
          </w:rPr>
          <w:t>2</w:t>
        </w:r>
        <w:r w:rsidR="00116438">
          <w:rPr>
            <w:webHidden/>
          </w:rPr>
          <w:fldChar w:fldCharType="end"/>
        </w:r>
      </w:hyperlink>
    </w:p>
    <w:p w14:paraId="14CFACCF" w14:textId="77777777" w:rsidR="00116438" w:rsidRDefault="00000000" w:rsidP="00116438">
      <w:pPr>
        <w:pStyle w:val="TOC1"/>
        <w:rPr>
          <w:rFonts w:asciiTheme="minorHAnsi" w:eastAsiaTheme="minorEastAsia" w:hAnsiTheme="minorHAnsi" w:cstheme="minorBidi"/>
        </w:rPr>
      </w:pPr>
      <w:hyperlink w:anchor="_Toc502664465" w:history="1">
        <w:r w:rsidR="00116438" w:rsidRPr="007E5C03">
          <w:rPr>
            <w:rStyle w:val="Hyperlink"/>
          </w:rPr>
          <w:t>EMERGENCY SUPPLY KITS</w:t>
        </w:r>
        <w:r w:rsidR="00116438">
          <w:rPr>
            <w:webHidden/>
          </w:rPr>
          <w:tab/>
        </w:r>
        <w:r w:rsidR="00116438" w:rsidRPr="009D7B3D">
          <w:rPr>
            <w:webHidden/>
          </w:rPr>
          <w:t>SI-</w:t>
        </w:r>
        <w:r w:rsidR="00116438">
          <w:rPr>
            <w:webHidden/>
          </w:rPr>
          <w:fldChar w:fldCharType="begin"/>
        </w:r>
        <w:r w:rsidR="00116438">
          <w:rPr>
            <w:webHidden/>
          </w:rPr>
          <w:instrText xml:space="preserve"> PAGEREF _Toc502664465 \h </w:instrText>
        </w:r>
        <w:r w:rsidR="00116438">
          <w:rPr>
            <w:webHidden/>
          </w:rPr>
        </w:r>
        <w:r w:rsidR="00116438">
          <w:rPr>
            <w:webHidden/>
          </w:rPr>
          <w:fldChar w:fldCharType="separate"/>
        </w:r>
        <w:r w:rsidR="00116438">
          <w:rPr>
            <w:webHidden/>
          </w:rPr>
          <w:t>2</w:t>
        </w:r>
        <w:r w:rsidR="00116438">
          <w:rPr>
            <w:webHidden/>
          </w:rPr>
          <w:fldChar w:fldCharType="end"/>
        </w:r>
      </w:hyperlink>
    </w:p>
    <w:p w14:paraId="7E253772" w14:textId="77777777" w:rsidR="00116438" w:rsidRDefault="00000000" w:rsidP="00116438">
      <w:pPr>
        <w:pStyle w:val="TOC1"/>
        <w:rPr>
          <w:rFonts w:asciiTheme="minorHAnsi" w:eastAsiaTheme="minorEastAsia" w:hAnsiTheme="minorHAnsi" w:cstheme="minorBidi"/>
        </w:rPr>
      </w:pPr>
      <w:hyperlink w:anchor="_Toc502664466" w:history="1">
        <w:r w:rsidR="00116438" w:rsidRPr="007E5C03">
          <w:rPr>
            <w:rStyle w:val="Hyperlink"/>
          </w:rPr>
          <w:t>STANDARD OPERATING PROCEDURES/CHECKLISTS</w:t>
        </w:r>
        <w:r w:rsidR="00116438">
          <w:rPr>
            <w:webHidden/>
          </w:rPr>
          <w:tab/>
        </w:r>
        <w:r w:rsidR="00116438" w:rsidRPr="009D7B3D">
          <w:rPr>
            <w:webHidden/>
          </w:rPr>
          <w:t>SI-</w:t>
        </w:r>
        <w:r w:rsidR="00116438">
          <w:rPr>
            <w:webHidden/>
          </w:rPr>
          <w:fldChar w:fldCharType="begin"/>
        </w:r>
        <w:r w:rsidR="00116438">
          <w:rPr>
            <w:webHidden/>
          </w:rPr>
          <w:instrText xml:space="preserve"> PAGEREF _Toc502664466 \h </w:instrText>
        </w:r>
        <w:r w:rsidR="00116438">
          <w:rPr>
            <w:webHidden/>
          </w:rPr>
        </w:r>
        <w:r w:rsidR="00116438">
          <w:rPr>
            <w:webHidden/>
          </w:rPr>
          <w:fldChar w:fldCharType="separate"/>
        </w:r>
        <w:r w:rsidR="00116438">
          <w:rPr>
            <w:webHidden/>
          </w:rPr>
          <w:t>2</w:t>
        </w:r>
        <w:r w:rsidR="00116438">
          <w:rPr>
            <w:webHidden/>
          </w:rPr>
          <w:fldChar w:fldCharType="end"/>
        </w:r>
      </w:hyperlink>
    </w:p>
    <w:p w14:paraId="74CCFDBB" w14:textId="77777777" w:rsidR="00116438" w:rsidRDefault="00000000" w:rsidP="00116438">
      <w:pPr>
        <w:pStyle w:val="TOC1"/>
        <w:rPr>
          <w:rFonts w:asciiTheme="minorHAnsi" w:eastAsiaTheme="minorEastAsia" w:hAnsiTheme="minorHAnsi" w:cstheme="minorBidi"/>
        </w:rPr>
      </w:pPr>
      <w:hyperlink w:anchor="_Toc502664467" w:history="1">
        <w:r w:rsidR="00116438" w:rsidRPr="007E5C03">
          <w:rPr>
            <w:rStyle w:val="Hyperlink"/>
          </w:rPr>
          <w:t>ACRONYMS/GLOSSARY</w:t>
        </w:r>
        <w:r w:rsidR="00116438">
          <w:rPr>
            <w:webHidden/>
          </w:rPr>
          <w:tab/>
        </w:r>
        <w:r w:rsidR="00116438" w:rsidRPr="009D7B3D">
          <w:rPr>
            <w:webHidden/>
          </w:rPr>
          <w:t>SI-</w:t>
        </w:r>
        <w:r w:rsidR="00116438">
          <w:rPr>
            <w:webHidden/>
          </w:rPr>
          <w:fldChar w:fldCharType="begin"/>
        </w:r>
        <w:r w:rsidR="00116438">
          <w:rPr>
            <w:webHidden/>
          </w:rPr>
          <w:instrText xml:space="preserve"> PAGEREF _Toc502664467 \h </w:instrText>
        </w:r>
        <w:r w:rsidR="00116438">
          <w:rPr>
            <w:webHidden/>
          </w:rPr>
        </w:r>
        <w:r w:rsidR="00116438">
          <w:rPr>
            <w:webHidden/>
          </w:rPr>
          <w:fldChar w:fldCharType="separate"/>
        </w:r>
        <w:r w:rsidR="00116438">
          <w:rPr>
            <w:webHidden/>
          </w:rPr>
          <w:t>2</w:t>
        </w:r>
        <w:r w:rsidR="00116438">
          <w:rPr>
            <w:webHidden/>
          </w:rPr>
          <w:fldChar w:fldCharType="end"/>
        </w:r>
      </w:hyperlink>
    </w:p>
    <w:p w14:paraId="772EEFBB" w14:textId="77777777" w:rsidR="00116438" w:rsidRDefault="00116438" w:rsidP="00116438">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5EAFE26D" w14:textId="77777777" w:rsidR="00116438" w:rsidRPr="00263014" w:rsidRDefault="00116438" w:rsidP="00116438">
      <w:pPr>
        <w:spacing w:line="240" w:lineRule="auto"/>
        <w:rPr>
          <w:rFonts w:ascii="Times New Roman" w:hAnsi="Times New Roman" w:cs="Times New Roman"/>
          <w:sz w:val="24"/>
          <w:szCs w:val="24"/>
        </w:rPr>
        <w:sectPr w:rsidR="00116438" w:rsidRPr="00263014" w:rsidSect="0076619A">
          <w:pgSz w:w="12240" w:h="15840"/>
          <w:pgMar w:top="1440" w:right="1440" w:bottom="1440" w:left="1440" w:header="720" w:footer="720" w:gutter="0"/>
          <w:pgNumType w:fmt="lowerRoman"/>
          <w:cols w:space="720"/>
          <w:docGrid w:linePitch="360"/>
        </w:sectPr>
      </w:pPr>
    </w:p>
    <w:p w14:paraId="1C8E556D" w14:textId="77777777" w:rsidR="00116438" w:rsidRPr="00F31CC3" w:rsidRDefault="00116438" w:rsidP="00116438">
      <w:pPr>
        <w:pStyle w:val="Head1PlTemp"/>
      </w:pPr>
      <w:bookmarkStart w:id="30" w:name="_Toc502659595"/>
      <w:bookmarkStart w:id="31" w:name="_Toc502749695"/>
      <w:r w:rsidRPr="00F31CC3">
        <w:lastRenderedPageBreak/>
        <w:t>INTRODUCTION</w:t>
      </w:r>
      <w:bookmarkEnd w:id="30"/>
      <w:bookmarkEnd w:id="31"/>
    </w:p>
    <w:p w14:paraId="1B700AAB" w14:textId="77777777" w:rsidR="00116438" w:rsidRPr="00520C2D" w:rsidRDefault="00116438" w:rsidP="001164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This section</w:t>
      </w:r>
      <w:r w:rsidRPr="00520C2D">
        <w:rPr>
          <w:rFonts w:ascii="Times New Roman" w:hAnsi="Times New Roman" w:cs="Times New Roman"/>
          <w:sz w:val="24"/>
          <w:szCs w:val="24"/>
        </w:rPr>
        <w:t xml:space="preserve"> stresses how the Continuity of Operations (COOP) Plan supports the organization’s mission and that continuity of operations under any circumstance is needed to ensure there is minimal disruption in service. </w:t>
      </w:r>
    </w:p>
    <w:p w14:paraId="34561452" w14:textId="77777777" w:rsidR="00116438" w:rsidRPr="00520C2D" w:rsidRDefault="00116438" w:rsidP="00116438">
      <w:pPr>
        <w:pStyle w:val="NoSpacing"/>
        <w:pBdr>
          <w:top w:val="single" w:sz="4" w:space="1" w:color="auto"/>
          <w:left w:val="single" w:sz="4" w:space="4" w:color="auto"/>
          <w:bottom w:val="single" w:sz="4" w:space="1" w:color="auto"/>
          <w:right w:val="single" w:sz="4" w:space="4" w:color="auto"/>
        </w:pBdr>
        <w:shd w:val="clear" w:color="auto" w:fill="1E3867"/>
        <w:spacing w:after="120"/>
        <w:ind w:left="720" w:right="720"/>
        <w:jc w:val="both"/>
        <w:rPr>
          <w:b/>
          <w:szCs w:val="24"/>
        </w:rPr>
      </w:pPr>
      <w:r w:rsidRPr="00520C2D">
        <w:rPr>
          <w:b/>
          <w:szCs w:val="24"/>
        </w:rPr>
        <w:t xml:space="preserve">The [Organization Name] Continuity of Operations (COOP) Plan is an all-hazards plan addressing the [Organization Name]’s hazard and threat environment, including natural, technological, and human-caused emergencies and disasters. </w:t>
      </w:r>
    </w:p>
    <w:p w14:paraId="65564B3A" w14:textId="77777777" w:rsidR="00116438" w:rsidRPr="00520C2D" w:rsidRDefault="00116438" w:rsidP="00116438">
      <w:pPr>
        <w:pStyle w:val="NoSpacing"/>
        <w:pBdr>
          <w:top w:val="single" w:sz="4" w:space="1" w:color="auto"/>
          <w:left w:val="single" w:sz="4" w:space="4" w:color="auto"/>
          <w:bottom w:val="single" w:sz="4" w:space="1" w:color="auto"/>
          <w:right w:val="single" w:sz="4" w:space="4" w:color="auto"/>
        </w:pBdr>
        <w:shd w:val="clear" w:color="auto" w:fill="1E3867"/>
        <w:spacing w:after="120"/>
        <w:ind w:left="720" w:right="720"/>
        <w:jc w:val="both"/>
        <w:rPr>
          <w:b/>
          <w:szCs w:val="24"/>
        </w:rPr>
      </w:pPr>
      <w:r w:rsidRPr="00520C2D">
        <w:rPr>
          <w:b/>
          <w:szCs w:val="24"/>
        </w:rPr>
        <w:t>The plan is designed as a high tier Whole Community document identifying the [Organization Name]’s roles and responsibilities during a continuity event. The COOP Base Plan does not include procedures. However, the procedures ar</w:t>
      </w:r>
      <w:r>
        <w:rPr>
          <w:b/>
          <w:szCs w:val="24"/>
        </w:rPr>
        <w:t>e attached as annexes</w:t>
      </w:r>
      <w:r w:rsidRPr="00520C2D">
        <w:rPr>
          <w:b/>
          <w:szCs w:val="24"/>
        </w:rPr>
        <w:t xml:space="preserve">. </w:t>
      </w:r>
    </w:p>
    <w:p w14:paraId="3A90EE2D" w14:textId="77777777" w:rsidR="00116438" w:rsidRPr="00520C2D" w:rsidRDefault="00116438" w:rsidP="00116438">
      <w:pPr>
        <w:pStyle w:val="NoSpacing"/>
        <w:pBdr>
          <w:top w:val="single" w:sz="4" w:space="1" w:color="auto"/>
          <w:left w:val="single" w:sz="4" w:space="4" w:color="auto"/>
          <w:bottom w:val="single" w:sz="4" w:space="1" w:color="auto"/>
          <w:right w:val="single" w:sz="4" w:space="4" w:color="auto"/>
        </w:pBdr>
        <w:shd w:val="clear" w:color="auto" w:fill="1E3867"/>
        <w:spacing w:after="120"/>
        <w:ind w:left="720" w:right="720"/>
        <w:jc w:val="both"/>
        <w:rPr>
          <w:b/>
          <w:szCs w:val="24"/>
        </w:rPr>
      </w:pPr>
      <w:r w:rsidRPr="00520C2D">
        <w:rPr>
          <w:b/>
          <w:szCs w:val="24"/>
        </w:rPr>
        <w:t xml:space="preserve">The COOP Plan integrates, supports, and is consistent with all applicable federal and state guidance, as listed in the Authorities and References section, and utilizes the Arizona COOP Program document and Emergency Management Accreditation Program (EMAP) standards as a basis for its structure. </w:t>
      </w:r>
    </w:p>
    <w:p w14:paraId="650E02B9" w14:textId="77777777" w:rsidR="00116438" w:rsidRPr="00F31CC3" w:rsidRDefault="00116438" w:rsidP="00116438">
      <w:pPr>
        <w:pStyle w:val="Head1PlTemp"/>
      </w:pPr>
      <w:bookmarkStart w:id="32" w:name="_Toc455989987"/>
      <w:bookmarkStart w:id="33" w:name="_Toc455990298"/>
      <w:bookmarkStart w:id="34" w:name="_Toc455990442"/>
      <w:bookmarkStart w:id="35" w:name="_Toc457578332"/>
      <w:bookmarkStart w:id="36" w:name="_Toc458501615"/>
      <w:bookmarkStart w:id="37" w:name="_Toc489596874"/>
      <w:bookmarkStart w:id="38" w:name="_Toc502659596"/>
      <w:bookmarkStart w:id="39" w:name="_Toc502749696"/>
      <w:r w:rsidRPr="00F31CC3">
        <w:t>PURPOSE, SCOPE, SITUATION OVERVIEW, AND ASSUMPTIONS</w:t>
      </w:r>
      <w:bookmarkEnd w:id="32"/>
      <w:bookmarkEnd w:id="33"/>
      <w:bookmarkEnd w:id="34"/>
      <w:bookmarkEnd w:id="35"/>
      <w:bookmarkEnd w:id="36"/>
      <w:bookmarkEnd w:id="37"/>
      <w:bookmarkEnd w:id="38"/>
      <w:bookmarkEnd w:id="39"/>
    </w:p>
    <w:p w14:paraId="658B4CE5" w14:textId="77777777" w:rsidR="00116438" w:rsidRPr="00572B85" w:rsidRDefault="00116438" w:rsidP="00116438">
      <w:pPr>
        <w:pStyle w:val="Heading2"/>
        <w:rPr>
          <w:szCs w:val="24"/>
        </w:rPr>
      </w:pPr>
      <w:bookmarkStart w:id="40" w:name="_Toc502659597"/>
      <w:bookmarkStart w:id="41" w:name="_Toc502749697"/>
      <w:r w:rsidRPr="00572B85">
        <w:rPr>
          <w:szCs w:val="24"/>
        </w:rPr>
        <w:t>Purpose</w:t>
      </w:r>
      <w:bookmarkEnd w:id="40"/>
      <w:bookmarkEnd w:id="41"/>
    </w:p>
    <w:p w14:paraId="2C11D74B" w14:textId="77777777" w:rsidR="00116438" w:rsidRPr="00520C2D" w:rsidRDefault="00116438" w:rsidP="00116438">
      <w:pPr>
        <w:spacing w:after="120" w:line="240" w:lineRule="auto"/>
        <w:jc w:val="both"/>
        <w:rPr>
          <w:rFonts w:ascii="Times New Roman" w:hAnsi="Times New Roman" w:cs="Times New Roman"/>
          <w:spacing w:val="-1"/>
          <w:sz w:val="24"/>
          <w:szCs w:val="24"/>
        </w:rPr>
      </w:pPr>
      <w:r w:rsidRPr="00520C2D">
        <w:rPr>
          <w:rFonts w:ascii="Times New Roman" w:hAnsi="Times New Roman" w:cs="Times New Roman"/>
          <w:spacing w:val="-1"/>
          <w:sz w:val="24"/>
          <w:szCs w:val="24"/>
        </w:rPr>
        <w:t>This section explains</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why</w:t>
      </w:r>
      <w:r w:rsidRPr="00520C2D">
        <w:rPr>
          <w:rFonts w:ascii="Times New Roman" w:hAnsi="Times New Roman" w:cs="Times New Roman"/>
          <w:spacing w:val="1"/>
          <w:sz w:val="24"/>
          <w:szCs w:val="24"/>
        </w:rPr>
        <w:t xml:space="preserve"> </w:t>
      </w:r>
      <w:r w:rsidRPr="00520C2D">
        <w:rPr>
          <w:rFonts w:ascii="Times New Roman" w:hAnsi="Times New Roman" w:cs="Times New Roman"/>
          <w:spacing w:val="-1"/>
          <w:sz w:val="24"/>
          <w:szCs w:val="24"/>
        </w:rPr>
        <w:t>COOP</w:t>
      </w:r>
      <w:r w:rsidRPr="00520C2D">
        <w:rPr>
          <w:rFonts w:ascii="Times New Roman" w:hAnsi="Times New Roman" w:cs="Times New Roman"/>
          <w:spacing w:val="77"/>
          <w:sz w:val="24"/>
          <w:szCs w:val="24"/>
        </w:rPr>
        <w:t xml:space="preserve"> </w:t>
      </w:r>
      <w:r w:rsidRPr="00520C2D">
        <w:rPr>
          <w:rFonts w:ascii="Times New Roman" w:hAnsi="Times New Roman" w:cs="Times New Roman"/>
          <w:spacing w:val="-1"/>
          <w:sz w:val="24"/>
          <w:szCs w:val="24"/>
        </w:rPr>
        <w:t>planning</w:t>
      </w:r>
      <w:r w:rsidRPr="00520C2D">
        <w:rPr>
          <w:rFonts w:ascii="Times New Roman" w:hAnsi="Times New Roman" w:cs="Times New Roman"/>
          <w:spacing w:val="-2"/>
          <w:sz w:val="24"/>
          <w:szCs w:val="24"/>
        </w:rPr>
        <w:t xml:space="preserve"> is important </w:t>
      </w:r>
      <w:r w:rsidRPr="00520C2D">
        <w:rPr>
          <w:rFonts w:ascii="Times New Roman" w:hAnsi="Times New Roman" w:cs="Times New Roman"/>
          <w:sz w:val="24"/>
          <w:szCs w:val="24"/>
        </w:rPr>
        <w:t>to</w:t>
      </w:r>
      <w:r w:rsidRPr="00520C2D">
        <w:rPr>
          <w:rFonts w:ascii="Times New Roman" w:hAnsi="Times New Roman" w:cs="Times New Roman"/>
          <w:spacing w:val="-1"/>
          <w:sz w:val="24"/>
          <w:szCs w:val="24"/>
        </w:rPr>
        <w:t xml:space="preserve"> </w:t>
      </w:r>
      <w:r w:rsidRPr="00520C2D">
        <w:rPr>
          <w:rFonts w:ascii="Times New Roman" w:hAnsi="Times New Roman" w:cs="Times New Roman"/>
          <w:sz w:val="24"/>
          <w:szCs w:val="24"/>
        </w:rPr>
        <w:t>the organization</w:t>
      </w:r>
      <w:r w:rsidRPr="00520C2D">
        <w:rPr>
          <w:rFonts w:ascii="Times New Roman" w:hAnsi="Times New Roman" w:cs="Times New Roman"/>
          <w:spacing w:val="-2"/>
          <w:sz w:val="24"/>
          <w:szCs w:val="24"/>
        </w:rPr>
        <w:t xml:space="preserve"> and</w:t>
      </w:r>
      <w:r w:rsidRPr="00520C2D">
        <w:rPr>
          <w:rFonts w:ascii="Times New Roman" w:hAnsi="Times New Roman" w:cs="Times New Roman"/>
          <w:spacing w:val="-1"/>
          <w:sz w:val="24"/>
          <w:szCs w:val="24"/>
        </w:rPr>
        <w:t xml:space="preserve"> </w:t>
      </w:r>
      <w:r w:rsidRPr="00520C2D">
        <w:rPr>
          <w:rFonts w:ascii="Times New Roman" w:hAnsi="Times New Roman" w:cs="Times New Roman"/>
          <w:sz w:val="24"/>
          <w:szCs w:val="24"/>
        </w:rPr>
        <w:t>why</w:t>
      </w:r>
      <w:r w:rsidRPr="00520C2D">
        <w:rPr>
          <w:rFonts w:ascii="Times New Roman" w:hAnsi="Times New Roman" w:cs="Times New Roman"/>
          <w:spacing w:val="-1"/>
          <w:sz w:val="24"/>
          <w:szCs w:val="24"/>
        </w:rPr>
        <w:t xml:space="preserve"> </w:t>
      </w:r>
      <w:r w:rsidRPr="00520C2D">
        <w:rPr>
          <w:rFonts w:ascii="Times New Roman" w:hAnsi="Times New Roman" w:cs="Times New Roman"/>
          <w:sz w:val="24"/>
          <w:szCs w:val="24"/>
        </w:rPr>
        <w:t>the COOP Plan exists</w:t>
      </w:r>
      <w:r w:rsidRPr="00520C2D">
        <w:rPr>
          <w:rFonts w:ascii="Times New Roman" w:hAnsi="Times New Roman" w:cs="Times New Roman"/>
          <w:spacing w:val="-1"/>
          <w:sz w:val="24"/>
          <w:szCs w:val="24"/>
        </w:rPr>
        <w:t>.</w:t>
      </w:r>
      <w:r w:rsidRPr="00520C2D">
        <w:rPr>
          <w:rFonts w:ascii="Times New Roman" w:hAnsi="Times New Roman" w:cs="Times New Roman"/>
          <w:spacing w:val="53"/>
          <w:sz w:val="24"/>
          <w:szCs w:val="24"/>
        </w:rPr>
        <w:t xml:space="preserve"> </w:t>
      </w:r>
      <w:r w:rsidRPr="00520C2D">
        <w:rPr>
          <w:rFonts w:ascii="Times New Roman" w:hAnsi="Times New Roman" w:cs="Times New Roman"/>
          <w:spacing w:val="-1"/>
          <w:sz w:val="24"/>
          <w:szCs w:val="24"/>
        </w:rPr>
        <w:t>It</w:t>
      </w:r>
      <w:r w:rsidRPr="00520C2D">
        <w:rPr>
          <w:rFonts w:ascii="Times New Roman" w:hAnsi="Times New Roman" w:cs="Times New Roman"/>
          <w:spacing w:val="69"/>
          <w:w w:val="99"/>
          <w:sz w:val="24"/>
          <w:szCs w:val="24"/>
        </w:rPr>
        <w:t xml:space="preserve"> </w:t>
      </w:r>
      <w:r w:rsidRPr="00520C2D">
        <w:rPr>
          <w:rFonts w:ascii="Times New Roman" w:hAnsi="Times New Roman" w:cs="Times New Roman"/>
          <w:spacing w:val="-1"/>
          <w:sz w:val="24"/>
          <w:szCs w:val="24"/>
        </w:rPr>
        <w:t>may also</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 xml:space="preserve">discuss </w:t>
      </w:r>
      <w:r w:rsidRPr="00520C2D">
        <w:rPr>
          <w:rFonts w:ascii="Times New Roman" w:hAnsi="Times New Roman" w:cs="Times New Roman"/>
          <w:sz w:val="24"/>
          <w:szCs w:val="24"/>
        </w:rPr>
        <w:t>the</w:t>
      </w:r>
      <w:r w:rsidRPr="00520C2D">
        <w:rPr>
          <w:rFonts w:ascii="Times New Roman" w:hAnsi="Times New Roman" w:cs="Times New Roman"/>
          <w:spacing w:val="-1"/>
          <w:sz w:val="24"/>
          <w:szCs w:val="24"/>
        </w:rPr>
        <w:t xml:space="preserve"> background</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for</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planning, referencing</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recent</w:t>
      </w:r>
      <w:r w:rsidRPr="00520C2D">
        <w:rPr>
          <w:rFonts w:ascii="Times New Roman" w:hAnsi="Times New Roman" w:cs="Times New Roman"/>
          <w:spacing w:val="1"/>
          <w:sz w:val="24"/>
          <w:szCs w:val="24"/>
        </w:rPr>
        <w:t xml:space="preserve"> </w:t>
      </w:r>
      <w:r w:rsidRPr="00520C2D">
        <w:rPr>
          <w:rFonts w:ascii="Times New Roman" w:hAnsi="Times New Roman" w:cs="Times New Roman"/>
          <w:spacing w:val="-1"/>
          <w:sz w:val="24"/>
          <w:szCs w:val="24"/>
        </w:rPr>
        <w:t>events</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that</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 xml:space="preserve">have </w:t>
      </w:r>
      <w:r w:rsidRPr="00520C2D">
        <w:rPr>
          <w:rFonts w:ascii="Times New Roman" w:hAnsi="Times New Roman" w:cs="Times New Roman"/>
          <w:sz w:val="24"/>
          <w:szCs w:val="24"/>
        </w:rPr>
        <w:t>led</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to</w:t>
      </w:r>
      <w:r w:rsidRPr="00520C2D">
        <w:rPr>
          <w:rFonts w:ascii="Times New Roman" w:hAnsi="Times New Roman" w:cs="Times New Roman"/>
          <w:spacing w:val="89"/>
          <w:sz w:val="24"/>
          <w:szCs w:val="24"/>
        </w:rPr>
        <w:t xml:space="preserve"> </w:t>
      </w:r>
      <w:r w:rsidRPr="00520C2D">
        <w:rPr>
          <w:rFonts w:ascii="Times New Roman" w:hAnsi="Times New Roman" w:cs="Times New Roman"/>
          <w:sz w:val="24"/>
          <w:szCs w:val="24"/>
        </w:rPr>
        <w:t>an</w:t>
      </w:r>
      <w:r w:rsidRPr="00520C2D">
        <w:rPr>
          <w:rFonts w:ascii="Times New Roman" w:hAnsi="Times New Roman" w:cs="Times New Roman"/>
          <w:spacing w:val="-1"/>
          <w:sz w:val="24"/>
          <w:szCs w:val="24"/>
        </w:rPr>
        <w:t xml:space="preserve"> increased</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emphasis</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on</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1"/>
          <w:sz w:val="24"/>
          <w:szCs w:val="24"/>
        </w:rPr>
        <w:t xml:space="preserve"> importance</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of</w:t>
      </w:r>
      <w:r w:rsidRPr="00520C2D">
        <w:rPr>
          <w:rFonts w:ascii="Times New Roman" w:hAnsi="Times New Roman" w:cs="Times New Roman"/>
          <w:sz w:val="24"/>
          <w:szCs w:val="24"/>
        </w:rPr>
        <w:t xml:space="preserve"> a</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continuity</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 xml:space="preserve">capability </w:t>
      </w:r>
      <w:r w:rsidRPr="00520C2D">
        <w:rPr>
          <w:rFonts w:ascii="Times New Roman" w:hAnsi="Times New Roman" w:cs="Times New Roman"/>
          <w:sz w:val="24"/>
          <w:szCs w:val="24"/>
        </w:rPr>
        <w:t>for</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2"/>
          <w:sz w:val="24"/>
          <w:szCs w:val="24"/>
        </w:rPr>
        <w:t xml:space="preserve"> organization</w:t>
      </w:r>
      <w:r w:rsidRPr="00520C2D">
        <w:rPr>
          <w:rFonts w:ascii="Times New Roman" w:hAnsi="Times New Roman" w:cs="Times New Roman"/>
          <w:spacing w:val="-1"/>
          <w:sz w:val="24"/>
          <w:szCs w:val="24"/>
        </w:rPr>
        <w:t>.</w:t>
      </w:r>
      <w:r w:rsidRPr="00520C2D">
        <w:rPr>
          <w:rFonts w:ascii="Times New Roman" w:hAnsi="Times New Roman" w:cs="Times New Roman"/>
          <w:spacing w:val="74"/>
          <w:sz w:val="24"/>
          <w:szCs w:val="24"/>
        </w:rPr>
        <w:t xml:space="preserve"> </w:t>
      </w:r>
    </w:p>
    <w:p w14:paraId="437D1384"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The purpose of this COOP Plan is to provide the framework for [Organization Name] to continue essential functions in the event of an emergency that affects operations. This plan establishes the [Organization Name]’s COOP capability for addressing three types of extended disruptions:</w:t>
      </w:r>
    </w:p>
    <w:p w14:paraId="30627C6E" w14:textId="77777777" w:rsidR="00116438" w:rsidRPr="0076619A" w:rsidRDefault="00116438" w:rsidP="006D2329">
      <w:pPr>
        <w:pStyle w:val="Bullet1"/>
        <w:numPr>
          <w:ilvl w:val="0"/>
          <w:numId w:val="38"/>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Loss of access to a facility.</w:t>
      </w:r>
    </w:p>
    <w:p w14:paraId="4D4C5AC2" w14:textId="77777777" w:rsidR="00116438" w:rsidRPr="0076619A" w:rsidRDefault="00116438" w:rsidP="006D2329">
      <w:pPr>
        <w:pStyle w:val="Bullet1"/>
        <w:numPr>
          <w:ilvl w:val="0"/>
          <w:numId w:val="38"/>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Loss of services due to a reduced workforce (for example: pandemic influenza).</w:t>
      </w:r>
    </w:p>
    <w:p w14:paraId="0542934E" w14:textId="77777777" w:rsidR="00116438" w:rsidRPr="0076619A" w:rsidRDefault="00116438" w:rsidP="006D2329">
      <w:pPr>
        <w:pStyle w:val="Bullet1"/>
        <w:numPr>
          <w:ilvl w:val="0"/>
          <w:numId w:val="38"/>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Loss of services due to equipment or systems failure.</w:t>
      </w:r>
    </w:p>
    <w:p w14:paraId="6619CE1B" w14:textId="77777777" w:rsidR="00116438" w:rsidRPr="0076619A"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This plan provides implementation strategies for [Organization Name]’s Continuity Personnel to continue essential functions during any disruption for up to 30 days.</w:t>
      </w:r>
    </w:p>
    <w:p w14:paraId="0704D98C" w14:textId="77777777" w:rsidR="00116438" w:rsidRPr="00572B85" w:rsidRDefault="00116438" w:rsidP="00116438">
      <w:pPr>
        <w:pStyle w:val="Heading2"/>
        <w:rPr>
          <w:szCs w:val="24"/>
        </w:rPr>
      </w:pPr>
      <w:bookmarkStart w:id="42" w:name="_Toc502659598"/>
      <w:bookmarkStart w:id="43" w:name="_Toc502749698"/>
      <w:r w:rsidRPr="00572B85">
        <w:rPr>
          <w:szCs w:val="24"/>
        </w:rPr>
        <w:t>Scope</w:t>
      </w:r>
      <w:bookmarkEnd w:id="42"/>
      <w:bookmarkEnd w:id="43"/>
    </w:p>
    <w:p w14:paraId="601A8D60" w14:textId="77777777" w:rsidR="00116438" w:rsidRPr="00520C2D" w:rsidRDefault="00116438" w:rsidP="00116438">
      <w:pPr>
        <w:spacing w:after="120" w:line="240" w:lineRule="auto"/>
        <w:jc w:val="both"/>
        <w:rPr>
          <w:rFonts w:ascii="Times New Roman" w:hAnsi="Times New Roman" w:cs="Times New Roman"/>
          <w:spacing w:val="-1"/>
          <w:sz w:val="24"/>
          <w:szCs w:val="24"/>
        </w:rPr>
      </w:pPr>
      <w:r w:rsidRPr="00520C2D">
        <w:rPr>
          <w:rFonts w:ascii="Times New Roman" w:hAnsi="Times New Roman" w:cs="Times New Roman"/>
          <w:sz w:val="24"/>
          <w:szCs w:val="24"/>
        </w:rPr>
        <w:t>This section describes th</w:t>
      </w:r>
      <w:r>
        <w:rPr>
          <w:rFonts w:ascii="Times New Roman" w:hAnsi="Times New Roman" w:cs="Times New Roman"/>
          <w:sz w:val="24"/>
          <w:szCs w:val="24"/>
        </w:rPr>
        <w:t>e organizational elements (</w:t>
      </w:r>
      <w:proofErr w:type="gramStart"/>
      <w:r>
        <w:rPr>
          <w:rFonts w:ascii="Times New Roman" w:hAnsi="Times New Roman" w:cs="Times New Roman"/>
          <w:sz w:val="24"/>
          <w:szCs w:val="24"/>
        </w:rPr>
        <w:t>e.g.</w:t>
      </w:r>
      <w:proofErr w:type="gramEnd"/>
      <w:r w:rsidRPr="00520C2D">
        <w:rPr>
          <w:rFonts w:ascii="Times New Roman" w:hAnsi="Times New Roman" w:cs="Times New Roman"/>
          <w:sz w:val="24"/>
          <w:szCs w:val="24"/>
        </w:rPr>
        <w:t xml:space="preserve"> divisions, offices, departments) covered by the plan, the times during which the plan is in effect, and its distribution. It also describes the organization’s mission and goals. </w:t>
      </w:r>
    </w:p>
    <w:p w14:paraId="75AE7A95"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 xml:space="preserve">This plan applies to [Organization Name] personnel in all departments and </w:t>
      </w:r>
      <w:r w:rsidRPr="0076619A">
        <w:rPr>
          <w:rFonts w:ascii="Times New Roman" w:hAnsi="Times New Roman" w:cs="Times New Roman"/>
          <w:b/>
          <w:sz w:val="24"/>
          <w:szCs w:val="24"/>
        </w:rPr>
        <w:lastRenderedPageBreak/>
        <w:t>all locations where essential functions are conducted. It also applies to all events and hazards that could threaten the organization and its performance of essential functions.</w:t>
      </w:r>
    </w:p>
    <w:p w14:paraId="41A196BF"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The COOP Plan is applicable to the following departments:</w:t>
      </w:r>
    </w:p>
    <w:p w14:paraId="6F20F786" w14:textId="77777777" w:rsidR="00116438" w:rsidRPr="0076619A" w:rsidRDefault="00116438" w:rsidP="006D2329">
      <w:pPr>
        <w:pStyle w:val="Bullet1"/>
        <w:numPr>
          <w:ilvl w:val="0"/>
          <w:numId w:val="39"/>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[Organization Name] Headquarters</w:t>
      </w:r>
    </w:p>
    <w:p w14:paraId="5EC4BD39" w14:textId="77777777" w:rsidR="00116438" w:rsidRPr="0076619A" w:rsidRDefault="00116438" w:rsidP="006D2329">
      <w:pPr>
        <w:pStyle w:val="Bullet1"/>
        <w:numPr>
          <w:ilvl w:val="0"/>
          <w:numId w:val="39"/>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[Organization Name] Division of Receivables</w:t>
      </w:r>
    </w:p>
    <w:p w14:paraId="3C9C2320" w14:textId="77777777" w:rsidR="00116438" w:rsidRPr="0076619A" w:rsidRDefault="00116438" w:rsidP="006D2329">
      <w:pPr>
        <w:pStyle w:val="Bullet1"/>
        <w:numPr>
          <w:ilvl w:val="0"/>
          <w:numId w:val="39"/>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[Organization Name] Division of Deliverables</w:t>
      </w:r>
    </w:p>
    <w:p w14:paraId="4CFC6049"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The COOP Plan does not apply to temporary disruptions of service, including minor IT system or power outages and any other scenarios where essential functions can be easily and readily restored in the primary facility within 4 hours during normal working hours.</w:t>
      </w:r>
    </w:p>
    <w:p w14:paraId="0906AC4F"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 xml:space="preserve">The COOP Plan has been distributed to [Organization Name] senior leadership, and training has been provided to personnel with identified responsibilities. </w:t>
      </w:r>
    </w:p>
    <w:p w14:paraId="600D19BB"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bookmarkStart w:id="44" w:name="OLE_LINK10"/>
      <w:r w:rsidRPr="0076619A">
        <w:rPr>
          <w:rFonts w:ascii="Times New Roman" w:hAnsi="Times New Roman" w:cs="Times New Roman"/>
          <w:b/>
          <w:sz w:val="24"/>
          <w:szCs w:val="24"/>
        </w:rPr>
        <w:t xml:space="preserve">The COOP Plan outlines the actions that will be taken to activate a viable COOP capability within 4 hours of an emergency during normal working hours and within 12 hours outside of normal working hours and to sustain that capability for the first 30 days. </w:t>
      </w:r>
    </w:p>
    <w:p w14:paraId="71A0FC43"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 xml:space="preserve">The COOP Plan covers all facilities, systems, vehicles, and buildings operated or maintained by [Organization Name]. The COOP Plan supports the performance of essential functions and provides for continuity of management and decision-making at the organization if senior leadership or essential personnel are unavailable. </w:t>
      </w:r>
      <w:bookmarkStart w:id="45" w:name="_Toc179107512"/>
      <w:bookmarkStart w:id="46" w:name="_Toc179189596"/>
      <w:bookmarkEnd w:id="44"/>
    </w:p>
    <w:p w14:paraId="47FA94AB" w14:textId="77777777" w:rsidR="00116438" w:rsidRPr="00572B85" w:rsidRDefault="00116438" w:rsidP="00116438">
      <w:pPr>
        <w:pStyle w:val="Heading2"/>
        <w:rPr>
          <w:szCs w:val="24"/>
        </w:rPr>
      </w:pPr>
      <w:bookmarkStart w:id="47" w:name="_Toc502659599"/>
      <w:bookmarkStart w:id="48" w:name="_Toc502749699"/>
      <w:bookmarkEnd w:id="45"/>
      <w:bookmarkEnd w:id="46"/>
      <w:r w:rsidRPr="00572B85">
        <w:rPr>
          <w:szCs w:val="24"/>
        </w:rPr>
        <w:t>Situation Overview</w:t>
      </w:r>
      <w:bookmarkEnd w:id="47"/>
      <w:bookmarkEnd w:id="48"/>
    </w:p>
    <w:p w14:paraId="7326478C" w14:textId="77777777" w:rsidR="00116438" w:rsidRPr="0076619A" w:rsidRDefault="00116438" w:rsidP="00116438">
      <w:pPr>
        <w:pStyle w:val="BodyText"/>
        <w:spacing w:after="120"/>
        <w:ind w:left="0"/>
        <w:jc w:val="both"/>
        <w:rPr>
          <w:rFonts w:ascii="Times New Roman" w:hAnsi="Times New Roman" w:cs="Times New Roman"/>
          <w:sz w:val="24"/>
          <w:szCs w:val="24"/>
        </w:rPr>
      </w:pPr>
      <w:r w:rsidRPr="0076619A">
        <w:rPr>
          <w:rFonts w:ascii="Times New Roman" w:hAnsi="Times New Roman" w:cs="Times New Roman"/>
          <w:sz w:val="24"/>
          <w:szCs w:val="24"/>
        </w:rPr>
        <w:t>This section addresses the situations that may influence COOP planning</w:t>
      </w:r>
      <w:r>
        <w:rPr>
          <w:rFonts w:ascii="Times New Roman" w:hAnsi="Times New Roman" w:cs="Times New Roman"/>
          <w:sz w:val="24"/>
          <w:szCs w:val="24"/>
        </w:rPr>
        <w:t>,</w:t>
      </w:r>
      <w:r w:rsidRPr="0076619A">
        <w:rPr>
          <w:rFonts w:ascii="Times New Roman" w:hAnsi="Times New Roman" w:cs="Times New Roman"/>
          <w:sz w:val="24"/>
          <w:szCs w:val="24"/>
        </w:rPr>
        <w:t xml:space="preserve"> such as </w:t>
      </w:r>
      <w:proofErr w:type="gramStart"/>
      <w:r w:rsidRPr="0076619A">
        <w:rPr>
          <w:rFonts w:ascii="Times New Roman" w:hAnsi="Times New Roman" w:cs="Times New Roman"/>
          <w:sz w:val="24"/>
          <w:szCs w:val="24"/>
        </w:rPr>
        <w:t>number</w:t>
      </w:r>
      <w:proofErr w:type="gramEnd"/>
      <w:r w:rsidRPr="0076619A">
        <w:rPr>
          <w:rFonts w:ascii="Times New Roman" w:hAnsi="Times New Roman" w:cs="Times New Roman"/>
          <w:sz w:val="24"/>
          <w:szCs w:val="24"/>
        </w:rPr>
        <w:t xml:space="preserve"> of personnel affected, whether the organization is in a rural or urban area, size of the primary facility, and other details. </w:t>
      </w:r>
    </w:p>
    <w:p w14:paraId="1E93C77D"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The following situations impact [Organization Name]’s COOP Plan:</w:t>
      </w:r>
    </w:p>
    <w:p w14:paraId="2658C32E" w14:textId="77777777" w:rsidR="00116438" w:rsidRPr="0076619A" w:rsidRDefault="00116438" w:rsidP="006D2329">
      <w:pPr>
        <w:pStyle w:val="Bullet1"/>
        <w:numPr>
          <w:ilvl w:val="0"/>
          <w:numId w:val="40"/>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[Organization Name] is in [Location], a complex urban environment.</w:t>
      </w:r>
    </w:p>
    <w:p w14:paraId="36447B1A" w14:textId="77777777" w:rsidR="00116438" w:rsidRPr="0076619A" w:rsidRDefault="00116438" w:rsidP="006D2329">
      <w:pPr>
        <w:pStyle w:val="Bullet1"/>
        <w:numPr>
          <w:ilvl w:val="0"/>
          <w:numId w:val="40"/>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kern w:val="0"/>
          <w:szCs w:val="24"/>
        </w:rPr>
        <w:t xml:space="preserve">The [Organization Name]’s primary facility houses multiple departments, including administration, human resources, operations, etc. </w:t>
      </w:r>
      <w:r w:rsidRPr="0076619A">
        <w:rPr>
          <w:b/>
          <w:szCs w:val="24"/>
        </w:rPr>
        <w:t>There are approximately 40 total personnel, in addition to 20 contractors, and typically 10 to 20 organization visitors daily.</w:t>
      </w:r>
      <w:r>
        <w:rPr>
          <w:b/>
          <w:szCs w:val="24"/>
        </w:rPr>
        <w:t xml:space="preserve"> </w:t>
      </w:r>
    </w:p>
    <w:p w14:paraId="7C33618B" w14:textId="77777777" w:rsidR="00116438" w:rsidRPr="0076619A" w:rsidRDefault="00116438" w:rsidP="006D2329">
      <w:pPr>
        <w:pStyle w:val="Bullet1"/>
        <w:numPr>
          <w:ilvl w:val="0"/>
          <w:numId w:val="40"/>
        </w:numPr>
        <w:pBdr>
          <w:top w:val="single" w:sz="4" w:space="1" w:color="auto"/>
          <w:left w:val="single" w:sz="4" w:space="4" w:color="auto"/>
          <w:bottom w:val="single" w:sz="4" w:space="1" w:color="auto"/>
          <w:right w:val="single" w:sz="4" w:space="4" w:color="auto"/>
        </w:pBdr>
        <w:shd w:val="clear" w:color="auto" w:fill="1E3867"/>
        <w:spacing w:before="0" w:after="120"/>
        <w:ind w:left="1080" w:right="720"/>
        <w:rPr>
          <w:b/>
          <w:szCs w:val="24"/>
        </w:rPr>
      </w:pPr>
      <w:r w:rsidRPr="0076619A">
        <w:rPr>
          <w:b/>
          <w:szCs w:val="24"/>
        </w:rPr>
        <w:t>The [Organization Name]’s primary facility is located adjacent to railroad tracks and highways that carry hazardous materials. In the past, there were over 25 accidents on those highways closest to the primary facility, two of which affected [Organization Name]’s operations.</w:t>
      </w:r>
    </w:p>
    <w:p w14:paraId="5A320E2D" w14:textId="77777777" w:rsidR="00116438" w:rsidRDefault="00116438" w:rsidP="00116438">
      <w:pPr>
        <w:pStyle w:val="Heading2"/>
      </w:pPr>
      <w:bookmarkStart w:id="49" w:name="_Toc502659600"/>
      <w:bookmarkStart w:id="50" w:name="_Toc502749700"/>
      <w:r>
        <w:t>Planning Assumptions</w:t>
      </w:r>
      <w:bookmarkEnd w:id="49"/>
      <w:bookmarkEnd w:id="50"/>
    </w:p>
    <w:p w14:paraId="4D56B7C7" w14:textId="77777777" w:rsidR="00116438" w:rsidRPr="0076619A" w:rsidRDefault="00116438" w:rsidP="00116438">
      <w:pPr>
        <w:pStyle w:val="BodyText"/>
        <w:spacing w:after="120"/>
        <w:ind w:left="0"/>
        <w:jc w:val="both"/>
        <w:rPr>
          <w:rFonts w:ascii="Times New Roman" w:hAnsi="Times New Roman" w:cs="Times New Roman"/>
          <w:sz w:val="24"/>
          <w:szCs w:val="24"/>
        </w:rPr>
      </w:pPr>
      <w:r w:rsidRPr="0076619A">
        <w:rPr>
          <w:rFonts w:ascii="Times New Roman" w:hAnsi="Times New Roman" w:cs="Times New Roman"/>
          <w:sz w:val="24"/>
          <w:szCs w:val="24"/>
        </w:rPr>
        <w:t xml:space="preserve">This section lists the planning assumptions that guide the development of the plan, such as the </w:t>
      </w:r>
      <w:r w:rsidRPr="0076619A">
        <w:rPr>
          <w:rFonts w:ascii="Times New Roman" w:hAnsi="Times New Roman" w:cs="Times New Roman"/>
          <w:sz w:val="24"/>
          <w:szCs w:val="24"/>
        </w:rPr>
        <w:lastRenderedPageBreak/>
        <w:t xml:space="preserve">training of personnel, resources available at primary and alternate facility locations, and other considerations. </w:t>
      </w:r>
    </w:p>
    <w:p w14:paraId="12D5288F" w14:textId="77777777" w:rsidR="00116438" w:rsidRPr="00520C2D" w:rsidRDefault="00116438" w:rsidP="00116438">
      <w:pPr>
        <w:pStyle w:val="Bullet1"/>
        <w:pBdr>
          <w:top w:val="single" w:sz="4" w:space="1" w:color="auto"/>
          <w:left w:val="single" w:sz="4" w:space="4" w:color="auto"/>
          <w:bottom w:val="single" w:sz="4" w:space="1" w:color="auto"/>
          <w:right w:val="single" w:sz="4" w:space="4" w:color="auto"/>
        </w:pBdr>
        <w:shd w:val="clear" w:color="auto" w:fill="1E3867"/>
        <w:spacing w:before="0" w:after="120"/>
        <w:ind w:left="720" w:right="720"/>
        <w:rPr>
          <w:b/>
          <w:szCs w:val="24"/>
        </w:rPr>
      </w:pPr>
      <w:r>
        <w:rPr>
          <w:b/>
          <w:szCs w:val="24"/>
        </w:rPr>
        <w:t xml:space="preserve">Emergencies and </w:t>
      </w:r>
      <w:r w:rsidRPr="00520C2D">
        <w:rPr>
          <w:b/>
          <w:szCs w:val="24"/>
        </w:rPr>
        <w:t>disaster</w:t>
      </w:r>
      <w:r>
        <w:rPr>
          <w:b/>
          <w:szCs w:val="24"/>
        </w:rPr>
        <w:t>s</w:t>
      </w:r>
      <w:r w:rsidRPr="00520C2D">
        <w:rPr>
          <w:b/>
          <w:szCs w:val="24"/>
        </w:rPr>
        <w:t xml:space="preserve"> can occur with little or no warning, potentially causing significant loss of life and environmental and economic damage. In an emergency, it will be necessary to continue [Organization Name]’s essential functions to respond to day-to-day needs of customers and stakeholders. These disasters are considered continuity events. </w:t>
      </w:r>
    </w:p>
    <w:p w14:paraId="1681B292"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kern w:val="28"/>
          <w:sz w:val="24"/>
          <w:szCs w:val="24"/>
        </w:rPr>
        <w:t>Employees who have been assigned specific responsibilities within the COOP Plan are trained in their roles and are willing and able to carry out their responsibilities.</w:t>
      </w:r>
    </w:p>
    <w:p w14:paraId="08AC3C7F"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kern w:val="28"/>
          <w:sz w:val="24"/>
          <w:szCs w:val="24"/>
        </w:rPr>
        <w:t>As part of their commitment to this plan, [Organization Name]’s COOP Program Manager/Planner</w:t>
      </w:r>
      <w:r w:rsidRPr="00520C2D">
        <w:rPr>
          <w:rFonts w:ascii="Times New Roman" w:hAnsi="Times New Roman" w:cs="Times New Roman"/>
          <w:b/>
          <w:sz w:val="24"/>
          <w:szCs w:val="24"/>
        </w:rPr>
        <w:t xml:space="preserve"> </w:t>
      </w:r>
      <w:r w:rsidRPr="00520C2D">
        <w:rPr>
          <w:rFonts w:ascii="Times New Roman" w:hAnsi="Times New Roman" w:cs="Times New Roman"/>
          <w:b/>
          <w:kern w:val="28"/>
          <w:sz w:val="24"/>
          <w:szCs w:val="24"/>
        </w:rPr>
        <w:t>will engage in systematic assessments of procedures, resources, and training to ensure continued ability to carry out its responsibilities as outlined in this plan.</w:t>
      </w:r>
      <w:r>
        <w:rPr>
          <w:rFonts w:ascii="Times New Roman" w:hAnsi="Times New Roman" w:cs="Times New Roman"/>
          <w:b/>
          <w:kern w:val="28"/>
          <w:sz w:val="24"/>
          <w:szCs w:val="24"/>
        </w:rPr>
        <w:t xml:space="preserve"> </w:t>
      </w:r>
    </w:p>
    <w:p w14:paraId="5299831E" w14:textId="77777777" w:rsidR="00116438" w:rsidRPr="00F31CC3" w:rsidRDefault="00116438" w:rsidP="00116438">
      <w:pPr>
        <w:pStyle w:val="Head1PlTemp"/>
      </w:pPr>
      <w:bookmarkStart w:id="51" w:name="_Toc502659601"/>
      <w:bookmarkStart w:id="52" w:name="_Toc502749701"/>
      <w:r w:rsidRPr="00F31CC3">
        <w:t>CONCEPT OF OPERATIONS</w:t>
      </w:r>
      <w:bookmarkEnd w:id="51"/>
      <w:bookmarkEnd w:id="52"/>
    </w:p>
    <w:p w14:paraId="6647EB77" w14:textId="77777777" w:rsidR="00116438" w:rsidRPr="00520C2D" w:rsidRDefault="00116438" w:rsidP="00116438">
      <w:pPr>
        <w:spacing w:after="120" w:line="240" w:lineRule="auto"/>
        <w:jc w:val="both"/>
        <w:rPr>
          <w:rFonts w:ascii="Times New Roman" w:hAnsi="Times New Roman" w:cs="Times New Roman"/>
          <w:sz w:val="24"/>
          <w:szCs w:val="24"/>
        </w:rPr>
      </w:pPr>
      <w:r w:rsidRPr="00520C2D">
        <w:rPr>
          <w:rFonts w:ascii="Times New Roman" w:hAnsi="Times New Roman" w:cs="Times New Roman"/>
          <w:spacing w:val="-1"/>
          <w:sz w:val="24"/>
          <w:szCs w:val="24"/>
        </w:rPr>
        <w:t>This section</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explains</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how</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1"/>
          <w:sz w:val="24"/>
          <w:szCs w:val="24"/>
        </w:rPr>
        <w:t xml:space="preserve"> organization</w:t>
      </w:r>
      <w:r w:rsidRPr="00520C2D">
        <w:rPr>
          <w:rFonts w:ascii="Times New Roman" w:hAnsi="Times New Roman" w:cs="Times New Roman"/>
          <w:spacing w:val="1"/>
          <w:sz w:val="24"/>
          <w:szCs w:val="24"/>
        </w:rPr>
        <w:t xml:space="preserve"> </w:t>
      </w:r>
      <w:r w:rsidRPr="00520C2D">
        <w:rPr>
          <w:rFonts w:ascii="Times New Roman" w:hAnsi="Times New Roman" w:cs="Times New Roman"/>
          <w:spacing w:val="-1"/>
          <w:sz w:val="24"/>
          <w:szCs w:val="24"/>
        </w:rPr>
        <w:t>will implement</w:t>
      </w:r>
      <w:r w:rsidRPr="00520C2D">
        <w:rPr>
          <w:rFonts w:ascii="Times New Roman" w:hAnsi="Times New Roman" w:cs="Times New Roman"/>
          <w:spacing w:val="1"/>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COOP</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Plan and</w:t>
      </w:r>
      <w:r w:rsidRPr="00520C2D">
        <w:rPr>
          <w:rFonts w:ascii="Times New Roman" w:hAnsi="Times New Roman" w:cs="Times New Roman"/>
          <w:spacing w:val="83"/>
          <w:sz w:val="24"/>
          <w:szCs w:val="24"/>
        </w:rPr>
        <w:t xml:space="preserve"> </w:t>
      </w:r>
      <w:r w:rsidRPr="00520C2D">
        <w:rPr>
          <w:rFonts w:ascii="Times New Roman" w:hAnsi="Times New Roman" w:cs="Times New Roman"/>
          <w:spacing w:val="-1"/>
          <w:sz w:val="24"/>
          <w:szCs w:val="24"/>
        </w:rPr>
        <w:t>specifically</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address</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each</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continuity element. This section</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should</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be separated</w:t>
      </w:r>
      <w:r w:rsidRPr="00520C2D">
        <w:rPr>
          <w:rFonts w:ascii="Times New Roman" w:hAnsi="Times New Roman" w:cs="Times New Roman"/>
          <w:spacing w:val="103"/>
          <w:sz w:val="24"/>
          <w:szCs w:val="24"/>
        </w:rPr>
        <w:t xml:space="preserve"> </w:t>
      </w:r>
      <w:r w:rsidRPr="00520C2D">
        <w:rPr>
          <w:rFonts w:ascii="Times New Roman" w:hAnsi="Times New Roman" w:cs="Times New Roman"/>
          <w:sz w:val="24"/>
          <w:szCs w:val="24"/>
        </w:rPr>
        <w:t>into</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four</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phases:</w:t>
      </w:r>
      <w:r w:rsidRPr="00520C2D">
        <w:rPr>
          <w:rFonts w:ascii="Times New Roman" w:hAnsi="Times New Roman" w:cs="Times New Roman"/>
          <w:spacing w:val="-2"/>
          <w:sz w:val="24"/>
          <w:szCs w:val="24"/>
        </w:rPr>
        <w:t xml:space="preserve"> R</w:t>
      </w:r>
      <w:r w:rsidRPr="00520C2D">
        <w:rPr>
          <w:rFonts w:ascii="Times New Roman" w:hAnsi="Times New Roman" w:cs="Times New Roman"/>
          <w:spacing w:val="-1"/>
          <w:sz w:val="24"/>
          <w:szCs w:val="24"/>
        </w:rPr>
        <w:t>eadiness</w:t>
      </w:r>
      <w:r w:rsidRPr="00520C2D">
        <w:rPr>
          <w:rFonts w:ascii="Times New Roman" w:hAnsi="Times New Roman" w:cs="Times New Roman"/>
          <w:spacing w:val="-2"/>
          <w:sz w:val="24"/>
          <w:szCs w:val="24"/>
        </w:rPr>
        <w:t xml:space="preserve"> and</w:t>
      </w:r>
      <w:r w:rsidRPr="00520C2D">
        <w:rPr>
          <w:rFonts w:ascii="Times New Roman" w:hAnsi="Times New Roman" w:cs="Times New Roman"/>
          <w:spacing w:val="-3"/>
          <w:sz w:val="24"/>
          <w:szCs w:val="24"/>
        </w:rPr>
        <w:t xml:space="preserve"> P</w:t>
      </w:r>
      <w:r w:rsidRPr="00520C2D">
        <w:rPr>
          <w:rFonts w:ascii="Times New Roman" w:hAnsi="Times New Roman" w:cs="Times New Roman"/>
          <w:spacing w:val="-1"/>
          <w:sz w:val="24"/>
          <w:szCs w:val="24"/>
        </w:rPr>
        <w:t>reparedness,</w:t>
      </w:r>
      <w:r w:rsidRPr="00520C2D">
        <w:rPr>
          <w:rFonts w:ascii="Times New Roman" w:hAnsi="Times New Roman" w:cs="Times New Roman"/>
          <w:spacing w:val="-2"/>
          <w:sz w:val="24"/>
          <w:szCs w:val="24"/>
        </w:rPr>
        <w:t xml:space="preserve"> A</w:t>
      </w:r>
      <w:r w:rsidRPr="00520C2D">
        <w:rPr>
          <w:rFonts w:ascii="Times New Roman" w:hAnsi="Times New Roman" w:cs="Times New Roman"/>
          <w:spacing w:val="-1"/>
          <w:sz w:val="24"/>
          <w:szCs w:val="24"/>
        </w:rPr>
        <w:t>ctivation,</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Continuity Operations,</w:t>
      </w:r>
      <w:r w:rsidRPr="00520C2D">
        <w:rPr>
          <w:rFonts w:ascii="Times New Roman" w:hAnsi="Times New Roman" w:cs="Times New Roman"/>
          <w:spacing w:val="-2"/>
          <w:sz w:val="24"/>
          <w:szCs w:val="24"/>
        </w:rPr>
        <w:t xml:space="preserve"> and</w:t>
      </w:r>
      <w:r w:rsidRPr="00520C2D">
        <w:rPr>
          <w:rFonts w:ascii="Times New Roman" w:hAnsi="Times New Roman" w:cs="Times New Roman"/>
          <w:spacing w:val="97"/>
          <w:sz w:val="24"/>
          <w:szCs w:val="24"/>
        </w:rPr>
        <w:t xml:space="preserve"> </w:t>
      </w:r>
      <w:r w:rsidRPr="00520C2D">
        <w:rPr>
          <w:rFonts w:ascii="Times New Roman" w:hAnsi="Times New Roman" w:cs="Times New Roman"/>
          <w:sz w:val="24"/>
          <w:szCs w:val="24"/>
        </w:rPr>
        <w:t xml:space="preserve">Reconstitution Operations. When applicable, devolution planning strongly correlates in each phase but is addressed in a separate section. </w:t>
      </w:r>
    </w:p>
    <w:p w14:paraId="70211EB3" w14:textId="77777777" w:rsidR="00116438" w:rsidRPr="00572B85" w:rsidRDefault="00116438" w:rsidP="00116438">
      <w:pPr>
        <w:pStyle w:val="Heading2"/>
      </w:pPr>
      <w:bookmarkStart w:id="53" w:name="_Toc502659602"/>
      <w:bookmarkStart w:id="54" w:name="_Toc502749702"/>
      <w:r>
        <w:t xml:space="preserve">Pre-Event </w:t>
      </w:r>
      <w:r w:rsidRPr="00572B85">
        <w:t>Phase: Readiness and Preparedness</w:t>
      </w:r>
      <w:bookmarkEnd w:id="53"/>
      <w:bookmarkEnd w:id="54"/>
      <w:r w:rsidRPr="00572B85">
        <w:t xml:space="preserve"> </w:t>
      </w:r>
    </w:p>
    <w:p w14:paraId="41A3BD80" w14:textId="77777777" w:rsidR="00116438" w:rsidRPr="00520C2D" w:rsidRDefault="00116438" w:rsidP="00116438">
      <w:pPr>
        <w:spacing w:after="120" w:line="240" w:lineRule="auto"/>
        <w:jc w:val="both"/>
        <w:rPr>
          <w:rFonts w:ascii="Times New Roman" w:hAnsi="Times New Roman" w:cs="Times New Roman"/>
          <w:spacing w:val="-1"/>
          <w:sz w:val="24"/>
          <w:szCs w:val="24"/>
        </w:rPr>
      </w:pPr>
      <w:r w:rsidRPr="00520C2D">
        <w:rPr>
          <w:rFonts w:ascii="Times New Roman" w:hAnsi="Times New Roman" w:cs="Times New Roman"/>
          <w:spacing w:val="-1"/>
          <w:sz w:val="24"/>
          <w:szCs w:val="24"/>
        </w:rPr>
        <w:t>This</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section</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addresses</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readiness</w:t>
      </w:r>
      <w:r w:rsidRPr="00520C2D">
        <w:rPr>
          <w:rFonts w:ascii="Times New Roman" w:hAnsi="Times New Roman" w:cs="Times New Roman"/>
          <w:spacing w:val="-2"/>
          <w:sz w:val="24"/>
          <w:szCs w:val="24"/>
        </w:rPr>
        <w:t xml:space="preserve"> and</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preparedness</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activities</w:t>
      </w:r>
      <w:r w:rsidRPr="00520C2D">
        <w:rPr>
          <w:rFonts w:ascii="Times New Roman" w:hAnsi="Times New Roman" w:cs="Times New Roman"/>
          <w:spacing w:val="-5"/>
          <w:sz w:val="24"/>
          <w:szCs w:val="24"/>
        </w:rPr>
        <w:t xml:space="preserve"> </w:t>
      </w:r>
      <w:r w:rsidRPr="00520C2D">
        <w:rPr>
          <w:rFonts w:ascii="Times New Roman" w:hAnsi="Times New Roman" w:cs="Times New Roman"/>
          <w:sz w:val="24"/>
          <w:szCs w:val="24"/>
        </w:rPr>
        <w:t>that</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ensure</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personnel</w:t>
      </w:r>
      <w:r w:rsidRPr="00520C2D">
        <w:rPr>
          <w:rFonts w:ascii="Times New Roman" w:hAnsi="Times New Roman" w:cs="Times New Roman"/>
          <w:spacing w:val="93"/>
          <w:sz w:val="24"/>
          <w:szCs w:val="24"/>
        </w:rPr>
        <w:t xml:space="preserve"> </w:t>
      </w:r>
      <w:r w:rsidRPr="00520C2D">
        <w:rPr>
          <w:rFonts w:ascii="Times New Roman" w:hAnsi="Times New Roman" w:cs="Times New Roman"/>
          <w:spacing w:val="-1"/>
          <w:sz w:val="24"/>
          <w:szCs w:val="24"/>
        </w:rPr>
        <w:t>can</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continue</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essential functions. Readiness</w:t>
      </w:r>
      <w:r w:rsidRPr="00520C2D">
        <w:rPr>
          <w:rFonts w:ascii="Times New Roman" w:hAnsi="Times New Roman" w:cs="Times New Roman"/>
          <w:sz w:val="24"/>
          <w:szCs w:val="24"/>
        </w:rPr>
        <w:t xml:space="preserve"> is</w:t>
      </w:r>
      <w:r w:rsidRPr="00520C2D">
        <w:rPr>
          <w:rFonts w:ascii="Times New Roman" w:hAnsi="Times New Roman" w:cs="Times New Roman"/>
          <w:spacing w:val="-1"/>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ability</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of</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an organization</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to</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 xml:space="preserve">respond </w:t>
      </w:r>
      <w:r w:rsidRPr="00520C2D">
        <w:rPr>
          <w:rFonts w:ascii="Times New Roman" w:hAnsi="Times New Roman" w:cs="Times New Roman"/>
          <w:sz w:val="24"/>
          <w:szCs w:val="24"/>
        </w:rPr>
        <w:t>to</w:t>
      </w:r>
      <w:r w:rsidRPr="00520C2D">
        <w:rPr>
          <w:rFonts w:ascii="Times New Roman" w:hAnsi="Times New Roman" w:cs="Times New Roman"/>
          <w:spacing w:val="-1"/>
          <w:sz w:val="24"/>
          <w:szCs w:val="24"/>
        </w:rPr>
        <w:t xml:space="preserve"> </w:t>
      </w:r>
      <w:r w:rsidRPr="00520C2D">
        <w:rPr>
          <w:rFonts w:ascii="Times New Roman" w:hAnsi="Times New Roman" w:cs="Times New Roman"/>
          <w:sz w:val="24"/>
          <w:szCs w:val="24"/>
        </w:rPr>
        <w:t>a</w:t>
      </w:r>
      <w:r w:rsidRPr="00520C2D">
        <w:rPr>
          <w:rFonts w:ascii="Times New Roman" w:hAnsi="Times New Roman" w:cs="Times New Roman"/>
          <w:spacing w:val="89"/>
          <w:sz w:val="24"/>
          <w:szCs w:val="24"/>
        </w:rPr>
        <w:t xml:space="preserve"> </w:t>
      </w:r>
      <w:r w:rsidRPr="00520C2D">
        <w:rPr>
          <w:rFonts w:ascii="Times New Roman" w:hAnsi="Times New Roman" w:cs="Times New Roman"/>
          <w:spacing w:val="-1"/>
          <w:sz w:val="24"/>
          <w:szCs w:val="24"/>
        </w:rPr>
        <w:t>continuity event.</w:t>
      </w:r>
      <w:r w:rsidRPr="00520C2D">
        <w:rPr>
          <w:rFonts w:ascii="Times New Roman" w:hAnsi="Times New Roman" w:cs="Times New Roman"/>
          <w:spacing w:val="52"/>
          <w:sz w:val="24"/>
          <w:szCs w:val="24"/>
        </w:rPr>
        <w:t xml:space="preserve"> </w:t>
      </w:r>
      <w:r w:rsidRPr="00520C2D">
        <w:rPr>
          <w:rFonts w:ascii="Times New Roman" w:hAnsi="Times New Roman" w:cs="Times New Roman"/>
          <w:spacing w:val="-1"/>
          <w:sz w:val="24"/>
          <w:szCs w:val="24"/>
        </w:rPr>
        <w:t xml:space="preserve">This </w:t>
      </w:r>
      <w:r w:rsidRPr="00520C2D">
        <w:rPr>
          <w:rFonts w:ascii="Times New Roman" w:hAnsi="Times New Roman" w:cs="Times New Roman"/>
          <w:spacing w:val="-2"/>
          <w:sz w:val="24"/>
          <w:szCs w:val="24"/>
        </w:rPr>
        <w:t>phase</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includes those readiness</w:t>
      </w:r>
      <w:r w:rsidRPr="00520C2D">
        <w:rPr>
          <w:rFonts w:ascii="Times New Roman" w:hAnsi="Times New Roman" w:cs="Times New Roman"/>
          <w:spacing w:val="-2"/>
          <w:sz w:val="24"/>
          <w:szCs w:val="24"/>
        </w:rPr>
        <w:t xml:space="preserve"> and</w:t>
      </w:r>
      <w:r w:rsidRPr="00520C2D">
        <w:rPr>
          <w:rFonts w:ascii="Times New Roman" w:hAnsi="Times New Roman" w:cs="Times New Roman"/>
          <w:spacing w:val="69"/>
          <w:sz w:val="24"/>
          <w:szCs w:val="24"/>
        </w:rPr>
        <w:t xml:space="preserve"> </w:t>
      </w:r>
      <w:r w:rsidRPr="00520C2D">
        <w:rPr>
          <w:rFonts w:ascii="Times New Roman" w:hAnsi="Times New Roman" w:cs="Times New Roman"/>
          <w:spacing w:val="-1"/>
          <w:sz w:val="24"/>
          <w:szCs w:val="24"/>
        </w:rPr>
        <w:t>preparedness</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activities</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2"/>
          <w:sz w:val="24"/>
          <w:szCs w:val="24"/>
        </w:rPr>
        <w:t xml:space="preserve">and </w:t>
      </w:r>
      <w:r w:rsidRPr="00520C2D">
        <w:rPr>
          <w:rFonts w:ascii="Times New Roman" w:hAnsi="Times New Roman" w:cs="Times New Roman"/>
          <w:sz w:val="24"/>
          <w:szCs w:val="24"/>
        </w:rPr>
        <w:t>systems</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that</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are applicable</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to</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this</w:t>
      </w:r>
      <w:r w:rsidRPr="00520C2D">
        <w:rPr>
          <w:rFonts w:ascii="Times New Roman" w:hAnsi="Times New Roman" w:cs="Times New Roman"/>
          <w:spacing w:val="-2"/>
          <w:sz w:val="24"/>
          <w:szCs w:val="24"/>
        </w:rPr>
        <w:t xml:space="preserve"> p</w:t>
      </w:r>
      <w:r w:rsidRPr="00520C2D">
        <w:rPr>
          <w:rFonts w:ascii="Times New Roman" w:hAnsi="Times New Roman" w:cs="Times New Roman"/>
          <w:spacing w:val="-1"/>
          <w:sz w:val="24"/>
          <w:szCs w:val="24"/>
        </w:rPr>
        <w:t>lan.</w:t>
      </w:r>
      <w:r>
        <w:rPr>
          <w:rFonts w:ascii="Times New Roman" w:hAnsi="Times New Roman" w:cs="Times New Roman"/>
          <w:spacing w:val="51"/>
          <w:sz w:val="24"/>
          <w:szCs w:val="24"/>
        </w:rPr>
        <w:t xml:space="preserve"> </w:t>
      </w:r>
    </w:p>
    <w:p w14:paraId="41A9B6BC"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will participate in the full spectrum of readiness and preparedness activities to ensure personnel can continue essential functions in an all-hazard/threat environment. This will include having a continuity culture throughout the [Organization Name]. </w:t>
      </w:r>
      <w:r w:rsidRPr="00520C2D">
        <w:rPr>
          <w:rFonts w:ascii="Times New Roman" w:hAnsi="Times New Roman" w:cs="Times New Roman"/>
          <w:b/>
          <w:bCs/>
          <w:sz w:val="24"/>
          <w:szCs w:val="24"/>
        </w:rPr>
        <w:t xml:space="preserve">[Organization Name]’s </w:t>
      </w:r>
      <w:r w:rsidRPr="00520C2D">
        <w:rPr>
          <w:rFonts w:ascii="Times New Roman" w:hAnsi="Times New Roman" w:cs="Times New Roman"/>
          <w:b/>
          <w:sz w:val="24"/>
          <w:szCs w:val="24"/>
        </w:rPr>
        <w:t>readiness activities are divided into two key areas:</w:t>
      </w:r>
    </w:p>
    <w:p w14:paraId="26D41EF8" w14:textId="77777777" w:rsidR="00116438" w:rsidRPr="00520C2D" w:rsidRDefault="00116438" w:rsidP="006D2329">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1080" w:right="720"/>
        <w:jc w:val="both"/>
        <w:rPr>
          <w:b/>
          <w:sz w:val="24"/>
          <w:szCs w:val="24"/>
        </w:rPr>
      </w:pPr>
      <w:r w:rsidRPr="00520C2D">
        <w:rPr>
          <w:b/>
          <w:sz w:val="24"/>
          <w:szCs w:val="24"/>
        </w:rPr>
        <w:t xml:space="preserve">Organization readiness and preparedness </w:t>
      </w:r>
    </w:p>
    <w:p w14:paraId="32B4CD50" w14:textId="77777777" w:rsidR="00116438" w:rsidRPr="00520C2D" w:rsidRDefault="00116438" w:rsidP="006D2329">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1080" w:right="720"/>
        <w:jc w:val="both"/>
        <w:rPr>
          <w:b/>
          <w:sz w:val="24"/>
          <w:szCs w:val="24"/>
        </w:rPr>
      </w:pPr>
      <w:r w:rsidRPr="00520C2D">
        <w:rPr>
          <w:b/>
          <w:sz w:val="24"/>
          <w:szCs w:val="24"/>
        </w:rPr>
        <w:t xml:space="preserve">Staff readiness and preparedness </w:t>
      </w:r>
    </w:p>
    <w:p w14:paraId="5D3538E6" w14:textId="77777777" w:rsidR="00116438" w:rsidRPr="006D5A87" w:rsidRDefault="00116438" w:rsidP="00116438">
      <w:pPr>
        <w:pStyle w:val="Heading3"/>
        <w:spacing w:before="120" w:after="120"/>
      </w:pPr>
      <w:bookmarkStart w:id="55" w:name="_Toc502749703"/>
      <w:r w:rsidRPr="006D5A87">
        <w:t>Organization Readiness and Preparedness</w:t>
      </w:r>
      <w:bookmarkEnd w:id="55"/>
      <w:r w:rsidRPr="006D5A87">
        <w:t xml:space="preserve"> </w:t>
      </w:r>
    </w:p>
    <w:p w14:paraId="5DD4AA4B"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bCs/>
          <w:sz w:val="24"/>
          <w:szCs w:val="24"/>
        </w:rPr>
        <w:t xml:space="preserve">[Organization Name]’s </w:t>
      </w:r>
      <w:r w:rsidRPr="00520C2D">
        <w:rPr>
          <w:rFonts w:ascii="Times New Roman" w:hAnsi="Times New Roman" w:cs="Times New Roman"/>
          <w:b/>
          <w:sz w:val="24"/>
          <w:szCs w:val="24"/>
        </w:rPr>
        <w:t>preparedness activities incorporate hazard/threat warning systems, which includes:</w:t>
      </w:r>
    </w:p>
    <w:p w14:paraId="4295D7D0" w14:textId="77777777" w:rsidR="00116438" w:rsidRPr="00520C2D" w:rsidRDefault="00116438" w:rsidP="006D2329">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1080" w:right="720"/>
        <w:jc w:val="both"/>
        <w:rPr>
          <w:b/>
          <w:sz w:val="24"/>
          <w:szCs w:val="24"/>
        </w:rPr>
      </w:pPr>
      <w:r w:rsidRPr="00520C2D">
        <w:rPr>
          <w:b/>
          <w:bCs/>
          <w:sz w:val="24"/>
          <w:szCs w:val="24"/>
        </w:rPr>
        <w:t>NOAA Weather Alerts</w:t>
      </w:r>
    </w:p>
    <w:p w14:paraId="098514DE" w14:textId="77777777" w:rsidR="00116438" w:rsidRPr="00520C2D" w:rsidRDefault="00116438" w:rsidP="006D2329">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1080" w:right="720"/>
        <w:jc w:val="both"/>
        <w:rPr>
          <w:b/>
          <w:sz w:val="24"/>
          <w:szCs w:val="24"/>
        </w:rPr>
      </w:pPr>
      <w:r w:rsidRPr="00520C2D">
        <w:rPr>
          <w:b/>
          <w:bCs/>
          <w:sz w:val="24"/>
          <w:szCs w:val="24"/>
        </w:rPr>
        <w:t>USA State Threat Alerts</w:t>
      </w:r>
    </w:p>
    <w:p w14:paraId="517E3501" w14:textId="77777777" w:rsidR="00116438" w:rsidRPr="00520C2D" w:rsidRDefault="00116438" w:rsidP="006D2329">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1080" w:right="720"/>
        <w:jc w:val="both"/>
        <w:rPr>
          <w:b/>
          <w:sz w:val="24"/>
          <w:szCs w:val="24"/>
        </w:rPr>
      </w:pPr>
      <w:r w:rsidRPr="00520C2D">
        <w:rPr>
          <w:b/>
          <w:bCs/>
          <w:sz w:val="24"/>
          <w:szCs w:val="24"/>
        </w:rPr>
        <w:t>Communications Broadcaster</w:t>
      </w:r>
    </w:p>
    <w:p w14:paraId="71C45595" w14:textId="77777777" w:rsidR="00116438" w:rsidRPr="00520C2D" w:rsidRDefault="00116438" w:rsidP="006D2329">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1080" w:right="720"/>
        <w:jc w:val="both"/>
        <w:rPr>
          <w:b/>
          <w:sz w:val="24"/>
          <w:szCs w:val="24"/>
        </w:rPr>
      </w:pPr>
      <w:r w:rsidRPr="00520C2D">
        <w:rPr>
          <w:b/>
          <w:bCs/>
          <w:sz w:val="24"/>
          <w:szCs w:val="24"/>
        </w:rPr>
        <w:lastRenderedPageBreak/>
        <w:t>Local news and social media</w:t>
      </w:r>
    </w:p>
    <w:p w14:paraId="14141664"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autoSpaceDE w:val="0"/>
        <w:autoSpaceDN w:val="0"/>
        <w:adjustRightInd w:val="0"/>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The [Organization Name] also creates a continuity culture as part of their preparedness, which includes robust personal and organizational preparedness, mitigation efforts for resiliency, and a Test, Training, and Exercise (TT&amp;E) program.</w:t>
      </w:r>
    </w:p>
    <w:p w14:paraId="61ABA51C" w14:textId="77777777" w:rsidR="00116438" w:rsidRPr="006D5A87" w:rsidRDefault="00116438" w:rsidP="00116438">
      <w:pPr>
        <w:pStyle w:val="Heading3"/>
        <w:spacing w:before="120" w:after="120"/>
      </w:pPr>
      <w:bookmarkStart w:id="56" w:name="_Toc502749704"/>
      <w:r w:rsidRPr="006D5A87">
        <w:t>Staff Readiness and Preparedness</w:t>
      </w:r>
      <w:bookmarkEnd w:id="56"/>
      <w:r w:rsidRPr="006D5A87">
        <w:t xml:space="preserve"> </w:t>
      </w:r>
    </w:p>
    <w:p w14:paraId="10EA1883"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personnel will prepare for a continuity event and plan for emergencies</w:t>
      </w:r>
      <w:r>
        <w:rPr>
          <w:rFonts w:ascii="Times New Roman" w:hAnsi="Times New Roman" w:cs="Times New Roman"/>
          <w:b/>
          <w:sz w:val="24"/>
          <w:szCs w:val="24"/>
        </w:rPr>
        <w:t xml:space="preserve"> and disasters</w:t>
      </w:r>
      <w:r w:rsidRPr="00520C2D">
        <w:rPr>
          <w:rFonts w:ascii="Times New Roman" w:hAnsi="Times New Roman" w:cs="Times New Roman"/>
          <w:b/>
          <w:sz w:val="24"/>
          <w:szCs w:val="24"/>
        </w:rPr>
        <w:t xml:space="preserve">. Personnel will also develop a Family Support Plan to increase personal and family preparedness. The Arizona COOP Program document and the ready.gov/responder website provide guidance for developing a Family Support Plan and </w:t>
      </w:r>
      <w:r>
        <w:rPr>
          <w:rFonts w:ascii="Times New Roman" w:hAnsi="Times New Roman" w:cs="Times New Roman"/>
          <w:b/>
          <w:sz w:val="24"/>
          <w:szCs w:val="24"/>
        </w:rPr>
        <w:t>emergency supply kits</w:t>
      </w:r>
      <w:r w:rsidRPr="00520C2D">
        <w:rPr>
          <w:rFonts w:ascii="Times New Roman" w:hAnsi="Times New Roman" w:cs="Times New Roman"/>
          <w:b/>
          <w:sz w:val="24"/>
          <w:szCs w:val="24"/>
        </w:rPr>
        <w:t>.</w:t>
      </w:r>
    </w:p>
    <w:p w14:paraId="7FBB1E4C"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Continuity Personnel will create and maintain </w:t>
      </w:r>
      <w:r>
        <w:rPr>
          <w:rFonts w:ascii="Times New Roman" w:hAnsi="Times New Roman" w:cs="Times New Roman"/>
          <w:b/>
          <w:sz w:val="24"/>
          <w:szCs w:val="24"/>
        </w:rPr>
        <w:t>emergency supply kits</w:t>
      </w:r>
      <w:r w:rsidRPr="00520C2D">
        <w:rPr>
          <w:rFonts w:ascii="Times New Roman" w:hAnsi="Times New Roman" w:cs="Times New Roman"/>
          <w:b/>
          <w:sz w:val="24"/>
          <w:szCs w:val="24"/>
        </w:rPr>
        <w:t xml:space="preserve"> and be responsible for carrying these to the alternate facility.</w:t>
      </w:r>
    </w:p>
    <w:p w14:paraId="4886391A"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In addition,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will conduct the following continuity readiness and preparedness activities: </w:t>
      </w:r>
    </w:p>
    <w:p w14:paraId="60497F13" w14:textId="77777777" w:rsidR="00116438" w:rsidRPr="00520C2D" w:rsidRDefault="00116438" w:rsidP="006D232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bCs/>
          <w:sz w:val="24"/>
          <w:szCs w:val="24"/>
        </w:rPr>
        <w:t>Monthly staff meetings to i</w:t>
      </w:r>
      <w:r>
        <w:rPr>
          <w:b/>
          <w:bCs/>
          <w:sz w:val="24"/>
          <w:szCs w:val="24"/>
        </w:rPr>
        <w:t xml:space="preserve">nclude mini </w:t>
      </w:r>
      <w:proofErr w:type="gramStart"/>
      <w:r>
        <w:rPr>
          <w:b/>
          <w:bCs/>
          <w:sz w:val="24"/>
          <w:szCs w:val="24"/>
        </w:rPr>
        <w:t>table top</w:t>
      </w:r>
      <w:proofErr w:type="gramEnd"/>
      <w:r>
        <w:rPr>
          <w:b/>
          <w:bCs/>
          <w:sz w:val="24"/>
          <w:szCs w:val="24"/>
        </w:rPr>
        <w:t xml:space="preserve"> exercises</w:t>
      </w:r>
    </w:p>
    <w:p w14:paraId="7E9CD391" w14:textId="77777777" w:rsidR="00116438" w:rsidRPr="00520C2D" w:rsidRDefault="00116438" w:rsidP="006D232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bCs/>
          <w:sz w:val="24"/>
          <w:szCs w:val="24"/>
        </w:rPr>
        <w:t>Quarterly t</w:t>
      </w:r>
      <w:r>
        <w:rPr>
          <w:b/>
          <w:bCs/>
          <w:sz w:val="24"/>
          <w:szCs w:val="24"/>
        </w:rPr>
        <w:t xml:space="preserve">elework </w:t>
      </w:r>
      <w:proofErr w:type="gramStart"/>
      <w:r>
        <w:rPr>
          <w:b/>
          <w:bCs/>
          <w:sz w:val="24"/>
          <w:szCs w:val="24"/>
        </w:rPr>
        <w:t>drills</w:t>
      </w:r>
      <w:proofErr w:type="gramEnd"/>
    </w:p>
    <w:p w14:paraId="616D4F72" w14:textId="77777777" w:rsidR="00116438" w:rsidRPr="00520C2D" w:rsidRDefault="00116438" w:rsidP="006D232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bCs/>
          <w:sz w:val="24"/>
          <w:szCs w:val="24"/>
        </w:rPr>
        <w:t xml:space="preserve">Annual review inventory of all </w:t>
      </w:r>
      <w:r>
        <w:rPr>
          <w:b/>
          <w:bCs/>
          <w:sz w:val="24"/>
          <w:szCs w:val="24"/>
        </w:rPr>
        <w:t>emergency supply kits and relocation drills</w:t>
      </w:r>
    </w:p>
    <w:p w14:paraId="398DA64D" w14:textId="77777777" w:rsidR="00116438" w:rsidRPr="00572B85" w:rsidRDefault="00116438" w:rsidP="00116438">
      <w:pPr>
        <w:pStyle w:val="Heading2"/>
      </w:pPr>
      <w:bookmarkStart w:id="57" w:name="_Toc502659603"/>
      <w:bookmarkStart w:id="58" w:name="_Toc502749705"/>
      <w:r w:rsidRPr="00572B85">
        <w:t xml:space="preserve">Phase </w:t>
      </w:r>
      <w:r>
        <w:t>1</w:t>
      </w:r>
      <w:r w:rsidRPr="00572B85">
        <w:t>: Activation</w:t>
      </w:r>
      <w:bookmarkEnd w:id="57"/>
      <w:bookmarkEnd w:id="58"/>
    </w:p>
    <w:p w14:paraId="0A31A24E" w14:textId="77777777" w:rsidR="00116438" w:rsidRPr="00520C2D" w:rsidRDefault="00116438" w:rsidP="00116438">
      <w:pPr>
        <w:spacing w:after="120" w:line="240" w:lineRule="auto"/>
        <w:jc w:val="both"/>
        <w:rPr>
          <w:rFonts w:ascii="Times New Roman" w:hAnsi="Times New Roman" w:cs="Times New Roman"/>
          <w:spacing w:val="-1"/>
          <w:sz w:val="24"/>
          <w:szCs w:val="24"/>
        </w:rPr>
      </w:pPr>
      <w:r w:rsidRPr="00520C2D">
        <w:rPr>
          <w:rFonts w:ascii="Times New Roman" w:hAnsi="Times New Roman" w:cs="Times New Roman"/>
          <w:spacing w:val="-1"/>
          <w:sz w:val="24"/>
          <w:szCs w:val="24"/>
        </w:rPr>
        <w:t>This section</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explains</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 xml:space="preserve">what </w:t>
      </w:r>
      <w:r w:rsidRPr="00520C2D">
        <w:rPr>
          <w:rFonts w:ascii="Times New Roman" w:hAnsi="Times New Roman" w:cs="Times New Roman"/>
          <w:spacing w:val="-3"/>
          <w:sz w:val="24"/>
          <w:szCs w:val="24"/>
        </w:rPr>
        <w:t>strategy/</w:t>
      </w:r>
      <w:r w:rsidRPr="00520C2D">
        <w:rPr>
          <w:rFonts w:ascii="Times New Roman" w:hAnsi="Times New Roman" w:cs="Times New Roman"/>
          <w:spacing w:val="-1"/>
          <w:sz w:val="24"/>
          <w:szCs w:val="24"/>
        </w:rPr>
        <w:t>process</w:t>
      </w:r>
      <w:r w:rsidRPr="00520C2D">
        <w:rPr>
          <w:rFonts w:ascii="Times New Roman" w:hAnsi="Times New Roman" w:cs="Times New Roman"/>
          <w:spacing w:val="-3"/>
          <w:sz w:val="24"/>
          <w:szCs w:val="24"/>
        </w:rPr>
        <w:t xml:space="preserve"> will be used to activate the COOP Plan to maintain </w:t>
      </w:r>
      <w:r w:rsidRPr="00520C2D">
        <w:rPr>
          <w:rFonts w:ascii="Times New Roman" w:hAnsi="Times New Roman" w:cs="Times New Roman"/>
          <w:spacing w:val="-1"/>
          <w:sz w:val="24"/>
          <w:szCs w:val="24"/>
        </w:rPr>
        <w:t>operational capability with</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minimal</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disruption.</w:t>
      </w:r>
      <w:r w:rsidRPr="00520C2D">
        <w:rPr>
          <w:rFonts w:ascii="Times New Roman" w:hAnsi="Times New Roman" w:cs="Times New Roman"/>
          <w:spacing w:val="-2"/>
          <w:sz w:val="24"/>
          <w:szCs w:val="24"/>
        </w:rPr>
        <w:t xml:space="preserve"> </w:t>
      </w:r>
    </w:p>
    <w:p w14:paraId="2D2C4502" w14:textId="77777777" w:rsidR="00116438" w:rsidRPr="00520C2D" w:rsidRDefault="00116438" w:rsidP="00116438">
      <w:pPr>
        <w:pStyle w:val="Defaul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color w:val="auto"/>
        </w:rPr>
      </w:pPr>
      <w:r w:rsidRPr="00520C2D">
        <w:rPr>
          <w:rFonts w:ascii="Times New Roman" w:hAnsi="Times New Roman" w:cs="Times New Roman"/>
          <w:b/>
          <w:color w:val="auto"/>
        </w:rPr>
        <w:t xml:space="preserve">To ensure the ability to attain operational capability and with minimal disruption to operations, the </w:t>
      </w:r>
      <w:r w:rsidRPr="00520C2D">
        <w:rPr>
          <w:rFonts w:ascii="Times New Roman" w:hAnsi="Times New Roman" w:cs="Times New Roman"/>
          <w:b/>
          <w:bCs/>
          <w:color w:val="auto"/>
        </w:rPr>
        <w:t xml:space="preserve">[Organization Name] </w:t>
      </w:r>
      <w:r w:rsidRPr="00520C2D">
        <w:rPr>
          <w:rFonts w:ascii="Times New Roman" w:hAnsi="Times New Roman" w:cs="Times New Roman"/>
          <w:b/>
          <w:color w:val="auto"/>
        </w:rPr>
        <w:t xml:space="preserve">will activate the COOP Plan and the Devolution Plan, as applicable, in accordance with the following sections. </w:t>
      </w:r>
    </w:p>
    <w:p w14:paraId="166019D2" w14:textId="77777777" w:rsidR="00116438" w:rsidRPr="006D5A87" w:rsidRDefault="00116438" w:rsidP="00116438">
      <w:pPr>
        <w:pStyle w:val="Heading3"/>
        <w:spacing w:before="120" w:after="120"/>
      </w:pPr>
      <w:bookmarkStart w:id="59" w:name="_Toc502749706"/>
      <w:r w:rsidRPr="006D5A87">
        <w:t>Decision Making</w:t>
      </w:r>
      <w:bookmarkEnd w:id="59"/>
      <w:r w:rsidRPr="006D5A87">
        <w:t xml:space="preserve"> </w:t>
      </w:r>
    </w:p>
    <w:p w14:paraId="7FCB5AB0" w14:textId="77777777" w:rsidR="00116438" w:rsidRPr="00CB570D" w:rsidRDefault="00116438" w:rsidP="00116438">
      <w:pPr>
        <w:pStyle w:val="BodyText"/>
        <w:spacing w:after="120"/>
        <w:ind w:left="0"/>
        <w:jc w:val="both"/>
        <w:rPr>
          <w:rFonts w:ascii="Times New Roman" w:hAnsi="Times New Roman" w:cs="Times New Roman"/>
          <w:sz w:val="24"/>
          <w:szCs w:val="24"/>
        </w:rPr>
      </w:pPr>
      <w:r w:rsidRPr="00CB570D">
        <w:rPr>
          <w:rFonts w:ascii="Times New Roman" w:hAnsi="Times New Roman" w:cs="Times New Roman"/>
          <w:sz w:val="24"/>
          <w:szCs w:val="24"/>
        </w:rPr>
        <w:t>To determine if activation is warranted, consider the following:</w:t>
      </w:r>
    </w:p>
    <w:p w14:paraId="37630421" w14:textId="77777777" w:rsidR="00116438" w:rsidRPr="00CB570D" w:rsidRDefault="00116438" w:rsidP="006D2329">
      <w:pPr>
        <w:pStyle w:val="BodyText"/>
        <w:numPr>
          <w:ilvl w:val="0"/>
          <w:numId w:val="46"/>
        </w:numPr>
        <w:spacing w:after="120"/>
        <w:jc w:val="both"/>
        <w:rPr>
          <w:rFonts w:ascii="Times New Roman" w:hAnsi="Times New Roman" w:cs="Times New Roman"/>
          <w:sz w:val="24"/>
          <w:szCs w:val="24"/>
        </w:rPr>
      </w:pPr>
      <w:r w:rsidRPr="00CB570D">
        <w:rPr>
          <w:rFonts w:ascii="Times New Roman" w:hAnsi="Times New Roman" w:cs="Times New Roman"/>
          <w:sz w:val="24"/>
          <w:szCs w:val="24"/>
        </w:rPr>
        <w:t>Is there a threat aimed at facilities, surrounding areas, or personnel?</w:t>
      </w:r>
    </w:p>
    <w:p w14:paraId="6CA238EE" w14:textId="77777777" w:rsidR="00116438" w:rsidRPr="00CB570D" w:rsidRDefault="00116438" w:rsidP="006D2329">
      <w:pPr>
        <w:pStyle w:val="BodyText"/>
        <w:numPr>
          <w:ilvl w:val="0"/>
          <w:numId w:val="46"/>
        </w:numPr>
        <w:spacing w:after="120"/>
        <w:jc w:val="both"/>
        <w:rPr>
          <w:rFonts w:ascii="Times New Roman" w:hAnsi="Times New Roman" w:cs="Times New Roman"/>
          <w:sz w:val="24"/>
          <w:szCs w:val="24"/>
        </w:rPr>
      </w:pPr>
      <w:r w:rsidRPr="00CB570D">
        <w:rPr>
          <w:rFonts w:ascii="Times New Roman" w:hAnsi="Times New Roman" w:cs="Times New Roman"/>
          <w:sz w:val="24"/>
          <w:szCs w:val="24"/>
        </w:rPr>
        <w:t>Are facilities, personnel, or infrastructure affected?</w:t>
      </w:r>
    </w:p>
    <w:p w14:paraId="266F0596" w14:textId="77777777" w:rsidR="00116438" w:rsidRPr="00CB570D" w:rsidRDefault="00116438" w:rsidP="006D2329">
      <w:pPr>
        <w:pStyle w:val="BodyText"/>
        <w:numPr>
          <w:ilvl w:val="0"/>
          <w:numId w:val="46"/>
        </w:numPr>
        <w:spacing w:after="120"/>
        <w:jc w:val="both"/>
        <w:rPr>
          <w:rFonts w:ascii="Times New Roman" w:hAnsi="Times New Roman" w:cs="Times New Roman"/>
          <w:sz w:val="24"/>
          <w:szCs w:val="24"/>
        </w:rPr>
      </w:pPr>
      <w:r w:rsidRPr="00CB570D">
        <w:rPr>
          <w:rFonts w:ascii="Times New Roman" w:hAnsi="Times New Roman" w:cs="Times New Roman"/>
          <w:sz w:val="24"/>
          <w:szCs w:val="24"/>
        </w:rPr>
        <w:t>How long will it take until you can return to normal operations? Will this time change your decision to activate or not?</w:t>
      </w:r>
    </w:p>
    <w:p w14:paraId="0C36208A" w14:textId="77777777" w:rsidR="00116438" w:rsidRPr="0076619A" w:rsidRDefault="00116438" w:rsidP="00116438">
      <w:pPr>
        <w:pStyle w:val="Defaul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color w:val="auto"/>
        </w:rPr>
      </w:pPr>
      <w:r w:rsidRPr="0076619A">
        <w:rPr>
          <w:rFonts w:ascii="Times New Roman" w:hAnsi="Times New Roman" w:cs="Times New Roman"/>
          <w:b/>
          <w:color w:val="auto"/>
        </w:rPr>
        <w:t xml:space="preserve">Based on the type and severity of the emergency or disaster, the </w:t>
      </w:r>
      <w:r w:rsidRPr="0076619A">
        <w:rPr>
          <w:rFonts w:ascii="Times New Roman" w:hAnsi="Times New Roman" w:cs="Times New Roman"/>
          <w:b/>
          <w:bCs/>
          <w:color w:val="auto"/>
        </w:rPr>
        <w:t xml:space="preserve">[Organization Name] </w:t>
      </w:r>
      <w:r w:rsidRPr="0076619A">
        <w:rPr>
          <w:rFonts w:ascii="Times New Roman" w:hAnsi="Times New Roman" w:cs="Times New Roman"/>
          <w:b/>
          <w:color w:val="auto"/>
        </w:rPr>
        <w:t xml:space="preserve">COOP Plan may be activated by one of the following methods: </w:t>
      </w:r>
    </w:p>
    <w:p w14:paraId="138B07D5" w14:textId="77777777" w:rsidR="00116438" w:rsidRPr="0076619A" w:rsidRDefault="00116438" w:rsidP="006D2329">
      <w:pPr>
        <w:pStyle w:val="Default"/>
        <w:numPr>
          <w:ilvl w:val="0"/>
          <w:numId w:val="31"/>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76619A">
        <w:rPr>
          <w:rFonts w:ascii="Times New Roman" w:hAnsi="Times New Roman" w:cs="Times New Roman"/>
          <w:b/>
          <w:color w:val="auto"/>
        </w:rPr>
        <w:lastRenderedPageBreak/>
        <w:t>The state governor, county executive or commissioner, local mayor, city mayor, or city administrator may activate the COOP Plan.</w:t>
      </w:r>
    </w:p>
    <w:p w14:paraId="57B8249C" w14:textId="77777777" w:rsidR="00116438" w:rsidRPr="0076619A" w:rsidRDefault="00116438" w:rsidP="006D2329">
      <w:pPr>
        <w:pStyle w:val="Default"/>
        <w:numPr>
          <w:ilvl w:val="0"/>
          <w:numId w:val="31"/>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76619A">
        <w:rPr>
          <w:rFonts w:ascii="Times New Roman" w:hAnsi="Times New Roman" w:cs="Times New Roman"/>
          <w:b/>
          <w:color w:val="auto"/>
        </w:rPr>
        <w:t xml:space="preserve">The </w:t>
      </w:r>
      <w:r w:rsidRPr="0076619A">
        <w:rPr>
          <w:rFonts w:ascii="Times New Roman" w:hAnsi="Times New Roman" w:cs="Times New Roman"/>
          <w:b/>
          <w:bCs/>
          <w:color w:val="auto"/>
        </w:rPr>
        <w:t>[Organization Name] Director</w:t>
      </w:r>
      <w:r w:rsidRPr="0076619A">
        <w:rPr>
          <w:rFonts w:ascii="Times New Roman" w:hAnsi="Times New Roman" w:cs="Times New Roman"/>
          <w:b/>
          <w:color w:val="auto"/>
        </w:rPr>
        <w:t>, or a designated successor, may activate the COOP Plan for the entire organization, based on an emergency or disaster directed at the organization.</w:t>
      </w:r>
    </w:p>
    <w:p w14:paraId="4E615148" w14:textId="77777777" w:rsidR="00116438" w:rsidRPr="0076619A" w:rsidRDefault="00116438" w:rsidP="006D2329">
      <w:pPr>
        <w:pStyle w:val="Default"/>
        <w:numPr>
          <w:ilvl w:val="0"/>
          <w:numId w:val="31"/>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76619A">
        <w:rPr>
          <w:rFonts w:ascii="Times New Roman" w:hAnsi="Times New Roman" w:cs="Times New Roman"/>
          <w:b/>
          <w:bCs/>
          <w:color w:val="auto"/>
        </w:rPr>
        <w:t xml:space="preserve">[Insert additional activation measures here] </w:t>
      </w:r>
    </w:p>
    <w:p w14:paraId="0678247B" w14:textId="77777777" w:rsidR="00116438" w:rsidRPr="0076619A"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76619A">
        <w:rPr>
          <w:rFonts w:ascii="Times New Roman" w:hAnsi="Times New Roman" w:cs="Times New Roman"/>
          <w:b/>
          <w:sz w:val="24"/>
          <w:szCs w:val="24"/>
        </w:rPr>
        <w:t xml:space="preserve">COOP Plan activation is a scenario-driven process that allows flexible and scalable responses to the full spectrum of threats and hazards that could disrupt operations at any time. </w:t>
      </w:r>
    </w:p>
    <w:tbl>
      <w:tblPr>
        <w:tblStyle w:val="TableGrid"/>
        <w:tblW w:w="5263" w:type="pct"/>
        <w:tblInd w:w="-342" w:type="dxa"/>
        <w:tblLook w:val="04A0" w:firstRow="1" w:lastRow="0" w:firstColumn="1" w:lastColumn="0" w:noHBand="0" w:noVBand="1"/>
      </w:tblPr>
      <w:tblGrid>
        <w:gridCol w:w="1079"/>
        <w:gridCol w:w="2343"/>
        <w:gridCol w:w="2072"/>
        <w:gridCol w:w="2427"/>
        <w:gridCol w:w="2159"/>
      </w:tblGrid>
      <w:tr w:rsidR="00116438" w:rsidRPr="0076619A" w14:paraId="376AB3A9" w14:textId="77777777" w:rsidTr="008940F4">
        <w:trPr>
          <w:tblHeader/>
        </w:trPr>
        <w:tc>
          <w:tcPr>
            <w:tcW w:w="5000" w:type="pct"/>
            <w:gridSpan w:val="5"/>
            <w:shd w:val="clear" w:color="auto" w:fill="1E3867"/>
            <w:vAlign w:val="center"/>
          </w:tcPr>
          <w:p w14:paraId="4A1C36AF" w14:textId="77777777" w:rsidR="00116438" w:rsidRPr="0076619A" w:rsidRDefault="00116438" w:rsidP="008940F4">
            <w:pPr>
              <w:pStyle w:val="BodyText"/>
              <w:spacing w:before="60" w:after="60"/>
              <w:ind w:left="0"/>
              <w:jc w:val="center"/>
              <w:rPr>
                <w:rFonts w:ascii="Times New Roman" w:hAnsi="Times New Roman" w:cs="Times New Roman"/>
                <w:b/>
                <w:color w:val="FFFFFF" w:themeColor="background1"/>
              </w:rPr>
            </w:pPr>
            <w:r w:rsidRPr="0076619A">
              <w:rPr>
                <w:rFonts w:ascii="Times New Roman" w:hAnsi="Times New Roman" w:cs="Times New Roman"/>
                <w:b/>
                <w:color w:val="FFFFFF" w:themeColor="background1"/>
              </w:rPr>
              <w:t>Sample Decision Making Process</w:t>
            </w:r>
          </w:p>
        </w:tc>
      </w:tr>
      <w:tr w:rsidR="00116438" w:rsidRPr="0076619A" w14:paraId="3271D403" w14:textId="77777777" w:rsidTr="008940F4">
        <w:tc>
          <w:tcPr>
            <w:tcW w:w="535" w:type="pct"/>
            <w:shd w:val="clear" w:color="auto" w:fill="C7D5EF"/>
            <w:vAlign w:val="center"/>
          </w:tcPr>
          <w:p w14:paraId="137B3D4E" w14:textId="77777777" w:rsidR="00116438" w:rsidRPr="0076619A" w:rsidRDefault="00116438" w:rsidP="008940F4">
            <w:pPr>
              <w:pStyle w:val="BodyText"/>
              <w:spacing w:before="60" w:after="60"/>
              <w:ind w:left="0"/>
              <w:jc w:val="center"/>
              <w:rPr>
                <w:rFonts w:ascii="Times New Roman" w:hAnsi="Times New Roman" w:cs="Times New Roman"/>
                <w:sz w:val="22"/>
                <w:szCs w:val="22"/>
              </w:rPr>
            </w:pPr>
          </w:p>
        </w:tc>
        <w:tc>
          <w:tcPr>
            <w:tcW w:w="1162" w:type="pct"/>
            <w:shd w:val="clear" w:color="auto" w:fill="C7D5EF"/>
            <w:vAlign w:val="center"/>
          </w:tcPr>
          <w:p w14:paraId="79EB83D1"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During Work Hours</w:t>
            </w:r>
          </w:p>
        </w:tc>
        <w:tc>
          <w:tcPr>
            <w:tcW w:w="1028" w:type="pct"/>
            <w:shd w:val="clear" w:color="auto" w:fill="C7D5EF"/>
            <w:vAlign w:val="center"/>
          </w:tcPr>
          <w:p w14:paraId="5B2CE8C1"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Answer/Action</w:t>
            </w:r>
          </w:p>
        </w:tc>
        <w:tc>
          <w:tcPr>
            <w:tcW w:w="1204" w:type="pct"/>
            <w:shd w:val="clear" w:color="auto" w:fill="C7D5EF"/>
            <w:vAlign w:val="center"/>
          </w:tcPr>
          <w:p w14:paraId="64EA0974"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Outside Work Hours</w:t>
            </w:r>
          </w:p>
        </w:tc>
        <w:tc>
          <w:tcPr>
            <w:tcW w:w="1072" w:type="pct"/>
            <w:shd w:val="clear" w:color="auto" w:fill="C7D5EF"/>
            <w:vAlign w:val="center"/>
          </w:tcPr>
          <w:p w14:paraId="0179A313"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Answer/Action</w:t>
            </w:r>
          </w:p>
        </w:tc>
      </w:tr>
      <w:tr w:rsidR="00116438" w:rsidRPr="0076619A" w14:paraId="09A27C5D" w14:textId="77777777" w:rsidTr="008940F4">
        <w:tc>
          <w:tcPr>
            <w:tcW w:w="535" w:type="pct"/>
            <w:shd w:val="clear" w:color="auto" w:fill="C7D5EF"/>
            <w:vAlign w:val="center"/>
          </w:tcPr>
          <w:p w14:paraId="53DF5533"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Event with Warning</w:t>
            </w:r>
          </w:p>
        </w:tc>
        <w:tc>
          <w:tcPr>
            <w:tcW w:w="1162" w:type="pct"/>
            <w:vAlign w:val="center"/>
          </w:tcPr>
          <w:p w14:paraId="39D47043"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Is the threat aimed at facilities, surrounding areas, or personnel?</w:t>
            </w:r>
          </w:p>
          <w:p w14:paraId="25E39DB2" w14:textId="77777777" w:rsidR="00116438" w:rsidRPr="0076619A" w:rsidRDefault="00116438" w:rsidP="008940F4">
            <w:pPr>
              <w:pStyle w:val="BodyText"/>
              <w:spacing w:before="60" w:after="60"/>
              <w:ind w:left="0"/>
              <w:rPr>
                <w:rFonts w:ascii="Times New Roman" w:hAnsi="Times New Roman" w:cs="Times New Roman"/>
                <w:b/>
                <w:sz w:val="22"/>
                <w:szCs w:val="22"/>
              </w:rPr>
            </w:pPr>
          </w:p>
          <w:p w14:paraId="282589F6" w14:textId="77777777" w:rsidR="00116438" w:rsidRPr="0076619A" w:rsidRDefault="00116438" w:rsidP="008940F4">
            <w:pPr>
              <w:pStyle w:val="BodyText"/>
              <w:spacing w:before="60" w:after="60"/>
              <w:ind w:left="0"/>
              <w:rPr>
                <w:rFonts w:ascii="Times New Roman" w:hAnsi="Times New Roman" w:cs="Times New Roman"/>
                <w:b/>
                <w:sz w:val="22"/>
                <w:szCs w:val="22"/>
              </w:rPr>
            </w:pPr>
            <w:r w:rsidRPr="0076619A">
              <w:rPr>
                <w:rFonts w:ascii="Times New Roman" w:hAnsi="Times New Roman" w:cs="Times New Roman"/>
                <w:sz w:val="22"/>
                <w:szCs w:val="22"/>
              </w:rPr>
              <w:t>Is staff unsafe remaining in the facility or area?</w:t>
            </w:r>
          </w:p>
        </w:tc>
        <w:tc>
          <w:tcPr>
            <w:tcW w:w="1028" w:type="pct"/>
            <w:vAlign w:val="center"/>
          </w:tcPr>
          <w:p w14:paraId="432A631B"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 xml:space="preserve">Yes / </w:t>
            </w:r>
            <w:proofErr w:type="gramStart"/>
            <w:r w:rsidRPr="0076619A">
              <w:rPr>
                <w:rFonts w:ascii="Times New Roman" w:hAnsi="Times New Roman" w:cs="Times New Roman"/>
                <w:sz w:val="22"/>
                <w:szCs w:val="22"/>
              </w:rPr>
              <w:t>activate</w:t>
            </w:r>
            <w:proofErr w:type="gramEnd"/>
          </w:p>
          <w:p w14:paraId="4C28DA40"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 xml:space="preserve">No / do not </w:t>
            </w:r>
            <w:proofErr w:type="gramStart"/>
            <w:r w:rsidRPr="0076619A">
              <w:rPr>
                <w:rFonts w:ascii="Times New Roman" w:hAnsi="Times New Roman" w:cs="Times New Roman"/>
                <w:sz w:val="22"/>
                <w:szCs w:val="22"/>
              </w:rPr>
              <w:t>activate</w:t>
            </w:r>
            <w:proofErr w:type="gramEnd"/>
          </w:p>
          <w:p w14:paraId="5649A21D" w14:textId="77777777" w:rsidR="00116438" w:rsidRPr="0076619A" w:rsidRDefault="00116438" w:rsidP="008940F4">
            <w:pPr>
              <w:pStyle w:val="BodyText"/>
              <w:spacing w:before="60" w:after="60"/>
              <w:ind w:left="0"/>
              <w:jc w:val="center"/>
              <w:rPr>
                <w:rFonts w:ascii="Times New Roman" w:hAnsi="Times New Roman" w:cs="Times New Roman"/>
                <w:sz w:val="22"/>
                <w:szCs w:val="22"/>
              </w:rPr>
            </w:pPr>
          </w:p>
          <w:p w14:paraId="61DD1CB5"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 xml:space="preserve">Yes / </w:t>
            </w:r>
            <w:proofErr w:type="gramStart"/>
            <w:r w:rsidRPr="0076619A">
              <w:rPr>
                <w:rFonts w:ascii="Times New Roman" w:hAnsi="Times New Roman" w:cs="Times New Roman"/>
                <w:sz w:val="22"/>
                <w:szCs w:val="22"/>
              </w:rPr>
              <w:t>activate</w:t>
            </w:r>
            <w:proofErr w:type="gramEnd"/>
          </w:p>
          <w:p w14:paraId="7AA3345A"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No / do not activate</w:t>
            </w:r>
          </w:p>
        </w:tc>
        <w:tc>
          <w:tcPr>
            <w:tcW w:w="1204" w:type="pct"/>
            <w:vAlign w:val="center"/>
          </w:tcPr>
          <w:p w14:paraId="621C5069"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Is the threat aimed at facilities, surrounding areas, or personnel?</w:t>
            </w:r>
          </w:p>
          <w:p w14:paraId="7345C5C0"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and</w:t>
            </w:r>
          </w:p>
          <w:p w14:paraId="56C04F62"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Is it safe for staff to return to work the next day?</w:t>
            </w:r>
          </w:p>
        </w:tc>
        <w:tc>
          <w:tcPr>
            <w:tcW w:w="1072" w:type="pct"/>
            <w:vAlign w:val="center"/>
          </w:tcPr>
          <w:p w14:paraId="2AB24D87"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 xml:space="preserve">No / do not </w:t>
            </w:r>
            <w:proofErr w:type="gramStart"/>
            <w:r w:rsidRPr="0076619A">
              <w:rPr>
                <w:rFonts w:ascii="Times New Roman" w:hAnsi="Times New Roman" w:cs="Times New Roman"/>
                <w:sz w:val="22"/>
                <w:szCs w:val="22"/>
              </w:rPr>
              <w:t>activate</w:t>
            </w:r>
            <w:proofErr w:type="gramEnd"/>
          </w:p>
          <w:p w14:paraId="1554EF3D"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Yes</w:t>
            </w:r>
          </w:p>
          <w:p w14:paraId="766ABDAA" w14:textId="77777777" w:rsidR="00116438" w:rsidRPr="0076619A" w:rsidRDefault="00116438" w:rsidP="008940F4">
            <w:pPr>
              <w:pStyle w:val="BodyText"/>
              <w:spacing w:before="60" w:after="60"/>
              <w:ind w:left="0"/>
              <w:jc w:val="center"/>
              <w:rPr>
                <w:rFonts w:ascii="Times New Roman" w:hAnsi="Times New Roman" w:cs="Times New Roman"/>
                <w:sz w:val="22"/>
                <w:szCs w:val="22"/>
              </w:rPr>
            </w:pPr>
            <w:r w:rsidRPr="0076619A">
              <w:rPr>
                <w:rFonts w:ascii="Times New Roman" w:hAnsi="Times New Roman" w:cs="Times New Roman"/>
                <w:b/>
                <w:sz w:val="22"/>
                <w:szCs w:val="22"/>
              </w:rPr>
              <w:t>and</w:t>
            </w:r>
          </w:p>
          <w:p w14:paraId="77FB2009" w14:textId="77777777" w:rsidR="00116438" w:rsidRPr="0076619A" w:rsidRDefault="00116438" w:rsidP="008940F4">
            <w:pPr>
              <w:pStyle w:val="BodyText"/>
              <w:spacing w:before="60" w:after="60"/>
              <w:ind w:left="0"/>
              <w:jc w:val="center"/>
              <w:rPr>
                <w:rFonts w:ascii="Times New Roman" w:hAnsi="Times New Roman" w:cs="Times New Roman"/>
                <w:sz w:val="22"/>
                <w:szCs w:val="22"/>
              </w:rPr>
            </w:pPr>
            <w:r w:rsidRPr="0076619A">
              <w:rPr>
                <w:rFonts w:ascii="Times New Roman" w:hAnsi="Times New Roman" w:cs="Times New Roman"/>
                <w:sz w:val="22"/>
                <w:szCs w:val="22"/>
              </w:rPr>
              <w:t xml:space="preserve">Yes / do not </w:t>
            </w:r>
            <w:proofErr w:type="gramStart"/>
            <w:r w:rsidRPr="0076619A">
              <w:rPr>
                <w:rFonts w:ascii="Times New Roman" w:hAnsi="Times New Roman" w:cs="Times New Roman"/>
                <w:sz w:val="22"/>
                <w:szCs w:val="22"/>
              </w:rPr>
              <w:t>activate</w:t>
            </w:r>
            <w:proofErr w:type="gramEnd"/>
          </w:p>
          <w:p w14:paraId="7808EE14" w14:textId="77777777" w:rsidR="00116438" w:rsidRPr="0076619A" w:rsidRDefault="00116438" w:rsidP="008940F4">
            <w:pPr>
              <w:pStyle w:val="BodyText"/>
              <w:spacing w:before="60" w:after="60"/>
              <w:ind w:left="0"/>
              <w:jc w:val="center"/>
              <w:rPr>
                <w:rFonts w:ascii="Times New Roman" w:hAnsi="Times New Roman" w:cs="Times New Roman"/>
                <w:sz w:val="22"/>
                <w:szCs w:val="22"/>
              </w:rPr>
            </w:pPr>
            <w:r w:rsidRPr="0076619A">
              <w:rPr>
                <w:rFonts w:ascii="Times New Roman" w:hAnsi="Times New Roman" w:cs="Times New Roman"/>
                <w:sz w:val="22"/>
                <w:szCs w:val="22"/>
              </w:rPr>
              <w:t>No – activate</w:t>
            </w:r>
          </w:p>
        </w:tc>
      </w:tr>
      <w:tr w:rsidR="00116438" w:rsidRPr="0076619A" w14:paraId="15E406F0" w14:textId="77777777" w:rsidTr="008940F4">
        <w:tc>
          <w:tcPr>
            <w:tcW w:w="535" w:type="pct"/>
            <w:shd w:val="clear" w:color="auto" w:fill="C7D5EF"/>
            <w:vAlign w:val="center"/>
          </w:tcPr>
          <w:p w14:paraId="3989C271"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Event without Warning</w:t>
            </w:r>
          </w:p>
        </w:tc>
        <w:tc>
          <w:tcPr>
            <w:tcW w:w="1162" w:type="pct"/>
            <w:vAlign w:val="center"/>
          </w:tcPr>
          <w:p w14:paraId="74F54DE7"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Are facilities and/or personnel affected?</w:t>
            </w:r>
          </w:p>
          <w:p w14:paraId="01BA837E" w14:textId="77777777" w:rsidR="00116438" w:rsidRPr="0076619A" w:rsidRDefault="00116438" w:rsidP="008940F4">
            <w:pPr>
              <w:pStyle w:val="BodyText"/>
              <w:spacing w:before="60" w:after="60"/>
              <w:ind w:left="0"/>
              <w:rPr>
                <w:rFonts w:ascii="Times New Roman" w:hAnsi="Times New Roman" w:cs="Times New Roman"/>
                <w:b/>
                <w:sz w:val="22"/>
                <w:szCs w:val="22"/>
              </w:rPr>
            </w:pPr>
          </w:p>
          <w:p w14:paraId="6B5333E4"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How soon must the organization be operational?</w:t>
            </w:r>
          </w:p>
        </w:tc>
        <w:tc>
          <w:tcPr>
            <w:tcW w:w="1028" w:type="pct"/>
            <w:vAlign w:val="center"/>
          </w:tcPr>
          <w:p w14:paraId="71FA97BB"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 xml:space="preserve">Yes / </w:t>
            </w:r>
            <w:proofErr w:type="gramStart"/>
            <w:r w:rsidRPr="0076619A">
              <w:rPr>
                <w:rFonts w:ascii="Times New Roman" w:hAnsi="Times New Roman" w:cs="Times New Roman"/>
                <w:sz w:val="22"/>
                <w:szCs w:val="22"/>
              </w:rPr>
              <w:t>activate</w:t>
            </w:r>
            <w:proofErr w:type="gramEnd"/>
          </w:p>
          <w:p w14:paraId="359BD30D"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 xml:space="preserve">No / do not </w:t>
            </w:r>
            <w:proofErr w:type="gramStart"/>
            <w:r w:rsidRPr="0076619A">
              <w:rPr>
                <w:rFonts w:ascii="Times New Roman" w:hAnsi="Times New Roman" w:cs="Times New Roman"/>
                <w:sz w:val="22"/>
                <w:szCs w:val="22"/>
              </w:rPr>
              <w:t>activate</w:t>
            </w:r>
            <w:proofErr w:type="gramEnd"/>
          </w:p>
          <w:p w14:paraId="35FC65C7" w14:textId="77777777" w:rsidR="00116438" w:rsidRPr="0076619A" w:rsidRDefault="00116438" w:rsidP="008940F4">
            <w:pPr>
              <w:pStyle w:val="BodyText"/>
              <w:spacing w:before="60" w:after="60"/>
              <w:ind w:left="0"/>
              <w:rPr>
                <w:rFonts w:ascii="Times New Roman" w:hAnsi="Times New Roman" w:cs="Times New Roman"/>
                <w:b/>
                <w:sz w:val="22"/>
                <w:szCs w:val="22"/>
              </w:rPr>
            </w:pPr>
          </w:p>
          <w:p w14:paraId="2ED944C8"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Within 4 hours / activate</w:t>
            </w:r>
          </w:p>
          <w:p w14:paraId="60307D0D"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Next business day / do not activate</w:t>
            </w:r>
          </w:p>
        </w:tc>
        <w:tc>
          <w:tcPr>
            <w:tcW w:w="1204" w:type="pct"/>
            <w:vAlign w:val="center"/>
          </w:tcPr>
          <w:p w14:paraId="3F3A581B"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Is a facility affected?</w:t>
            </w:r>
          </w:p>
          <w:p w14:paraId="3C52CB5E" w14:textId="77777777" w:rsidR="00116438" w:rsidRPr="0076619A" w:rsidRDefault="00116438" w:rsidP="008940F4">
            <w:pPr>
              <w:pStyle w:val="BodyText"/>
              <w:spacing w:before="60" w:after="60"/>
              <w:ind w:left="0"/>
              <w:rPr>
                <w:rFonts w:ascii="Times New Roman" w:hAnsi="Times New Roman" w:cs="Times New Roman"/>
                <w:sz w:val="22"/>
                <w:szCs w:val="22"/>
              </w:rPr>
            </w:pPr>
          </w:p>
          <w:p w14:paraId="4F509A88"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and</w:t>
            </w:r>
          </w:p>
          <w:p w14:paraId="624534E3"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How soon must the organization be operational?</w:t>
            </w:r>
          </w:p>
        </w:tc>
        <w:tc>
          <w:tcPr>
            <w:tcW w:w="1072" w:type="pct"/>
            <w:vAlign w:val="center"/>
          </w:tcPr>
          <w:p w14:paraId="140ACE5F"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 xml:space="preserve">No / do not </w:t>
            </w:r>
            <w:proofErr w:type="gramStart"/>
            <w:r w:rsidRPr="0076619A">
              <w:rPr>
                <w:rFonts w:ascii="Times New Roman" w:hAnsi="Times New Roman" w:cs="Times New Roman"/>
                <w:sz w:val="22"/>
                <w:szCs w:val="22"/>
              </w:rPr>
              <w:t>activate</w:t>
            </w:r>
            <w:proofErr w:type="gramEnd"/>
          </w:p>
          <w:p w14:paraId="7D9BC72F"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Yes</w:t>
            </w:r>
          </w:p>
          <w:p w14:paraId="5C354A83" w14:textId="77777777" w:rsidR="00116438" w:rsidRPr="0076619A" w:rsidRDefault="00116438" w:rsidP="008940F4">
            <w:pPr>
              <w:pStyle w:val="BodyText"/>
              <w:spacing w:before="60" w:after="60"/>
              <w:ind w:left="0"/>
              <w:jc w:val="center"/>
              <w:rPr>
                <w:rFonts w:ascii="Times New Roman" w:hAnsi="Times New Roman" w:cs="Times New Roman"/>
                <w:b/>
                <w:sz w:val="22"/>
                <w:szCs w:val="22"/>
              </w:rPr>
            </w:pPr>
            <w:r w:rsidRPr="0076619A">
              <w:rPr>
                <w:rFonts w:ascii="Times New Roman" w:hAnsi="Times New Roman" w:cs="Times New Roman"/>
                <w:b/>
                <w:sz w:val="22"/>
                <w:szCs w:val="22"/>
              </w:rPr>
              <w:t>and</w:t>
            </w:r>
          </w:p>
          <w:p w14:paraId="037867EC"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Within 4 hours / activate</w:t>
            </w:r>
          </w:p>
          <w:p w14:paraId="3D378487" w14:textId="77777777" w:rsidR="00116438" w:rsidRPr="0076619A" w:rsidRDefault="00116438" w:rsidP="008940F4">
            <w:pPr>
              <w:pStyle w:val="BodyText"/>
              <w:spacing w:before="60" w:after="60"/>
              <w:ind w:left="0"/>
              <w:rPr>
                <w:rFonts w:ascii="Times New Roman" w:hAnsi="Times New Roman" w:cs="Times New Roman"/>
                <w:sz w:val="22"/>
                <w:szCs w:val="22"/>
              </w:rPr>
            </w:pPr>
            <w:r w:rsidRPr="0076619A">
              <w:rPr>
                <w:rFonts w:ascii="Times New Roman" w:hAnsi="Times New Roman" w:cs="Times New Roman"/>
                <w:sz w:val="22"/>
                <w:szCs w:val="22"/>
              </w:rPr>
              <w:t>Next business day / do not activate</w:t>
            </w:r>
          </w:p>
        </w:tc>
      </w:tr>
    </w:tbl>
    <w:p w14:paraId="67EADB22" w14:textId="77777777" w:rsidR="00116438" w:rsidRDefault="00116438" w:rsidP="00116438">
      <w:pPr>
        <w:pStyle w:val="BodyText"/>
        <w:spacing w:after="120"/>
        <w:ind w:left="0"/>
        <w:rPr>
          <w:rFonts w:cs="Times New Roman"/>
          <w:i/>
        </w:rPr>
        <w:sectPr w:rsidR="00116438" w:rsidSect="0076619A">
          <w:headerReference w:type="even" r:id="rId40"/>
          <w:footerReference w:type="default" r:id="rId41"/>
          <w:headerReference w:type="first" r:id="rId42"/>
          <w:pgSz w:w="12240" w:h="15840"/>
          <w:pgMar w:top="1440" w:right="1440" w:bottom="1440" w:left="1440" w:header="720" w:footer="720" w:gutter="0"/>
          <w:pgNumType w:start="1"/>
          <w:cols w:space="720"/>
          <w:docGrid w:linePitch="360"/>
        </w:sectPr>
      </w:pPr>
    </w:p>
    <w:p w14:paraId="37E59F2A" w14:textId="77777777" w:rsidR="00116438" w:rsidRPr="0076619A" w:rsidRDefault="00116438" w:rsidP="00116438">
      <w:pPr>
        <w:pStyle w:val="BodyText"/>
        <w:spacing w:after="120"/>
        <w:ind w:left="0"/>
        <w:rPr>
          <w:rFonts w:ascii="Times New Roman" w:hAnsi="Times New Roman" w:cs="Times New Roman"/>
          <w:b/>
        </w:rPr>
      </w:pPr>
      <w:r w:rsidRPr="0076619A">
        <w:rPr>
          <w:rFonts w:ascii="Times New Roman" w:hAnsi="Times New Roman" w:cs="Times New Roman"/>
          <w:b/>
        </w:rPr>
        <w:lastRenderedPageBreak/>
        <w:t>Sample Decision Flow Chart</w:t>
      </w:r>
    </w:p>
    <w:p w14:paraId="7F17D2BD" w14:textId="77777777" w:rsidR="00116438" w:rsidRDefault="00116438" w:rsidP="00116438">
      <w:pPr>
        <w:pStyle w:val="BodyText"/>
        <w:spacing w:after="120"/>
        <w:ind w:left="0"/>
        <w:jc w:val="center"/>
        <w:rPr>
          <w:rFonts w:cs="Times New Roman"/>
          <w:i/>
        </w:rPr>
      </w:pPr>
      <w:r>
        <w:rPr>
          <w:rFonts w:cs="Times New Roman"/>
          <w:i/>
          <w:noProof/>
        </w:rPr>
        <w:drawing>
          <wp:inline distT="0" distB="0" distL="0" distR="0" wp14:anchorId="3B453886" wp14:editId="699646F7">
            <wp:extent cx="4076411" cy="4389120"/>
            <wp:effectExtent l="19050" t="0" r="289" b="0"/>
            <wp:docPr id="28" name="Picture 3" descr="Decision Making Flow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Making Flowchart1.png"/>
                    <pic:cNvPicPr/>
                  </pic:nvPicPr>
                  <pic:blipFill>
                    <a:blip r:embed="rId43" cstate="print"/>
                    <a:stretch>
                      <a:fillRect/>
                    </a:stretch>
                  </pic:blipFill>
                  <pic:spPr>
                    <a:xfrm>
                      <a:off x="0" y="0"/>
                      <a:ext cx="4076411" cy="4389120"/>
                    </a:xfrm>
                    <a:prstGeom prst="rect">
                      <a:avLst/>
                    </a:prstGeom>
                  </pic:spPr>
                </pic:pic>
              </a:graphicData>
            </a:graphic>
          </wp:inline>
        </w:drawing>
      </w:r>
    </w:p>
    <w:p w14:paraId="4FFC9D9C" w14:textId="77777777" w:rsidR="00116438" w:rsidRPr="006D5A87" w:rsidRDefault="00116438" w:rsidP="00116438">
      <w:pPr>
        <w:pStyle w:val="Heading3"/>
        <w:spacing w:before="120" w:after="120"/>
      </w:pPr>
      <w:bookmarkStart w:id="60" w:name="_Toc502749707"/>
      <w:r w:rsidRPr="006D5A87">
        <w:t>Alert and Notification</w:t>
      </w:r>
      <w:bookmarkEnd w:id="60"/>
    </w:p>
    <w:p w14:paraId="29375ABE" w14:textId="77777777" w:rsidR="00116438" w:rsidRPr="00520C2D" w:rsidRDefault="00116438" w:rsidP="00116438">
      <w:pPr>
        <w:pStyle w:val="Defaul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color w:val="auto"/>
        </w:rPr>
      </w:pPr>
      <w:r w:rsidRPr="00520C2D">
        <w:rPr>
          <w:rFonts w:ascii="Times New Roman" w:hAnsi="Times New Roman" w:cs="Times New Roman"/>
          <w:b/>
          <w:color w:val="auto"/>
        </w:rPr>
        <w:t xml:space="preserve">The </w:t>
      </w:r>
      <w:r w:rsidRPr="00520C2D">
        <w:rPr>
          <w:rFonts w:ascii="Times New Roman" w:hAnsi="Times New Roman" w:cs="Times New Roman"/>
          <w:b/>
          <w:bCs/>
          <w:color w:val="auto"/>
        </w:rPr>
        <w:t xml:space="preserve">[Organization Name] </w:t>
      </w:r>
      <w:r w:rsidRPr="00520C2D">
        <w:rPr>
          <w:rFonts w:ascii="Times New Roman" w:hAnsi="Times New Roman" w:cs="Times New Roman"/>
          <w:b/>
          <w:color w:val="auto"/>
        </w:rPr>
        <w:t>maintains procedures for communicating and coordinating activities with personnel before, during, and after a continuity event. These can be found with the standard operating procedures (SOPs) at the back of this plan. However, the communication resources available for use are in the Communications section of this plan.</w:t>
      </w:r>
    </w:p>
    <w:p w14:paraId="4BA0E22C" w14:textId="77777777" w:rsidR="00116438" w:rsidRPr="00D345EB" w:rsidRDefault="00116438" w:rsidP="00116438">
      <w:pPr>
        <w:pStyle w:val="Default"/>
        <w:spacing w:after="120"/>
        <w:jc w:val="both"/>
        <w:rPr>
          <w:rFonts w:ascii="Times New Roman" w:hAnsi="Times New Roman" w:cs="Times New Roman"/>
          <w:color w:val="auto"/>
        </w:rPr>
      </w:pPr>
      <w:r w:rsidRPr="00D345EB">
        <w:rPr>
          <w:rFonts w:ascii="Times New Roman" w:hAnsi="Times New Roman" w:cs="Times New Roman"/>
          <w:color w:val="auto"/>
        </w:rPr>
        <w:t xml:space="preserve">Upon </w:t>
      </w:r>
      <w:r>
        <w:rPr>
          <w:rFonts w:ascii="Times New Roman" w:hAnsi="Times New Roman" w:cs="Times New Roman"/>
          <w:color w:val="auto"/>
        </w:rPr>
        <w:t>activation of</w:t>
      </w:r>
      <w:r w:rsidRPr="00D345EB">
        <w:rPr>
          <w:rFonts w:ascii="Times New Roman" w:hAnsi="Times New Roman" w:cs="Times New Roman"/>
          <w:color w:val="auto"/>
        </w:rPr>
        <w:t xml:space="preserve"> the </w:t>
      </w:r>
      <w:r>
        <w:rPr>
          <w:rFonts w:ascii="Times New Roman" w:hAnsi="Times New Roman" w:cs="Times New Roman"/>
          <w:color w:val="auto"/>
        </w:rPr>
        <w:t>COOP</w:t>
      </w:r>
      <w:r w:rsidRPr="00D345EB">
        <w:rPr>
          <w:rFonts w:ascii="Times New Roman" w:hAnsi="Times New Roman" w:cs="Times New Roman"/>
          <w:color w:val="auto"/>
        </w:rPr>
        <w:t xml:space="preserve"> Plan</w:t>
      </w:r>
      <w:r>
        <w:rPr>
          <w:rFonts w:ascii="Times New Roman" w:hAnsi="Times New Roman" w:cs="Times New Roman"/>
          <w:color w:val="auto"/>
        </w:rPr>
        <w:t xml:space="preserve">, </w:t>
      </w:r>
      <w:r>
        <w:rPr>
          <w:rFonts w:ascii="Times New Roman" w:hAnsi="Times New Roman" w:cs="Times New Roman"/>
          <w:bCs/>
          <w:color w:val="auto"/>
        </w:rPr>
        <w:t>consider the following</w:t>
      </w:r>
      <w:r>
        <w:rPr>
          <w:rFonts w:ascii="Times New Roman" w:hAnsi="Times New Roman" w:cs="Times New Roman"/>
          <w:color w:val="auto"/>
        </w:rPr>
        <w:t>:</w:t>
      </w:r>
    </w:p>
    <w:p w14:paraId="76117FD5" w14:textId="77777777" w:rsidR="00116438" w:rsidRPr="00CB570D" w:rsidRDefault="00116438" w:rsidP="006D2329">
      <w:pPr>
        <w:pStyle w:val="BodyText"/>
        <w:numPr>
          <w:ilvl w:val="0"/>
          <w:numId w:val="47"/>
        </w:numPr>
        <w:spacing w:after="120"/>
        <w:jc w:val="both"/>
        <w:rPr>
          <w:rFonts w:ascii="Times New Roman" w:hAnsi="Times New Roman" w:cs="Times New Roman"/>
          <w:sz w:val="24"/>
          <w:szCs w:val="24"/>
        </w:rPr>
      </w:pPr>
      <w:r w:rsidRPr="00CB570D">
        <w:rPr>
          <w:rFonts w:ascii="Times New Roman" w:hAnsi="Times New Roman" w:cs="Times New Roman"/>
          <w:sz w:val="24"/>
          <w:szCs w:val="24"/>
        </w:rPr>
        <w:t>Who needs to know about this event and activation?</w:t>
      </w:r>
    </w:p>
    <w:p w14:paraId="18620405" w14:textId="77777777" w:rsidR="00116438" w:rsidRPr="00CB570D" w:rsidRDefault="00116438" w:rsidP="006D2329">
      <w:pPr>
        <w:pStyle w:val="BodyText"/>
        <w:numPr>
          <w:ilvl w:val="0"/>
          <w:numId w:val="27"/>
        </w:numPr>
        <w:spacing w:after="120"/>
        <w:jc w:val="both"/>
        <w:rPr>
          <w:rFonts w:ascii="Times New Roman" w:hAnsi="Times New Roman" w:cs="Times New Roman"/>
          <w:sz w:val="24"/>
          <w:szCs w:val="24"/>
        </w:rPr>
      </w:pPr>
      <w:r w:rsidRPr="00CB570D">
        <w:rPr>
          <w:rFonts w:ascii="Times New Roman" w:hAnsi="Times New Roman" w:cs="Times New Roman"/>
          <w:sz w:val="24"/>
          <w:szCs w:val="24"/>
        </w:rPr>
        <w:t>Employees</w:t>
      </w:r>
    </w:p>
    <w:p w14:paraId="0340EE31" w14:textId="77777777" w:rsidR="00116438" w:rsidRPr="00CB570D" w:rsidRDefault="00116438" w:rsidP="006D2329">
      <w:pPr>
        <w:pStyle w:val="BodyText"/>
        <w:numPr>
          <w:ilvl w:val="0"/>
          <w:numId w:val="27"/>
        </w:numPr>
        <w:spacing w:after="120"/>
        <w:jc w:val="both"/>
        <w:rPr>
          <w:rFonts w:ascii="Times New Roman" w:hAnsi="Times New Roman" w:cs="Times New Roman"/>
          <w:sz w:val="24"/>
          <w:szCs w:val="24"/>
        </w:rPr>
      </w:pPr>
      <w:r w:rsidRPr="00CB570D">
        <w:rPr>
          <w:rFonts w:ascii="Times New Roman" w:hAnsi="Times New Roman" w:cs="Times New Roman"/>
          <w:sz w:val="24"/>
          <w:szCs w:val="24"/>
        </w:rPr>
        <w:t>Supervisors/leadership/higher authorities</w:t>
      </w:r>
    </w:p>
    <w:p w14:paraId="6CFE6E04" w14:textId="77777777" w:rsidR="00116438" w:rsidRPr="00CB570D" w:rsidRDefault="00116438" w:rsidP="006D2329">
      <w:pPr>
        <w:pStyle w:val="BodyText"/>
        <w:numPr>
          <w:ilvl w:val="0"/>
          <w:numId w:val="27"/>
        </w:numPr>
        <w:spacing w:after="120"/>
        <w:jc w:val="both"/>
        <w:rPr>
          <w:rFonts w:ascii="Times New Roman" w:hAnsi="Times New Roman" w:cs="Times New Roman"/>
          <w:sz w:val="24"/>
          <w:szCs w:val="24"/>
        </w:rPr>
      </w:pPr>
      <w:r w:rsidRPr="00CB570D">
        <w:rPr>
          <w:rFonts w:ascii="Times New Roman" w:hAnsi="Times New Roman" w:cs="Times New Roman"/>
          <w:sz w:val="24"/>
          <w:szCs w:val="24"/>
        </w:rPr>
        <w:t>Devolution partner</w:t>
      </w:r>
    </w:p>
    <w:p w14:paraId="77CF93B3" w14:textId="77777777" w:rsidR="00116438" w:rsidRPr="00CB570D" w:rsidRDefault="00116438" w:rsidP="006D2329">
      <w:pPr>
        <w:pStyle w:val="BodyText"/>
        <w:numPr>
          <w:ilvl w:val="0"/>
          <w:numId w:val="27"/>
        </w:numPr>
        <w:spacing w:after="120"/>
        <w:jc w:val="both"/>
        <w:rPr>
          <w:rFonts w:ascii="Times New Roman" w:hAnsi="Times New Roman" w:cs="Times New Roman"/>
          <w:sz w:val="24"/>
          <w:szCs w:val="24"/>
        </w:rPr>
      </w:pPr>
      <w:r w:rsidRPr="00CB570D">
        <w:rPr>
          <w:rFonts w:ascii="Times New Roman" w:hAnsi="Times New Roman" w:cs="Times New Roman"/>
          <w:sz w:val="24"/>
          <w:szCs w:val="24"/>
        </w:rPr>
        <w:t>Customers</w:t>
      </w:r>
    </w:p>
    <w:p w14:paraId="716241B8" w14:textId="77777777" w:rsidR="00116438" w:rsidRPr="00CB570D" w:rsidRDefault="00116438" w:rsidP="006D2329">
      <w:pPr>
        <w:pStyle w:val="BodyText"/>
        <w:numPr>
          <w:ilvl w:val="0"/>
          <w:numId w:val="27"/>
        </w:numPr>
        <w:spacing w:after="120"/>
        <w:jc w:val="both"/>
        <w:rPr>
          <w:rFonts w:ascii="Times New Roman" w:hAnsi="Times New Roman" w:cs="Times New Roman"/>
          <w:sz w:val="24"/>
          <w:szCs w:val="24"/>
        </w:rPr>
      </w:pPr>
      <w:r w:rsidRPr="00CB570D">
        <w:rPr>
          <w:rFonts w:ascii="Times New Roman" w:hAnsi="Times New Roman" w:cs="Times New Roman"/>
          <w:sz w:val="24"/>
          <w:szCs w:val="24"/>
        </w:rPr>
        <w:t>Vendors/suppliers</w:t>
      </w:r>
    </w:p>
    <w:p w14:paraId="61802E3F" w14:textId="77777777" w:rsidR="00116438" w:rsidRPr="00CB570D" w:rsidRDefault="00116438" w:rsidP="006D2329">
      <w:pPr>
        <w:pStyle w:val="BodyText"/>
        <w:numPr>
          <w:ilvl w:val="0"/>
          <w:numId w:val="27"/>
        </w:numPr>
        <w:spacing w:after="120"/>
        <w:jc w:val="both"/>
        <w:rPr>
          <w:rFonts w:ascii="Times New Roman" w:hAnsi="Times New Roman" w:cs="Times New Roman"/>
          <w:sz w:val="24"/>
          <w:szCs w:val="24"/>
        </w:rPr>
      </w:pPr>
      <w:r w:rsidRPr="00CB570D">
        <w:rPr>
          <w:rFonts w:ascii="Times New Roman" w:hAnsi="Times New Roman" w:cs="Times New Roman"/>
          <w:sz w:val="24"/>
          <w:szCs w:val="24"/>
        </w:rPr>
        <w:t>Family members</w:t>
      </w:r>
    </w:p>
    <w:p w14:paraId="0D7B1137" w14:textId="77777777" w:rsidR="00116438" w:rsidRPr="00CB570D" w:rsidRDefault="00116438" w:rsidP="006D2329">
      <w:pPr>
        <w:pStyle w:val="BodyText"/>
        <w:numPr>
          <w:ilvl w:val="0"/>
          <w:numId w:val="27"/>
        </w:numPr>
        <w:spacing w:after="120"/>
        <w:jc w:val="both"/>
        <w:rPr>
          <w:rFonts w:ascii="Times New Roman" w:hAnsi="Times New Roman" w:cs="Times New Roman"/>
          <w:sz w:val="24"/>
          <w:szCs w:val="24"/>
        </w:rPr>
      </w:pPr>
      <w:r w:rsidRPr="00CB570D">
        <w:rPr>
          <w:rFonts w:ascii="Times New Roman" w:hAnsi="Times New Roman" w:cs="Times New Roman"/>
          <w:sz w:val="24"/>
          <w:szCs w:val="24"/>
        </w:rPr>
        <w:t>Media</w:t>
      </w:r>
    </w:p>
    <w:p w14:paraId="455014CA" w14:textId="77777777" w:rsidR="00116438" w:rsidRPr="00D345EB" w:rsidRDefault="00116438" w:rsidP="006D2329">
      <w:pPr>
        <w:pStyle w:val="Default"/>
        <w:numPr>
          <w:ilvl w:val="0"/>
          <w:numId w:val="48"/>
        </w:numPr>
        <w:spacing w:after="120"/>
        <w:jc w:val="both"/>
        <w:rPr>
          <w:rFonts w:ascii="Times New Roman" w:hAnsi="Times New Roman" w:cs="Times New Roman"/>
          <w:color w:val="auto"/>
        </w:rPr>
      </w:pPr>
      <w:r>
        <w:rPr>
          <w:rFonts w:ascii="Times New Roman" w:hAnsi="Times New Roman" w:cs="Times New Roman"/>
          <w:color w:val="auto"/>
        </w:rPr>
        <w:lastRenderedPageBreak/>
        <w:t>What information needs to be included in the notifications?</w:t>
      </w:r>
    </w:p>
    <w:p w14:paraId="2C3A70DC" w14:textId="77777777" w:rsidR="00116438" w:rsidRPr="00D345EB" w:rsidRDefault="00116438" w:rsidP="006D2329">
      <w:pPr>
        <w:pStyle w:val="Default"/>
        <w:numPr>
          <w:ilvl w:val="0"/>
          <w:numId w:val="32"/>
        </w:numPr>
        <w:spacing w:after="120"/>
        <w:jc w:val="both"/>
        <w:rPr>
          <w:rFonts w:ascii="Times New Roman" w:hAnsi="Times New Roman" w:cs="Times New Roman"/>
          <w:color w:val="auto"/>
        </w:rPr>
      </w:pPr>
      <w:r w:rsidRPr="00D345EB">
        <w:rPr>
          <w:rFonts w:ascii="Times New Roman" w:hAnsi="Times New Roman" w:cs="Times New Roman"/>
          <w:color w:val="auto"/>
        </w:rPr>
        <w:t>Continuity activation status</w:t>
      </w:r>
    </w:p>
    <w:p w14:paraId="59087BD7" w14:textId="77777777" w:rsidR="00116438" w:rsidRPr="00D345EB" w:rsidRDefault="00116438" w:rsidP="006D2329">
      <w:pPr>
        <w:pStyle w:val="Default"/>
        <w:numPr>
          <w:ilvl w:val="0"/>
          <w:numId w:val="32"/>
        </w:numPr>
        <w:spacing w:after="120"/>
        <w:jc w:val="both"/>
        <w:rPr>
          <w:rFonts w:ascii="Times New Roman" w:hAnsi="Times New Roman" w:cs="Times New Roman"/>
          <w:color w:val="auto"/>
        </w:rPr>
      </w:pPr>
      <w:r w:rsidRPr="00D345EB">
        <w:rPr>
          <w:rFonts w:ascii="Times New Roman" w:hAnsi="Times New Roman" w:cs="Times New Roman"/>
          <w:color w:val="auto"/>
        </w:rPr>
        <w:t>Operational and communications status</w:t>
      </w:r>
    </w:p>
    <w:p w14:paraId="3583D1BB" w14:textId="77777777" w:rsidR="00116438" w:rsidRPr="00D345EB" w:rsidRDefault="00116438" w:rsidP="006D2329">
      <w:pPr>
        <w:pStyle w:val="Default"/>
        <w:numPr>
          <w:ilvl w:val="0"/>
          <w:numId w:val="32"/>
        </w:numPr>
        <w:spacing w:after="120"/>
        <w:jc w:val="both"/>
        <w:rPr>
          <w:rFonts w:ascii="Times New Roman" w:hAnsi="Times New Roman" w:cs="Times New Roman"/>
          <w:color w:val="auto"/>
        </w:rPr>
      </w:pPr>
      <w:r w:rsidRPr="00D345EB">
        <w:rPr>
          <w:rFonts w:ascii="Times New Roman" w:hAnsi="Times New Roman" w:cs="Times New Roman"/>
          <w:color w:val="auto"/>
        </w:rPr>
        <w:t>Anticipated duration of activation</w:t>
      </w:r>
    </w:p>
    <w:p w14:paraId="1D11B89F" w14:textId="77777777" w:rsidR="00116438" w:rsidRPr="00D345EB" w:rsidRDefault="00116438" w:rsidP="006D2329">
      <w:pPr>
        <w:pStyle w:val="Default"/>
        <w:numPr>
          <w:ilvl w:val="0"/>
          <w:numId w:val="32"/>
        </w:numPr>
        <w:spacing w:after="120"/>
        <w:jc w:val="both"/>
        <w:rPr>
          <w:rFonts w:ascii="Times New Roman" w:hAnsi="Times New Roman" w:cs="Times New Roman"/>
          <w:color w:val="auto"/>
        </w:rPr>
      </w:pPr>
      <w:r w:rsidRPr="00D345EB">
        <w:rPr>
          <w:rFonts w:ascii="Times New Roman" w:hAnsi="Times New Roman" w:cs="Times New Roman"/>
          <w:color w:val="auto"/>
        </w:rPr>
        <w:t xml:space="preserve">Assignments or tasks to be </w:t>
      </w:r>
      <w:proofErr w:type="gramStart"/>
      <w:r w:rsidRPr="00D345EB">
        <w:rPr>
          <w:rFonts w:ascii="Times New Roman" w:hAnsi="Times New Roman" w:cs="Times New Roman"/>
          <w:color w:val="auto"/>
        </w:rPr>
        <w:t>undertaken</w:t>
      </w:r>
      <w:proofErr w:type="gramEnd"/>
    </w:p>
    <w:p w14:paraId="4BE45C64" w14:textId="77777777" w:rsidR="00116438" w:rsidRPr="00572B85" w:rsidRDefault="00116438" w:rsidP="00116438">
      <w:pPr>
        <w:pStyle w:val="Heading2"/>
      </w:pPr>
      <w:bookmarkStart w:id="61" w:name="_Toc502659604"/>
      <w:bookmarkStart w:id="62" w:name="_Toc502749708"/>
      <w:r w:rsidRPr="00572B85">
        <w:t xml:space="preserve">Phase </w:t>
      </w:r>
      <w:r>
        <w:t>2</w:t>
      </w:r>
      <w:r w:rsidRPr="00572B85">
        <w:t xml:space="preserve">: </w:t>
      </w:r>
      <w:r>
        <w:t>Continuity</w:t>
      </w:r>
      <w:r w:rsidRPr="00572B85">
        <w:t xml:space="preserve"> Operations</w:t>
      </w:r>
      <w:bookmarkEnd w:id="61"/>
      <w:bookmarkEnd w:id="62"/>
    </w:p>
    <w:p w14:paraId="12B93DC0" w14:textId="77777777" w:rsidR="00116438" w:rsidRPr="00520C2D" w:rsidRDefault="00116438" w:rsidP="00116438">
      <w:pPr>
        <w:spacing w:after="120" w:line="240" w:lineRule="auto"/>
        <w:jc w:val="both"/>
        <w:rPr>
          <w:rFonts w:ascii="Times New Roman" w:hAnsi="Times New Roman" w:cs="Times New Roman"/>
          <w:spacing w:val="-1"/>
          <w:sz w:val="24"/>
          <w:szCs w:val="24"/>
        </w:rPr>
      </w:pPr>
      <w:r w:rsidRPr="00520C2D">
        <w:rPr>
          <w:rFonts w:ascii="Times New Roman" w:hAnsi="Times New Roman" w:cs="Times New Roman"/>
          <w:spacing w:val="-1"/>
          <w:sz w:val="24"/>
          <w:szCs w:val="24"/>
        </w:rPr>
        <w:t>This</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section</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describes</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2"/>
          <w:sz w:val="24"/>
          <w:szCs w:val="24"/>
        </w:rPr>
        <w:t xml:space="preserve"> capability of the Continuity Personnel to continue essential functions. It may also include any pre-determined decisions to relocate to the alternate facility or implement remote or telework locations. All procedures for this section should be located with the SOPs. </w:t>
      </w:r>
    </w:p>
    <w:p w14:paraId="6782A4EC" w14:textId="77777777" w:rsidR="00116438" w:rsidRPr="00520C2D" w:rsidRDefault="00116438" w:rsidP="00116438">
      <w:pPr>
        <w:pStyle w:val="Defaul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color w:val="auto"/>
        </w:rPr>
      </w:pPr>
      <w:r w:rsidRPr="00520C2D">
        <w:rPr>
          <w:rFonts w:ascii="Times New Roman" w:hAnsi="Times New Roman" w:cs="Times New Roman"/>
          <w:b/>
          <w:color w:val="auto"/>
        </w:rPr>
        <w:t xml:space="preserve">Upon activation of the COOP Plan, the </w:t>
      </w:r>
      <w:r w:rsidRPr="00520C2D">
        <w:rPr>
          <w:rFonts w:ascii="Times New Roman" w:hAnsi="Times New Roman" w:cs="Times New Roman"/>
          <w:b/>
          <w:bCs/>
          <w:color w:val="auto"/>
        </w:rPr>
        <w:t xml:space="preserve">[Organization Name]’s staff </w:t>
      </w:r>
      <w:r w:rsidRPr="00520C2D">
        <w:rPr>
          <w:rFonts w:ascii="Times New Roman" w:hAnsi="Times New Roman" w:cs="Times New Roman"/>
          <w:b/>
          <w:color w:val="auto"/>
        </w:rPr>
        <w:t xml:space="preserve">will continue to operate normally until otherwise ordered by the </w:t>
      </w:r>
      <w:r w:rsidRPr="00520C2D">
        <w:rPr>
          <w:rFonts w:ascii="Times New Roman" w:hAnsi="Times New Roman" w:cs="Times New Roman"/>
          <w:b/>
          <w:bCs/>
          <w:color w:val="auto"/>
        </w:rPr>
        <w:t xml:space="preserve">staff’s higher authority </w:t>
      </w:r>
      <w:r w:rsidRPr="00520C2D">
        <w:rPr>
          <w:rFonts w:ascii="Times New Roman" w:hAnsi="Times New Roman" w:cs="Times New Roman"/>
          <w:b/>
          <w:color w:val="auto"/>
        </w:rPr>
        <w:t xml:space="preserve">using </w:t>
      </w:r>
      <w:r w:rsidRPr="00520C2D">
        <w:rPr>
          <w:rFonts w:ascii="Times New Roman" w:hAnsi="Times New Roman" w:cs="Times New Roman"/>
          <w:b/>
          <w:bCs/>
          <w:color w:val="auto"/>
        </w:rPr>
        <w:t>any available communication method</w:t>
      </w:r>
      <w:r w:rsidRPr="00520C2D">
        <w:rPr>
          <w:rFonts w:ascii="Times New Roman" w:hAnsi="Times New Roman" w:cs="Times New Roman"/>
          <w:b/>
          <w:color w:val="auto"/>
        </w:rPr>
        <w:t xml:space="preserve">. </w:t>
      </w:r>
    </w:p>
    <w:p w14:paraId="19FDD817" w14:textId="77777777" w:rsidR="00116438" w:rsidRPr="00D345EB" w:rsidRDefault="00116438" w:rsidP="00116438">
      <w:pPr>
        <w:pStyle w:val="Default"/>
        <w:spacing w:after="120"/>
        <w:jc w:val="both"/>
        <w:rPr>
          <w:rFonts w:ascii="Times New Roman" w:hAnsi="Times New Roman" w:cs="Times New Roman"/>
          <w:color w:val="auto"/>
        </w:rPr>
      </w:pPr>
      <w:r w:rsidRPr="00D345EB">
        <w:rPr>
          <w:rFonts w:ascii="Times New Roman" w:hAnsi="Times New Roman" w:cs="Times New Roman"/>
          <w:color w:val="auto"/>
        </w:rPr>
        <w:t>The Director or successor</w:t>
      </w:r>
      <w:r>
        <w:rPr>
          <w:rFonts w:ascii="Times New Roman" w:hAnsi="Times New Roman" w:cs="Times New Roman"/>
          <w:color w:val="auto"/>
        </w:rPr>
        <w:t>, in</w:t>
      </w:r>
      <w:r w:rsidRPr="00D345EB">
        <w:rPr>
          <w:rFonts w:ascii="Times New Roman" w:hAnsi="Times New Roman" w:cs="Times New Roman"/>
          <w:color w:val="auto"/>
        </w:rPr>
        <w:t xml:space="preserve"> </w:t>
      </w:r>
      <w:r>
        <w:rPr>
          <w:rFonts w:ascii="Times New Roman" w:hAnsi="Times New Roman" w:cs="Times New Roman"/>
          <w:color w:val="auto"/>
        </w:rPr>
        <w:t>coordination</w:t>
      </w:r>
      <w:r w:rsidRPr="00D345EB">
        <w:rPr>
          <w:rFonts w:ascii="Times New Roman" w:hAnsi="Times New Roman" w:cs="Times New Roman"/>
          <w:color w:val="auto"/>
        </w:rPr>
        <w:t xml:space="preserve"> with the </w:t>
      </w:r>
      <w:r>
        <w:rPr>
          <w:rFonts w:ascii="Times New Roman" w:hAnsi="Times New Roman" w:cs="Times New Roman"/>
          <w:color w:val="auto"/>
        </w:rPr>
        <w:t>COOP Program Manager/Planner, should</w:t>
      </w:r>
      <w:r w:rsidRPr="00D345EB">
        <w:rPr>
          <w:rFonts w:ascii="Times New Roman" w:hAnsi="Times New Roman" w:cs="Times New Roman"/>
          <w:color w:val="auto"/>
        </w:rPr>
        <w:t xml:space="preserve"> </w:t>
      </w:r>
      <w:r>
        <w:rPr>
          <w:rFonts w:ascii="Times New Roman" w:hAnsi="Times New Roman" w:cs="Times New Roman"/>
          <w:color w:val="auto"/>
        </w:rPr>
        <w:t>consider</w:t>
      </w:r>
      <w:r w:rsidRPr="00D345EB">
        <w:rPr>
          <w:rFonts w:ascii="Times New Roman" w:hAnsi="Times New Roman" w:cs="Times New Roman"/>
          <w:color w:val="auto"/>
        </w:rPr>
        <w:t xml:space="preserve"> the following:</w:t>
      </w:r>
    </w:p>
    <w:p w14:paraId="3A57A27A" w14:textId="77777777" w:rsidR="00116438" w:rsidRPr="00CB570D" w:rsidRDefault="00116438" w:rsidP="006D2329">
      <w:pPr>
        <w:pStyle w:val="BodyText"/>
        <w:numPr>
          <w:ilvl w:val="0"/>
          <w:numId w:val="49"/>
        </w:numPr>
        <w:spacing w:after="120"/>
        <w:jc w:val="both"/>
        <w:rPr>
          <w:rFonts w:ascii="Times New Roman" w:hAnsi="Times New Roman" w:cs="Times New Roman"/>
          <w:sz w:val="24"/>
          <w:szCs w:val="24"/>
        </w:rPr>
      </w:pPr>
      <w:r w:rsidRPr="00CB570D">
        <w:rPr>
          <w:rFonts w:ascii="Times New Roman" w:hAnsi="Times New Roman" w:cs="Times New Roman"/>
          <w:sz w:val="24"/>
          <w:szCs w:val="24"/>
        </w:rPr>
        <w:t xml:space="preserve">Are all employees, visitors, and contractors/vendors accounted for? </w:t>
      </w:r>
    </w:p>
    <w:p w14:paraId="4F00FE08" w14:textId="77777777" w:rsidR="00116438" w:rsidRPr="00CB570D" w:rsidRDefault="00116438" w:rsidP="006D2329">
      <w:pPr>
        <w:pStyle w:val="BodyText"/>
        <w:numPr>
          <w:ilvl w:val="0"/>
          <w:numId w:val="49"/>
        </w:numPr>
        <w:spacing w:after="120"/>
        <w:jc w:val="both"/>
        <w:rPr>
          <w:rFonts w:ascii="Times New Roman" w:hAnsi="Times New Roman" w:cs="Times New Roman"/>
          <w:sz w:val="24"/>
          <w:szCs w:val="24"/>
        </w:rPr>
      </w:pPr>
      <w:r w:rsidRPr="00CB570D">
        <w:rPr>
          <w:rFonts w:ascii="Times New Roman" w:hAnsi="Times New Roman" w:cs="Times New Roman"/>
          <w:sz w:val="24"/>
          <w:szCs w:val="24"/>
        </w:rPr>
        <w:t>What functions are affected? Are any of these affected functions essential?</w:t>
      </w:r>
    </w:p>
    <w:p w14:paraId="741E5F55" w14:textId="77777777" w:rsidR="00116438" w:rsidRPr="00CB570D" w:rsidRDefault="00116438" w:rsidP="006D2329">
      <w:pPr>
        <w:pStyle w:val="BodyText"/>
        <w:numPr>
          <w:ilvl w:val="0"/>
          <w:numId w:val="49"/>
        </w:numPr>
        <w:spacing w:after="120"/>
        <w:jc w:val="both"/>
        <w:rPr>
          <w:rFonts w:ascii="Times New Roman" w:hAnsi="Times New Roman" w:cs="Times New Roman"/>
          <w:sz w:val="24"/>
          <w:szCs w:val="24"/>
        </w:rPr>
      </w:pPr>
      <w:r w:rsidRPr="00CB570D">
        <w:rPr>
          <w:rFonts w:ascii="Times New Roman" w:hAnsi="Times New Roman" w:cs="Times New Roman"/>
          <w:sz w:val="24"/>
          <w:szCs w:val="24"/>
        </w:rPr>
        <w:t xml:space="preserve">If the facility is affected, what essential functions and Continuity Personnel should relocate to the alternate facility or should telework be activated? </w:t>
      </w:r>
    </w:p>
    <w:p w14:paraId="4C3C2555" w14:textId="77777777" w:rsidR="00116438" w:rsidRPr="00CB570D" w:rsidRDefault="00116438" w:rsidP="006D2329">
      <w:pPr>
        <w:pStyle w:val="BodyText"/>
        <w:numPr>
          <w:ilvl w:val="0"/>
          <w:numId w:val="49"/>
        </w:numPr>
        <w:spacing w:after="120"/>
        <w:jc w:val="both"/>
        <w:rPr>
          <w:rFonts w:ascii="Times New Roman" w:hAnsi="Times New Roman" w:cs="Times New Roman"/>
          <w:sz w:val="24"/>
          <w:szCs w:val="24"/>
        </w:rPr>
      </w:pPr>
      <w:r w:rsidRPr="00CB570D">
        <w:rPr>
          <w:rFonts w:ascii="Times New Roman" w:hAnsi="Times New Roman" w:cs="Times New Roman"/>
          <w:sz w:val="24"/>
          <w:szCs w:val="24"/>
        </w:rPr>
        <w:t>If there is not enough Continuity Personnel to perform essential functions, will devolution be necessary? If so, what essential functions should be transferred to the devolution partner(s) and for how long?</w:t>
      </w:r>
    </w:p>
    <w:p w14:paraId="3A71059F" w14:textId="77777777" w:rsidR="00116438" w:rsidRPr="00CB570D" w:rsidRDefault="00116438" w:rsidP="00116438">
      <w:pPr>
        <w:pStyle w:val="BodyTex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sz w:val="24"/>
          <w:szCs w:val="24"/>
        </w:rPr>
      </w:pPr>
      <w:r w:rsidRPr="00CB570D">
        <w:rPr>
          <w:rFonts w:ascii="Times New Roman" w:hAnsi="Times New Roman" w:cs="Times New Roman"/>
          <w:b/>
          <w:sz w:val="24"/>
          <w:szCs w:val="24"/>
        </w:rPr>
        <w:t xml:space="preserve">Upon activation of the COOP Plan, the </w:t>
      </w:r>
      <w:r w:rsidRPr="00CB570D">
        <w:rPr>
          <w:rFonts w:ascii="Times New Roman" w:hAnsi="Times New Roman" w:cs="Times New Roman"/>
          <w:b/>
          <w:bCs/>
          <w:sz w:val="24"/>
          <w:szCs w:val="24"/>
        </w:rPr>
        <w:t xml:space="preserve">[Organization Name] </w:t>
      </w:r>
      <w:r w:rsidRPr="00CB570D">
        <w:rPr>
          <w:rFonts w:ascii="Times New Roman" w:hAnsi="Times New Roman" w:cs="Times New Roman"/>
          <w:b/>
          <w:sz w:val="24"/>
          <w:szCs w:val="24"/>
        </w:rPr>
        <w:t xml:space="preserve">may need to procure necessary personnel, equipment, and supplies that are not already in place for continuity operations. The </w:t>
      </w:r>
      <w:r w:rsidRPr="00CB570D">
        <w:rPr>
          <w:rFonts w:ascii="Times New Roman" w:hAnsi="Times New Roman" w:cs="Times New Roman"/>
          <w:b/>
          <w:bCs/>
          <w:sz w:val="24"/>
          <w:szCs w:val="24"/>
        </w:rPr>
        <w:t xml:space="preserve">[Organization Name] Director or successor </w:t>
      </w:r>
      <w:r w:rsidRPr="00CB570D">
        <w:rPr>
          <w:rFonts w:ascii="Times New Roman" w:hAnsi="Times New Roman" w:cs="Times New Roman"/>
          <w:b/>
          <w:sz w:val="24"/>
          <w:szCs w:val="24"/>
        </w:rPr>
        <w:t>maintains the authority for emergency procurement. Procurement procedures are located with the SOPs at the back of this plan.</w:t>
      </w:r>
    </w:p>
    <w:p w14:paraId="1CF17324" w14:textId="77777777" w:rsidR="00116438" w:rsidRPr="00572B85" w:rsidRDefault="00116438" w:rsidP="00116438">
      <w:pPr>
        <w:pStyle w:val="Heading2"/>
      </w:pPr>
      <w:bookmarkStart w:id="63" w:name="_Toc502659605"/>
      <w:bookmarkStart w:id="64" w:name="_Toc502749709"/>
      <w:r w:rsidRPr="00572B85">
        <w:t xml:space="preserve">Phase </w:t>
      </w:r>
      <w:r>
        <w:t>3</w:t>
      </w:r>
      <w:r w:rsidRPr="00572B85">
        <w:t>: Reconstitution Operations</w:t>
      </w:r>
      <w:bookmarkEnd w:id="63"/>
      <w:bookmarkEnd w:id="64"/>
    </w:p>
    <w:p w14:paraId="75DADF67" w14:textId="77777777" w:rsidR="00116438" w:rsidRPr="00520C2D" w:rsidRDefault="00116438" w:rsidP="00116438">
      <w:pPr>
        <w:spacing w:after="120" w:line="240" w:lineRule="auto"/>
        <w:jc w:val="both"/>
        <w:rPr>
          <w:rFonts w:ascii="Times New Roman" w:hAnsi="Times New Roman" w:cs="Times New Roman"/>
          <w:spacing w:val="-1"/>
          <w:sz w:val="24"/>
          <w:szCs w:val="24"/>
        </w:rPr>
      </w:pPr>
      <w:r w:rsidRPr="00520C2D">
        <w:rPr>
          <w:rFonts w:ascii="Times New Roman" w:hAnsi="Times New Roman" w:cs="Times New Roman"/>
          <w:sz w:val="24"/>
          <w:szCs w:val="24"/>
        </w:rPr>
        <w:t>Organizations should identify and outline a plan to return to normal operations once it is determined that reconstitution operations can be initiated</w:t>
      </w:r>
      <w:r w:rsidRPr="00520C2D">
        <w:rPr>
          <w:rFonts w:ascii="Times New Roman" w:hAnsi="Times New Roman" w:cs="Times New Roman"/>
          <w:spacing w:val="-1"/>
          <w:sz w:val="24"/>
          <w:szCs w:val="24"/>
        </w:rPr>
        <w:t>.</w:t>
      </w:r>
      <w:r w:rsidRPr="00520C2D">
        <w:rPr>
          <w:rFonts w:ascii="Times New Roman" w:hAnsi="Times New Roman" w:cs="Times New Roman"/>
          <w:spacing w:val="52"/>
          <w:sz w:val="24"/>
          <w:szCs w:val="24"/>
        </w:rPr>
        <w:t xml:space="preserve"> </w:t>
      </w:r>
      <w:r w:rsidRPr="00520C2D">
        <w:rPr>
          <w:rFonts w:ascii="Times New Roman" w:hAnsi="Times New Roman" w:cs="Times New Roman"/>
          <w:spacing w:val="-1"/>
          <w:sz w:val="24"/>
          <w:szCs w:val="24"/>
        </w:rPr>
        <w:t>An organization may choose to develop a reconstitution plan or use the sample</w:t>
      </w:r>
      <w:r w:rsidRPr="00520C2D">
        <w:rPr>
          <w:rFonts w:ascii="Times New Roman" w:hAnsi="Times New Roman" w:cs="Times New Roman"/>
          <w:sz w:val="24"/>
          <w:szCs w:val="24"/>
        </w:rPr>
        <w:t xml:space="preserve"> text</w:t>
      </w:r>
      <w:r>
        <w:rPr>
          <w:rFonts w:ascii="Times New Roman" w:hAnsi="Times New Roman" w:cs="Times New Roman"/>
          <w:spacing w:val="-1"/>
          <w:sz w:val="24"/>
          <w:szCs w:val="24"/>
        </w:rPr>
        <w:t>.</w:t>
      </w:r>
    </w:p>
    <w:p w14:paraId="68B95C84" w14:textId="77777777" w:rsidR="00116438" w:rsidRPr="00D345EB" w:rsidRDefault="00116438" w:rsidP="001164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To determine implementation strategies, t</w:t>
      </w:r>
      <w:r w:rsidRPr="00D345EB">
        <w:rPr>
          <w:rFonts w:ascii="Times New Roman" w:hAnsi="Times New Roman" w:cs="Times New Roman"/>
          <w:sz w:val="24"/>
          <w:szCs w:val="24"/>
        </w:rPr>
        <w:t xml:space="preserve">he </w:t>
      </w:r>
      <w:r>
        <w:rPr>
          <w:rFonts w:ascii="Times New Roman" w:hAnsi="Times New Roman" w:cs="Times New Roman"/>
          <w:sz w:val="24"/>
          <w:szCs w:val="24"/>
        </w:rPr>
        <w:t>Director</w:t>
      </w:r>
      <w:r w:rsidRPr="00D345EB">
        <w:rPr>
          <w:rFonts w:ascii="Times New Roman" w:hAnsi="Times New Roman" w:cs="Times New Roman"/>
          <w:sz w:val="24"/>
          <w:szCs w:val="24"/>
        </w:rPr>
        <w:t xml:space="preserve"> or successor, in coordination with the Reconstitution Manager</w:t>
      </w:r>
      <w:r>
        <w:rPr>
          <w:rFonts w:ascii="Times New Roman" w:hAnsi="Times New Roman" w:cs="Times New Roman"/>
          <w:sz w:val="24"/>
          <w:szCs w:val="24"/>
        </w:rPr>
        <w:t>,</w:t>
      </w:r>
      <w:r w:rsidRPr="00D345EB">
        <w:rPr>
          <w:rFonts w:ascii="Times New Roman" w:hAnsi="Times New Roman" w:cs="Times New Roman"/>
          <w:sz w:val="24"/>
          <w:szCs w:val="24"/>
        </w:rPr>
        <w:t xml:space="preserve"> should </w:t>
      </w:r>
      <w:r>
        <w:rPr>
          <w:rFonts w:ascii="Times New Roman" w:hAnsi="Times New Roman" w:cs="Times New Roman"/>
          <w:sz w:val="24"/>
          <w:szCs w:val="24"/>
        </w:rPr>
        <w:t>consider</w:t>
      </w:r>
      <w:r w:rsidRPr="00D345EB">
        <w:rPr>
          <w:rFonts w:ascii="Times New Roman" w:hAnsi="Times New Roman" w:cs="Times New Roman"/>
          <w:sz w:val="24"/>
          <w:szCs w:val="24"/>
        </w:rPr>
        <w:t xml:space="preserve"> the following:</w:t>
      </w:r>
    </w:p>
    <w:p w14:paraId="2A1F1596"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t xml:space="preserve">Is a damage assessment necessary? </w:t>
      </w:r>
    </w:p>
    <w:p w14:paraId="058BE8F9"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t>When can the damage assessment start?</w:t>
      </w:r>
      <w:r>
        <w:rPr>
          <w:sz w:val="24"/>
          <w:szCs w:val="24"/>
        </w:rPr>
        <w:t xml:space="preserve"> </w:t>
      </w:r>
    </w:p>
    <w:p w14:paraId="637544E3"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t xml:space="preserve">Who is the lead </w:t>
      </w:r>
      <w:r>
        <w:rPr>
          <w:sz w:val="24"/>
          <w:szCs w:val="24"/>
        </w:rPr>
        <w:t>individual</w:t>
      </w:r>
      <w:r w:rsidRPr="00D345EB">
        <w:rPr>
          <w:sz w:val="24"/>
          <w:szCs w:val="24"/>
        </w:rPr>
        <w:t xml:space="preserve"> to perform the damage assessment?</w:t>
      </w:r>
    </w:p>
    <w:p w14:paraId="24E0ADA8"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lastRenderedPageBreak/>
        <w:t>Can the primary facility be repaired</w:t>
      </w:r>
      <w:r>
        <w:rPr>
          <w:sz w:val="24"/>
          <w:szCs w:val="24"/>
        </w:rPr>
        <w:t>,</w:t>
      </w:r>
      <w:r w:rsidRPr="00D345EB">
        <w:rPr>
          <w:sz w:val="24"/>
          <w:szCs w:val="24"/>
        </w:rPr>
        <w:t xml:space="preserve"> or does the organization need a different/new facility?</w:t>
      </w:r>
    </w:p>
    <w:p w14:paraId="5A72BCCD"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t>Are repairs warranted?</w:t>
      </w:r>
    </w:p>
    <w:p w14:paraId="7EC1FC34"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t>When can repairs start?</w:t>
      </w:r>
    </w:p>
    <w:p w14:paraId="72F56121"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t>Who is respo</w:t>
      </w:r>
      <w:r>
        <w:rPr>
          <w:sz w:val="24"/>
          <w:szCs w:val="24"/>
        </w:rPr>
        <w:t>nsible for managing the repairs</w:t>
      </w:r>
      <w:r w:rsidRPr="00D345EB">
        <w:rPr>
          <w:sz w:val="24"/>
          <w:szCs w:val="24"/>
        </w:rPr>
        <w:t>?</w:t>
      </w:r>
    </w:p>
    <w:p w14:paraId="4A9C3423" w14:textId="77777777" w:rsidR="00116438" w:rsidRPr="00D345EB" w:rsidRDefault="00116438" w:rsidP="006D2329">
      <w:pPr>
        <w:pStyle w:val="ListParagraph"/>
        <w:numPr>
          <w:ilvl w:val="0"/>
          <w:numId w:val="50"/>
        </w:numPr>
        <w:spacing w:after="120" w:line="240" w:lineRule="auto"/>
        <w:jc w:val="both"/>
        <w:rPr>
          <w:sz w:val="24"/>
          <w:szCs w:val="24"/>
        </w:rPr>
      </w:pPr>
      <w:r w:rsidRPr="00D345EB">
        <w:rPr>
          <w:sz w:val="24"/>
          <w:szCs w:val="24"/>
        </w:rPr>
        <w:t>Are there any mitigation strategies that can be implemented before reoccupying the facility?</w:t>
      </w:r>
    </w:p>
    <w:p w14:paraId="6588F403" w14:textId="77777777" w:rsidR="00116438" w:rsidRPr="00D345EB" w:rsidRDefault="00116438" w:rsidP="00116438">
      <w:pPr>
        <w:spacing w:after="120" w:line="240" w:lineRule="auto"/>
        <w:jc w:val="both"/>
        <w:rPr>
          <w:rFonts w:ascii="Times New Roman" w:hAnsi="Times New Roman" w:cs="Times New Roman"/>
          <w:bCs/>
          <w:sz w:val="24"/>
          <w:szCs w:val="24"/>
        </w:rPr>
      </w:pPr>
      <w:r w:rsidRPr="00D345EB">
        <w:rPr>
          <w:rFonts w:ascii="Times New Roman" w:hAnsi="Times New Roman" w:cs="Times New Roman"/>
          <w:sz w:val="24"/>
          <w:szCs w:val="24"/>
        </w:rPr>
        <w:t xml:space="preserve">Before returning to the primary facility or another permanent </w:t>
      </w:r>
      <w:r>
        <w:rPr>
          <w:rFonts w:ascii="Times New Roman" w:hAnsi="Times New Roman" w:cs="Times New Roman"/>
          <w:sz w:val="24"/>
          <w:szCs w:val="24"/>
        </w:rPr>
        <w:t>facility, the</w:t>
      </w:r>
      <w:r>
        <w:rPr>
          <w:rFonts w:ascii="Times New Roman" w:hAnsi="Times New Roman" w:cs="Times New Roman"/>
          <w:bCs/>
          <w:sz w:val="24"/>
          <w:szCs w:val="24"/>
        </w:rPr>
        <w:t xml:space="preserve"> Director</w:t>
      </w:r>
      <w:r w:rsidRPr="00D345EB">
        <w:rPr>
          <w:rFonts w:ascii="Times New Roman" w:hAnsi="Times New Roman" w:cs="Times New Roman"/>
          <w:bCs/>
          <w:sz w:val="24"/>
          <w:szCs w:val="24"/>
        </w:rPr>
        <w:t xml:space="preserve"> or successor</w:t>
      </w:r>
      <w:r>
        <w:rPr>
          <w:rFonts w:ascii="Times New Roman" w:hAnsi="Times New Roman" w:cs="Times New Roman"/>
          <w:bCs/>
          <w:sz w:val="24"/>
          <w:szCs w:val="24"/>
        </w:rPr>
        <w:t>,</w:t>
      </w:r>
      <w:r w:rsidRPr="00D345EB">
        <w:rPr>
          <w:rFonts w:ascii="Times New Roman" w:hAnsi="Times New Roman" w:cs="Times New Roman"/>
          <w:bCs/>
          <w:sz w:val="24"/>
          <w:szCs w:val="24"/>
        </w:rPr>
        <w:t xml:space="preserve"> in coordination with the Reconstitution Manager</w:t>
      </w:r>
      <w:r>
        <w:rPr>
          <w:rFonts w:ascii="Times New Roman" w:hAnsi="Times New Roman" w:cs="Times New Roman"/>
          <w:bCs/>
          <w:sz w:val="24"/>
          <w:szCs w:val="24"/>
        </w:rPr>
        <w:t>,</w:t>
      </w:r>
      <w:r w:rsidRPr="00D345EB">
        <w:rPr>
          <w:rFonts w:ascii="Times New Roman" w:hAnsi="Times New Roman" w:cs="Times New Roman"/>
          <w:bCs/>
          <w:sz w:val="24"/>
          <w:szCs w:val="24"/>
        </w:rPr>
        <w:t xml:space="preserve"> s</w:t>
      </w:r>
      <w:r>
        <w:rPr>
          <w:rFonts w:ascii="Times New Roman" w:hAnsi="Times New Roman" w:cs="Times New Roman"/>
          <w:bCs/>
          <w:sz w:val="24"/>
          <w:szCs w:val="24"/>
        </w:rPr>
        <w:t>hould consider the following</w:t>
      </w:r>
      <w:r w:rsidRPr="00D345EB">
        <w:rPr>
          <w:rFonts w:ascii="Times New Roman" w:hAnsi="Times New Roman" w:cs="Times New Roman"/>
          <w:bCs/>
          <w:sz w:val="24"/>
          <w:szCs w:val="24"/>
        </w:rPr>
        <w:t>:</w:t>
      </w:r>
    </w:p>
    <w:p w14:paraId="5205F400" w14:textId="77777777" w:rsidR="00116438" w:rsidRPr="00D345EB" w:rsidRDefault="00116438" w:rsidP="006D2329">
      <w:pPr>
        <w:pStyle w:val="ListParagraph"/>
        <w:numPr>
          <w:ilvl w:val="0"/>
          <w:numId w:val="51"/>
        </w:numPr>
        <w:spacing w:after="120" w:line="240" w:lineRule="auto"/>
        <w:jc w:val="both"/>
        <w:rPr>
          <w:bCs/>
          <w:sz w:val="24"/>
          <w:szCs w:val="24"/>
        </w:rPr>
      </w:pPr>
      <w:r w:rsidRPr="00D345EB">
        <w:rPr>
          <w:bCs/>
          <w:sz w:val="24"/>
          <w:szCs w:val="24"/>
        </w:rPr>
        <w:t xml:space="preserve">Is </w:t>
      </w:r>
      <w:r>
        <w:rPr>
          <w:bCs/>
          <w:sz w:val="24"/>
          <w:szCs w:val="24"/>
        </w:rPr>
        <w:t>it safe to return to the primary facility</w:t>
      </w:r>
      <w:r w:rsidRPr="00D345EB">
        <w:rPr>
          <w:bCs/>
          <w:sz w:val="24"/>
          <w:szCs w:val="24"/>
        </w:rPr>
        <w:t>?</w:t>
      </w:r>
    </w:p>
    <w:p w14:paraId="496E86D5" w14:textId="77777777" w:rsidR="00116438" w:rsidRPr="00D345EB" w:rsidRDefault="00116438" w:rsidP="006D2329">
      <w:pPr>
        <w:pStyle w:val="ListParagraph"/>
        <w:numPr>
          <w:ilvl w:val="0"/>
          <w:numId w:val="51"/>
        </w:numPr>
        <w:spacing w:after="120" w:line="240" w:lineRule="auto"/>
        <w:jc w:val="both"/>
        <w:rPr>
          <w:bCs/>
          <w:sz w:val="24"/>
          <w:szCs w:val="24"/>
        </w:rPr>
      </w:pPr>
      <w:r w:rsidRPr="00D345EB">
        <w:rPr>
          <w:bCs/>
          <w:sz w:val="24"/>
          <w:szCs w:val="24"/>
        </w:rPr>
        <w:t>Is security sufficient?</w:t>
      </w:r>
    </w:p>
    <w:p w14:paraId="30376342" w14:textId="77777777" w:rsidR="00116438" w:rsidRPr="00D345EB" w:rsidRDefault="00116438" w:rsidP="006D2329">
      <w:pPr>
        <w:pStyle w:val="ListParagraph"/>
        <w:numPr>
          <w:ilvl w:val="0"/>
          <w:numId w:val="51"/>
        </w:numPr>
        <w:spacing w:after="120" w:line="240" w:lineRule="auto"/>
        <w:jc w:val="both"/>
        <w:rPr>
          <w:bCs/>
          <w:sz w:val="24"/>
          <w:szCs w:val="24"/>
        </w:rPr>
      </w:pPr>
      <w:r>
        <w:rPr>
          <w:bCs/>
          <w:sz w:val="24"/>
          <w:szCs w:val="24"/>
        </w:rPr>
        <w:t>Are</w:t>
      </w:r>
      <w:r w:rsidRPr="00D345EB">
        <w:rPr>
          <w:bCs/>
          <w:sz w:val="24"/>
          <w:szCs w:val="24"/>
        </w:rPr>
        <w:t xml:space="preserve"> health (physical or mental) assessment</w:t>
      </w:r>
      <w:r>
        <w:rPr>
          <w:bCs/>
          <w:sz w:val="24"/>
          <w:szCs w:val="24"/>
        </w:rPr>
        <w:t>s</w:t>
      </w:r>
      <w:r w:rsidRPr="00D345EB">
        <w:rPr>
          <w:bCs/>
          <w:sz w:val="24"/>
          <w:szCs w:val="24"/>
        </w:rPr>
        <w:t xml:space="preserve"> or health related mitigation strategies </w:t>
      </w:r>
      <w:r>
        <w:rPr>
          <w:bCs/>
          <w:sz w:val="24"/>
          <w:szCs w:val="24"/>
        </w:rPr>
        <w:t>warranted</w:t>
      </w:r>
      <w:r w:rsidRPr="00D345EB">
        <w:rPr>
          <w:bCs/>
          <w:sz w:val="24"/>
          <w:szCs w:val="24"/>
        </w:rPr>
        <w:t>?</w:t>
      </w:r>
    </w:p>
    <w:p w14:paraId="57E7B890" w14:textId="77777777" w:rsidR="00116438" w:rsidRPr="00D345EB" w:rsidRDefault="00116438" w:rsidP="00116438">
      <w:pPr>
        <w:spacing w:after="120" w:line="240" w:lineRule="auto"/>
        <w:jc w:val="both"/>
        <w:rPr>
          <w:rFonts w:ascii="Times New Roman" w:hAnsi="Times New Roman" w:cs="Times New Roman"/>
          <w:sz w:val="24"/>
          <w:szCs w:val="24"/>
        </w:rPr>
      </w:pPr>
      <w:r w:rsidRPr="00D345EB">
        <w:rPr>
          <w:rFonts w:ascii="Times New Roman" w:hAnsi="Times New Roman" w:cs="Times New Roman"/>
          <w:sz w:val="24"/>
          <w:szCs w:val="24"/>
        </w:rPr>
        <w:t xml:space="preserve">Upon a decision by the </w:t>
      </w:r>
      <w:r w:rsidRPr="00D345EB">
        <w:rPr>
          <w:rFonts w:ascii="Times New Roman" w:hAnsi="Times New Roman" w:cs="Times New Roman"/>
          <w:bCs/>
          <w:sz w:val="24"/>
          <w:szCs w:val="24"/>
        </w:rPr>
        <w:t xml:space="preserve">Director, or successor, </w:t>
      </w:r>
      <w:r w:rsidRPr="00D345EB">
        <w:rPr>
          <w:rFonts w:ascii="Times New Roman" w:hAnsi="Times New Roman" w:cs="Times New Roman"/>
          <w:sz w:val="24"/>
          <w:szCs w:val="24"/>
        </w:rPr>
        <w:t>that the</w:t>
      </w:r>
      <w:r w:rsidRPr="00D345EB">
        <w:rPr>
          <w:rFonts w:ascii="Times New Roman" w:hAnsi="Times New Roman" w:cs="Times New Roman"/>
          <w:bCs/>
          <w:sz w:val="24"/>
          <w:szCs w:val="24"/>
        </w:rPr>
        <w:t xml:space="preserve"> </w:t>
      </w:r>
      <w:r w:rsidRPr="00D345EB">
        <w:rPr>
          <w:rFonts w:ascii="Times New Roman" w:hAnsi="Times New Roman" w:cs="Times New Roman"/>
          <w:sz w:val="24"/>
          <w:szCs w:val="24"/>
        </w:rPr>
        <w:t xml:space="preserve">primary facility can be reoccupied or that </w:t>
      </w:r>
      <w:r>
        <w:rPr>
          <w:rFonts w:ascii="Times New Roman" w:hAnsi="Times New Roman" w:cs="Times New Roman"/>
          <w:bCs/>
          <w:sz w:val="24"/>
          <w:szCs w:val="24"/>
        </w:rPr>
        <w:t>the organization</w:t>
      </w:r>
      <w:r w:rsidRPr="00D345EB">
        <w:rPr>
          <w:rFonts w:ascii="Times New Roman" w:hAnsi="Times New Roman" w:cs="Times New Roman"/>
          <w:bCs/>
          <w:sz w:val="24"/>
          <w:szCs w:val="24"/>
        </w:rPr>
        <w:t xml:space="preserve"> </w:t>
      </w:r>
      <w:r w:rsidRPr="00D345EB">
        <w:rPr>
          <w:rFonts w:ascii="Times New Roman" w:hAnsi="Times New Roman" w:cs="Times New Roman"/>
          <w:sz w:val="24"/>
          <w:szCs w:val="24"/>
        </w:rPr>
        <w:t xml:space="preserve">will be reestablished in a different facility, </w:t>
      </w:r>
      <w:r>
        <w:rPr>
          <w:rFonts w:ascii="Times New Roman" w:hAnsi="Times New Roman" w:cs="Times New Roman"/>
          <w:sz w:val="24"/>
          <w:szCs w:val="24"/>
        </w:rPr>
        <w:t xml:space="preserve">consider </w:t>
      </w:r>
      <w:r w:rsidRPr="00D345EB">
        <w:rPr>
          <w:rFonts w:ascii="Times New Roman" w:hAnsi="Times New Roman" w:cs="Times New Roman"/>
          <w:sz w:val="24"/>
          <w:szCs w:val="24"/>
        </w:rPr>
        <w:t xml:space="preserve">the following: </w:t>
      </w:r>
    </w:p>
    <w:p w14:paraId="6FA04121" w14:textId="77777777" w:rsidR="00116438" w:rsidRPr="00D345EB" w:rsidRDefault="00116438" w:rsidP="006D2329">
      <w:pPr>
        <w:pStyle w:val="ListParagraph"/>
        <w:numPr>
          <w:ilvl w:val="0"/>
          <w:numId w:val="35"/>
        </w:numPr>
        <w:spacing w:after="120" w:line="240" w:lineRule="auto"/>
        <w:jc w:val="both"/>
        <w:rPr>
          <w:bCs/>
          <w:sz w:val="24"/>
          <w:szCs w:val="24"/>
        </w:rPr>
      </w:pPr>
      <w:r w:rsidRPr="00D345EB">
        <w:rPr>
          <w:bCs/>
          <w:sz w:val="24"/>
          <w:szCs w:val="24"/>
        </w:rPr>
        <w:t>Are all systems, communications, and other requ</w:t>
      </w:r>
      <w:r>
        <w:rPr>
          <w:bCs/>
          <w:sz w:val="24"/>
          <w:szCs w:val="24"/>
        </w:rPr>
        <w:t xml:space="preserve">ired capabilities available </w:t>
      </w:r>
      <w:r w:rsidRPr="00D345EB">
        <w:rPr>
          <w:bCs/>
          <w:sz w:val="24"/>
          <w:szCs w:val="24"/>
        </w:rPr>
        <w:t>for normal operations?</w:t>
      </w:r>
    </w:p>
    <w:p w14:paraId="71EF8080" w14:textId="77777777" w:rsidR="00116438" w:rsidRPr="00D345EB" w:rsidRDefault="00116438" w:rsidP="006D2329">
      <w:pPr>
        <w:pStyle w:val="ListParagraph"/>
        <w:numPr>
          <w:ilvl w:val="0"/>
          <w:numId w:val="35"/>
        </w:numPr>
        <w:spacing w:after="120" w:line="240" w:lineRule="auto"/>
        <w:jc w:val="both"/>
        <w:rPr>
          <w:bCs/>
          <w:sz w:val="24"/>
          <w:szCs w:val="24"/>
        </w:rPr>
      </w:pPr>
      <w:r w:rsidRPr="00D345EB">
        <w:rPr>
          <w:bCs/>
          <w:sz w:val="24"/>
          <w:szCs w:val="24"/>
        </w:rPr>
        <w:t>What is the prioritized order of functions, personn</w:t>
      </w:r>
      <w:r>
        <w:rPr>
          <w:bCs/>
          <w:sz w:val="24"/>
          <w:szCs w:val="24"/>
        </w:rPr>
        <w:t>el, and r</w:t>
      </w:r>
      <w:r w:rsidRPr="00D345EB">
        <w:rPr>
          <w:bCs/>
          <w:sz w:val="24"/>
          <w:szCs w:val="24"/>
        </w:rPr>
        <w:t>ecords to be brought back to the facility?</w:t>
      </w:r>
    </w:p>
    <w:p w14:paraId="0C21B5E6" w14:textId="77777777" w:rsidR="00116438" w:rsidRPr="00D345EB" w:rsidRDefault="00116438" w:rsidP="006D2329">
      <w:pPr>
        <w:pStyle w:val="ListParagraph"/>
        <w:numPr>
          <w:ilvl w:val="0"/>
          <w:numId w:val="35"/>
        </w:numPr>
        <w:spacing w:after="120" w:line="240" w:lineRule="auto"/>
        <w:jc w:val="both"/>
        <w:rPr>
          <w:sz w:val="24"/>
          <w:szCs w:val="24"/>
        </w:rPr>
      </w:pPr>
      <w:r w:rsidRPr="00D345EB">
        <w:rPr>
          <w:sz w:val="24"/>
          <w:szCs w:val="24"/>
        </w:rPr>
        <w:t>Who should be notified?</w:t>
      </w:r>
    </w:p>
    <w:p w14:paraId="044BF4BA" w14:textId="77777777" w:rsidR="00116438" w:rsidRPr="00D345EB" w:rsidRDefault="00116438" w:rsidP="006D2329">
      <w:pPr>
        <w:pStyle w:val="ListParagraph"/>
        <w:numPr>
          <w:ilvl w:val="0"/>
          <w:numId w:val="36"/>
        </w:numPr>
        <w:spacing w:after="120" w:line="240" w:lineRule="auto"/>
        <w:jc w:val="both"/>
        <w:rPr>
          <w:sz w:val="24"/>
          <w:szCs w:val="24"/>
        </w:rPr>
      </w:pPr>
      <w:r w:rsidRPr="00D345EB">
        <w:rPr>
          <w:sz w:val="24"/>
          <w:szCs w:val="24"/>
        </w:rPr>
        <w:t>Employees</w:t>
      </w:r>
    </w:p>
    <w:p w14:paraId="70F83193" w14:textId="77777777" w:rsidR="00116438" w:rsidRPr="00D345EB" w:rsidRDefault="00116438" w:rsidP="006D2329">
      <w:pPr>
        <w:pStyle w:val="ListParagraph"/>
        <w:numPr>
          <w:ilvl w:val="0"/>
          <w:numId w:val="36"/>
        </w:numPr>
        <w:spacing w:after="120" w:line="240" w:lineRule="auto"/>
        <w:jc w:val="both"/>
        <w:rPr>
          <w:sz w:val="24"/>
          <w:szCs w:val="24"/>
        </w:rPr>
      </w:pPr>
      <w:r>
        <w:rPr>
          <w:sz w:val="24"/>
          <w:szCs w:val="24"/>
        </w:rPr>
        <w:t>Supervisors/l</w:t>
      </w:r>
      <w:r w:rsidRPr="00D345EB">
        <w:rPr>
          <w:sz w:val="24"/>
          <w:szCs w:val="24"/>
        </w:rPr>
        <w:t>eadership/</w:t>
      </w:r>
      <w:r>
        <w:rPr>
          <w:sz w:val="24"/>
          <w:szCs w:val="24"/>
        </w:rPr>
        <w:t>h</w:t>
      </w:r>
      <w:r w:rsidRPr="00D345EB">
        <w:rPr>
          <w:sz w:val="24"/>
          <w:szCs w:val="24"/>
        </w:rPr>
        <w:t>igher authorities</w:t>
      </w:r>
    </w:p>
    <w:p w14:paraId="7C92C278" w14:textId="77777777" w:rsidR="00116438" w:rsidRPr="00D345EB" w:rsidRDefault="00116438" w:rsidP="006D2329">
      <w:pPr>
        <w:pStyle w:val="ListParagraph"/>
        <w:numPr>
          <w:ilvl w:val="0"/>
          <w:numId w:val="36"/>
        </w:numPr>
        <w:spacing w:after="120" w:line="240" w:lineRule="auto"/>
        <w:jc w:val="both"/>
        <w:rPr>
          <w:sz w:val="24"/>
          <w:szCs w:val="24"/>
        </w:rPr>
      </w:pPr>
      <w:r w:rsidRPr="00D345EB">
        <w:rPr>
          <w:sz w:val="24"/>
          <w:szCs w:val="24"/>
        </w:rPr>
        <w:t>Customers</w:t>
      </w:r>
    </w:p>
    <w:p w14:paraId="253B6F5B" w14:textId="77777777" w:rsidR="00116438" w:rsidRPr="00D345EB" w:rsidRDefault="00116438" w:rsidP="006D2329">
      <w:pPr>
        <w:pStyle w:val="ListParagraph"/>
        <w:numPr>
          <w:ilvl w:val="0"/>
          <w:numId w:val="36"/>
        </w:numPr>
        <w:spacing w:after="120" w:line="240" w:lineRule="auto"/>
        <w:jc w:val="both"/>
        <w:rPr>
          <w:sz w:val="24"/>
          <w:szCs w:val="24"/>
        </w:rPr>
      </w:pPr>
      <w:r>
        <w:rPr>
          <w:sz w:val="24"/>
          <w:szCs w:val="24"/>
        </w:rPr>
        <w:t>Vendors/s</w:t>
      </w:r>
      <w:r w:rsidRPr="00D345EB">
        <w:rPr>
          <w:sz w:val="24"/>
          <w:szCs w:val="24"/>
        </w:rPr>
        <w:t>uppliers</w:t>
      </w:r>
    </w:p>
    <w:p w14:paraId="742BAFFA" w14:textId="77777777" w:rsidR="00116438" w:rsidRPr="00D345EB" w:rsidRDefault="00116438" w:rsidP="006D2329">
      <w:pPr>
        <w:pStyle w:val="ListParagraph"/>
        <w:numPr>
          <w:ilvl w:val="0"/>
          <w:numId w:val="36"/>
        </w:numPr>
        <w:spacing w:after="120" w:line="240" w:lineRule="auto"/>
        <w:jc w:val="both"/>
        <w:rPr>
          <w:sz w:val="24"/>
          <w:szCs w:val="24"/>
        </w:rPr>
      </w:pPr>
      <w:r w:rsidRPr="00D345EB">
        <w:rPr>
          <w:sz w:val="24"/>
          <w:szCs w:val="24"/>
        </w:rPr>
        <w:t>Family members</w:t>
      </w:r>
    </w:p>
    <w:p w14:paraId="4B0AF352" w14:textId="77777777" w:rsidR="00116438" w:rsidRDefault="00116438" w:rsidP="006D2329">
      <w:pPr>
        <w:pStyle w:val="ListParagraph"/>
        <w:numPr>
          <w:ilvl w:val="0"/>
          <w:numId w:val="36"/>
        </w:numPr>
        <w:spacing w:after="120" w:line="240" w:lineRule="auto"/>
        <w:ind w:right="720"/>
        <w:jc w:val="both"/>
        <w:rPr>
          <w:sz w:val="24"/>
          <w:szCs w:val="24"/>
        </w:rPr>
      </w:pPr>
      <w:r w:rsidRPr="00D345EB">
        <w:rPr>
          <w:sz w:val="24"/>
          <w:szCs w:val="24"/>
        </w:rPr>
        <w:t>Media</w:t>
      </w:r>
    </w:p>
    <w:p w14:paraId="7E256109"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w:t>
      </w:r>
      <w:r w:rsidRPr="00520C2D">
        <w:rPr>
          <w:rFonts w:ascii="Times New Roman" w:hAnsi="Times New Roman" w:cs="Times New Roman"/>
          <w:b/>
          <w:bCs/>
          <w:sz w:val="24"/>
          <w:szCs w:val="24"/>
        </w:rPr>
        <w:t xml:space="preserve">[Organization Name] Director, or successor, decides when to </w:t>
      </w:r>
      <w:r w:rsidRPr="00520C2D">
        <w:rPr>
          <w:rFonts w:ascii="Times New Roman" w:hAnsi="Times New Roman" w:cs="Times New Roman"/>
          <w:b/>
          <w:sz w:val="24"/>
          <w:szCs w:val="24"/>
        </w:rPr>
        <w:t xml:space="preserve">initiate reconstitution operations once the continuity event has ended and is unlikely to </w:t>
      </w:r>
      <w:proofErr w:type="gramStart"/>
      <w:r w:rsidRPr="00520C2D">
        <w:rPr>
          <w:rFonts w:ascii="Times New Roman" w:hAnsi="Times New Roman" w:cs="Times New Roman"/>
          <w:b/>
          <w:sz w:val="24"/>
          <w:szCs w:val="24"/>
        </w:rPr>
        <w:t>reoccur</w:t>
      </w:r>
      <w:proofErr w:type="gramEnd"/>
      <w:r w:rsidRPr="00520C2D">
        <w:rPr>
          <w:rFonts w:ascii="Times New Roman" w:hAnsi="Times New Roman" w:cs="Times New Roman"/>
          <w:b/>
          <w:sz w:val="24"/>
          <w:szCs w:val="24"/>
        </w:rPr>
        <w:t>.</w:t>
      </w:r>
    </w:p>
    <w:p w14:paraId="7B0884B6"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Once the decision to reconstitute has been made, the following individuals will initiate and coordinate operations to salvage, restore, and recover the </w:t>
      </w:r>
      <w:r w:rsidRPr="00520C2D">
        <w:rPr>
          <w:rFonts w:ascii="Times New Roman" w:hAnsi="Times New Roman" w:cs="Times New Roman"/>
          <w:b/>
          <w:bCs/>
          <w:sz w:val="24"/>
          <w:szCs w:val="24"/>
        </w:rPr>
        <w:t xml:space="preserve">[Organization Name]’s </w:t>
      </w:r>
      <w:r w:rsidRPr="00520C2D">
        <w:rPr>
          <w:rFonts w:ascii="Times New Roman" w:hAnsi="Times New Roman" w:cs="Times New Roman"/>
          <w:b/>
          <w:sz w:val="24"/>
          <w:szCs w:val="24"/>
        </w:rPr>
        <w:t>primary facility after receiving approval from the appropriate state and local law enforcement and emergency services:</w:t>
      </w:r>
    </w:p>
    <w:p w14:paraId="10D8306F" w14:textId="77777777" w:rsidR="00116438" w:rsidRPr="00520C2D" w:rsidRDefault="00116438" w:rsidP="006D232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bCs/>
          <w:sz w:val="24"/>
          <w:szCs w:val="24"/>
        </w:rPr>
        <w:t xml:space="preserve">The [Organization Name] Headquarters Logistics Manager </w:t>
      </w:r>
      <w:r w:rsidRPr="00520C2D">
        <w:rPr>
          <w:b/>
          <w:sz w:val="24"/>
          <w:szCs w:val="24"/>
        </w:rPr>
        <w:t xml:space="preserve">will serve as the Reconstitution Manager for all phases of the reconstitution process. </w:t>
      </w:r>
    </w:p>
    <w:p w14:paraId="50C6BE9B" w14:textId="77777777" w:rsidR="00116438" w:rsidRPr="00520C2D" w:rsidRDefault="00116438" w:rsidP="006D232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sz w:val="24"/>
          <w:szCs w:val="24"/>
        </w:rPr>
        <w:lastRenderedPageBreak/>
        <w:t xml:space="preserve">Each </w:t>
      </w:r>
      <w:r w:rsidRPr="00520C2D">
        <w:rPr>
          <w:b/>
          <w:bCs/>
          <w:sz w:val="24"/>
          <w:szCs w:val="24"/>
        </w:rPr>
        <w:t xml:space="preserve">[Organization Name] </w:t>
      </w:r>
      <w:r w:rsidRPr="00520C2D">
        <w:rPr>
          <w:b/>
          <w:sz w:val="24"/>
          <w:szCs w:val="24"/>
        </w:rPr>
        <w:t xml:space="preserve">subcomponent’s designated reconstitution point of contact will work with the reconstitution team during the process. </w:t>
      </w:r>
    </w:p>
    <w:p w14:paraId="738B278F"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Once the appropriate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authority has made this determination in coordination with other state, local, or other applicable authorities, one or a combination of the following options may be implemented, depending on the situation: </w:t>
      </w:r>
    </w:p>
    <w:p w14:paraId="3C797E54" w14:textId="77777777" w:rsidR="00116438" w:rsidRPr="00520C2D" w:rsidRDefault="00116438" w:rsidP="006D232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sz w:val="24"/>
          <w:szCs w:val="24"/>
        </w:rPr>
        <w:t xml:space="preserve">Continue to operate from the alternate facility until further notice. </w:t>
      </w:r>
    </w:p>
    <w:p w14:paraId="1BF02D37" w14:textId="77777777" w:rsidR="00116438" w:rsidRPr="00520C2D" w:rsidRDefault="00116438" w:rsidP="006D232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sz w:val="24"/>
          <w:szCs w:val="24"/>
        </w:rPr>
        <w:t xml:space="preserve">Reconstitute the </w:t>
      </w:r>
      <w:r w:rsidRPr="00520C2D">
        <w:rPr>
          <w:b/>
          <w:bCs/>
          <w:sz w:val="24"/>
          <w:szCs w:val="24"/>
        </w:rPr>
        <w:t xml:space="preserve">[Organization Name] </w:t>
      </w:r>
      <w:r w:rsidRPr="00520C2D">
        <w:rPr>
          <w:b/>
          <w:sz w:val="24"/>
          <w:szCs w:val="24"/>
        </w:rPr>
        <w:t xml:space="preserve">primary </w:t>
      </w:r>
      <w:proofErr w:type="gramStart"/>
      <w:r w:rsidRPr="00520C2D">
        <w:rPr>
          <w:b/>
          <w:sz w:val="24"/>
          <w:szCs w:val="24"/>
        </w:rPr>
        <w:t>facility, and</w:t>
      </w:r>
      <w:proofErr w:type="gramEnd"/>
      <w:r w:rsidRPr="00520C2D">
        <w:rPr>
          <w:b/>
          <w:sz w:val="24"/>
          <w:szCs w:val="24"/>
        </w:rPr>
        <w:t xml:space="preserve"> begin an orderly return to the facility by recovering non-essential functions first, then recovering essential functions by order of priority. </w:t>
      </w:r>
    </w:p>
    <w:p w14:paraId="68036282" w14:textId="77777777" w:rsidR="00116438" w:rsidRPr="00520C2D" w:rsidRDefault="00116438" w:rsidP="006D232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jc w:val="both"/>
        <w:rPr>
          <w:b/>
          <w:sz w:val="24"/>
          <w:szCs w:val="24"/>
        </w:rPr>
      </w:pPr>
      <w:r w:rsidRPr="00520C2D">
        <w:rPr>
          <w:b/>
          <w:sz w:val="24"/>
          <w:szCs w:val="24"/>
        </w:rPr>
        <w:t xml:space="preserve">Begin to establish a reconstituted </w:t>
      </w:r>
      <w:r w:rsidRPr="00520C2D">
        <w:rPr>
          <w:b/>
          <w:bCs/>
          <w:sz w:val="24"/>
          <w:szCs w:val="24"/>
        </w:rPr>
        <w:t xml:space="preserve">[Organization Name] </w:t>
      </w:r>
      <w:r w:rsidRPr="00520C2D">
        <w:rPr>
          <w:b/>
          <w:sz w:val="24"/>
          <w:szCs w:val="24"/>
        </w:rPr>
        <w:t xml:space="preserve">in another facility or at another designated location. </w:t>
      </w:r>
    </w:p>
    <w:p w14:paraId="64E6F2A9" w14:textId="77777777" w:rsidR="00116438" w:rsidRPr="00F31CC3" w:rsidRDefault="00116438" w:rsidP="00116438">
      <w:pPr>
        <w:pStyle w:val="Head1PlTemp"/>
      </w:pPr>
      <w:bookmarkStart w:id="65" w:name="_Toc502659606"/>
      <w:bookmarkStart w:id="66" w:name="_Toc502749710"/>
      <w:r>
        <w:t>ESSENTIAL FUNCTIONS</w:t>
      </w:r>
      <w:bookmarkEnd w:id="65"/>
      <w:bookmarkEnd w:id="66"/>
    </w:p>
    <w:p w14:paraId="0AF82AA5" w14:textId="77777777" w:rsidR="00116438" w:rsidRPr="00520C2D" w:rsidRDefault="00116438" w:rsidP="00116438">
      <w:pPr>
        <w:spacing w:after="120" w:line="240" w:lineRule="auto"/>
        <w:jc w:val="both"/>
        <w:rPr>
          <w:rFonts w:ascii="Times New Roman" w:hAnsi="Times New Roman" w:cs="Times New Roman"/>
          <w:sz w:val="24"/>
          <w:szCs w:val="24"/>
        </w:rPr>
      </w:pPr>
      <w:r w:rsidRPr="00520C2D">
        <w:rPr>
          <w:rFonts w:ascii="Times New Roman" w:hAnsi="Times New Roman" w:cs="Times New Roman"/>
          <w:iCs/>
          <w:sz w:val="24"/>
          <w:szCs w:val="24"/>
        </w:rPr>
        <w:t>This section includes a list of the organization’s prioritized essential functions. The COOP Plan should identify the components, processes, and requirements that ensure the continued performance of the organization’s essential functions. The information for this section should come from the Essential Function Identification, Process Analysis, and Impact Analysis tools.</w:t>
      </w:r>
    </w:p>
    <w:p w14:paraId="6D88A8F9"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following functions have been designated essential by leadership and are priorities for continuation and recovery. </w:t>
      </w:r>
    </w:p>
    <w:tbl>
      <w:tblPr>
        <w:tblStyle w:val="LightList-Accent11"/>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116438" w14:paraId="40724F41" w14:textId="77777777" w:rsidTr="008940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1E3867"/>
          </w:tcPr>
          <w:p w14:paraId="2EC738AB" w14:textId="77777777" w:rsidR="00116438" w:rsidRPr="0027327F" w:rsidRDefault="00116438" w:rsidP="008940F4">
            <w:pPr>
              <w:spacing w:before="60" w:after="60"/>
              <w:jc w:val="center"/>
              <w:rPr>
                <w:rFonts w:ascii="Times New Roman" w:hAnsi="Times New Roman" w:cs="Times New Roman"/>
                <w:sz w:val="24"/>
                <w:szCs w:val="24"/>
              </w:rPr>
            </w:pPr>
            <w:r w:rsidRPr="0027327F">
              <w:rPr>
                <w:rFonts w:ascii="Times New Roman" w:hAnsi="Times New Roman" w:cs="Times New Roman"/>
                <w:sz w:val="24"/>
                <w:szCs w:val="24"/>
              </w:rPr>
              <w:t>Essential Function</w:t>
            </w:r>
          </w:p>
        </w:tc>
        <w:tc>
          <w:tcPr>
            <w:tcW w:w="4950" w:type="dxa"/>
            <w:shd w:val="clear" w:color="auto" w:fill="1E3867"/>
          </w:tcPr>
          <w:p w14:paraId="2BD5B44A" w14:textId="77777777" w:rsidR="00116438" w:rsidRPr="0027327F"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327F">
              <w:rPr>
                <w:rFonts w:ascii="Times New Roman" w:hAnsi="Times New Roman" w:cs="Times New Roman"/>
                <w:sz w:val="24"/>
                <w:szCs w:val="24"/>
              </w:rPr>
              <w:t>Prioritization for Continuation and Recovery</w:t>
            </w:r>
          </w:p>
        </w:tc>
      </w:tr>
      <w:tr w:rsidR="00116438" w14:paraId="7A518C69" w14:textId="77777777" w:rsidTr="008940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14:paraId="7C573851" w14:textId="77777777" w:rsidR="00116438" w:rsidRDefault="00116438" w:rsidP="008940F4">
            <w:pPr>
              <w:spacing w:before="60" w:after="60"/>
              <w:rPr>
                <w:rFonts w:ascii="Times New Roman" w:hAnsi="Times New Roman" w:cs="Times New Roman"/>
                <w:sz w:val="24"/>
                <w:szCs w:val="24"/>
              </w:rPr>
            </w:pPr>
          </w:p>
        </w:tc>
        <w:tc>
          <w:tcPr>
            <w:tcW w:w="4950" w:type="dxa"/>
            <w:tcBorders>
              <w:top w:val="none" w:sz="0" w:space="0" w:color="auto"/>
              <w:bottom w:val="none" w:sz="0" w:space="0" w:color="auto"/>
              <w:right w:val="none" w:sz="0" w:space="0" w:color="auto"/>
            </w:tcBorders>
          </w:tcPr>
          <w:p w14:paraId="3918751C"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6438" w14:paraId="330B92C7" w14:textId="77777777" w:rsidTr="008940F4">
        <w:trPr>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C7D5EF"/>
          </w:tcPr>
          <w:p w14:paraId="25847ECC" w14:textId="77777777" w:rsidR="00116438" w:rsidRDefault="00116438" w:rsidP="008940F4">
            <w:pPr>
              <w:spacing w:before="60" w:after="60"/>
              <w:rPr>
                <w:rFonts w:ascii="Times New Roman" w:hAnsi="Times New Roman" w:cs="Times New Roman"/>
                <w:sz w:val="24"/>
                <w:szCs w:val="24"/>
              </w:rPr>
            </w:pPr>
          </w:p>
        </w:tc>
        <w:tc>
          <w:tcPr>
            <w:tcW w:w="4950" w:type="dxa"/>
            <w:shd w:val="clear" w:color="auto" w:fill="C7D5EF"/>
          </w:tcPr>
          <w:p w14:paraId="67012C40" w14:textId="77777777" w:rsidR="00116438"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6438" w14:paraId="3B86EB0B" w14:textId="77777777" w:rsidTr="008940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14:paraId="5E0ABBFA" w14:textId="77777777" w:rsidR="00116438" w:rsidRDefault="00116438" w:rsidP="008940F4">
            <w:pPr>
              <w:spacing w:before="60" w:after="60"/>
              <w:rPr>
                <w:rFonts w:ascii="Times New Roman" w:hAnsi="Times New Roman" w:cs="Times New Roman"/>
                <w:sz w:val="24"/>
                <w:szCs w:val="24"/>
              </w:rPr>
            </w:pPr>
          </w:p>
        </w:tc>
        <w:tc>
          <w:tcPr>
            <w:tcW w:w="4950" w:type="dxa"/>
            <w:tcBorders>
              <w:top w:val="none" w:sz="0" w:space="0" w:color="auto"/>
              <w:bottom w:val="none" w:sz="0" w:space="0" w:color="auto"/>
              <w:right w:val="none" w:sz="0" w:space="0" w:color="auto"/>
            </w:tcBorders>
          </w:tcPr>
          <w:p w14:paraId="5CDA3DEF"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1F3CA15" w14:textId="77777777" w:rsidR="00116438" w:rsidRPr="00F31CC3" w:rsidRDefault="00116438" w:rsidP="00116438">
      <w:pPr>
        <w:pStyle w:val="Head1PlTemp"/>
      </w:pPr>
      <w:bookmarkStart w:id="67" w:name="_Toc502659607"/>
      <w:bookmarkStart w:id="68" w:name="_Toc502749711"/>
      <w:r w:rsidRPr="00F31CC3">
        <w:t>POSITIONS</w:t>
      </w:r>
      <w:r>
        <w:t>, ROLES, AND RESPONSIBILITIES</w:t>
      </w:r>
      <w:bookmarkEnd w:id="67"/>
      <w:bookmarkEnd w:id="68"/>
    </w:p>
    <w:p w14:paraId="409C4D3D" w14:textId="77777777" w:rsidR="00116438" w:rsidRPr="00520C2D" w:rsidRDefault="00116438" w:rsidP="00116438">
      <w:pPr>
        <w:spacing w:after="120" w:line="240" w:lineRule="auto"/>
        <w:jc w:val="both"/>
        <w:rPr>
          <w:rFonts w:ascii="Times New Roman" w:hAnsi="Times New Roman" w:cs="Times New Roman"/>
          <w:iCs/>
          <w:sz w:val="24"/>
          <w:szCs w:val="24"/>
        </w:rPr>
      </w:pPr>
      <w:r w:rsidRPr="00520C2D">
        <w:rPr>
          <w:rFonts w:ascii="Times New Roman" w:hAnsi="Times New Roman" w:cs="Times New Roman"/>
          <w:iCs/>
          <w:sz w:val="24"/>
          <w:szCs w:val="24"/>
        </w:rPr>
        <w:t xml:space="preserve">The organization determines the Continuity Personnel that are fully equipped and authorized to perform the essential functions. Also, consider positions that may not have a specific role or responsibility to a specific essential function but support recovering the organization. Position titles should be used rather than names because personnel may change often, but titles generally do not. Once these positions are identified, the organization should establish and maintain a roster of trained Continuity Personnel. In addition, organizations should identify replacement personnel and augmentees, as necessary. This information should come from the Essential Function Identification, </w:t>
      </w:r>
      <w:r w:rsidRPr="00520C2D">
        <w:rPr>
          <w:rFonts w:ascii="Times New Roman" w:hAnsi="Times New Roman" w:cs="Times New Roman"/>
          <w:sz w:val="24"/>
          <w:szCs w:val="24"/>
        </w:rPr>
        <w:t xml:space="preserve">Process Analysis, and Impact Analysis </w:t>
      </w:r>
      <w:r w:rsidRPr="00520C2D">
        <w:rPr>
          <w:rFonts w:ascii="Times New Roman" w:hAnsi="Times New Roman" w:cs="Times New Roman"/>
          <w:iCs/>
          <w:sz w:val="24"/>
          <w:szCs w:val="24"/>
        </w:rPr>
        <w:t>tools.</w:t>
      </w:r>
    </w:p>
    <w:p w14:paraId="474BED2F" w14:textId="77777777" w:rsidR="00116438" w:rsidRPr="00520C2D" w:rsidRDefault="00116438" w:rsidP="00116438">
      <w:pPr>
        <w:spacing w:after="120" w:line="240" w:lineRule="auto"/>
        <w:jc w:val="both"/>
        <w:rPr>
          <w:rFonts w:ascii="Times New Roman" w:hAnsi="Times New Roman" w:cs="Times New Roman"/>
          <w:iCs/>
          <w:sz w:val="24"/>
          <w:szCs w:val="24"/>
        </w:rPr>
      </w:pPr>
      <w:r w:rsidRPr="00520C2D">
        <w:rPr>
          <w:rFonts w:ascii="Times New Roman" w:hAnsi="Times New Roman" w:cs="Times New Roman"/>
          <w:iCs/>
          <w:sz w:val="24"/>
          <w:szCs w:val="24"/>
        </w:rPr>
        <w:t xml:space="preserve">Rosters, at a minimum, should include names and home, work, and cellular telephone numbers, as applicable. Due to privacy concerns and the need for constant revision, </w:t>
      </w:r>
      <w:r>
        <w:rPr>
          <w:rFonts w:ascii="Times New Roman" w:hAnsi="Times New Roman" w:cs="Times New Roman"/>
          <w:iCs/>
          <w:sz w:val="24"/>
          <w:szCs w:val="24"/>
        </w:rPr>
        <w:t xml:space="preserve">this information </w:t>
      </w:r>
      <w:r w:rsidRPr="00520C2D">
        <w:rPr>
          <w:rFonts w:ascii="Times New Roman" w:hAnsi="Times New Roman" w:cs="Times New Roman"/>
          <w:iCs/>
          <w:sz w:val="24"/>
          <w:szCs w:val="24"/>
        </w:rPr>
        <w:t xml:space="preserve">should </w:t>
      </w:r>
      <w:r>
        <w:rPr>
          <w:rFonts w:ascii="Times New Roman" w:hAnsi="Times New Roman" w:cs="Times New Roman"/>
          <w:iCs/>
          <w:sz w:val="24"/>
          <w:szCs w:val="24"/>
        </w:rPr>
        <w:t xml:space="preserve">be </w:t>
      </w:r>
      <w:r w:rsidRPr="00520C2D">
        <w:rPr>
          <w:rFonts w:ascii="Times New Roman" w:hAnsi="Times New Roman" w:cs="Times New Roman"/>
          <w:iCs/>
          <w:sz w:val="24"/>
          <w:szCs w:val="24"/>
        </w:rPr>
        <w:t>ke</w:t>
      </w:r>
      <w:r>
        <w:rPr>
          <w:rFonts w:ascii="Times New Roman" w:hAnsi="Times New Roman" w:cs="Times New Roman"/>
          <w:iCs/>
          <w:sz w:val="24"/>
          <w:szCs w:val="24"/>
        </w:rPr>
        <w:t xml:space="preserve">pt separately or in the Supplemental Information section of </w:t>
      </w:r>
      <w:r w:rsidRPr="00520C2D">
        <w:rPr>
          <w:rFonts w:ascii="Times New Roman" w:hAnsi="Times New Roman" w:cs="Times New Roman"/>
          <w:iCs/>
          <w:sz w:val="24"/>
          <w:szCs w:val="24"/>
        </w:rPr>
        <w:t xml:space="preserve">this plan. </w:t>
      </w:r>
    </w:p>
    <w:p w14:paraId="46D6FD9D"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lastRenderedPageBreak/>
        <w:t>The following positions have been designated as essential or have a role in [Organization Name]’s continuity, reconstitution, or both, activities. This list also includes their responsibilities.</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263"/>
        <w:gridCol w:w="2920"/>
      </w:tblGrid>
      <w:tr w:rsidR="00116438" w:rsidRPr="0027327F" w14:paraId="7DBF6342" w14:textId="77777777" w:rsidTr="00894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shd w:val="clear" w:color="auto" w:fill="1E3867"/>
          </w:tcPr>
          <w:p w14:paraId="40CC4C32" w14:textId="77777777" w:rsidR="00116438" w:rsidRPr="0027327F" w:rsidRDefault="00116438" w:rsidP="008940F4">
            <w:pPr>
              <w:spacing w:before="60" w:after="60"/>
              <w:jc w:val="center"/>
              <w:rPr>
                <w:rFonts w:ascii="Times New Roman" w:hAnsi="Times New Roman" w:cs="Times New Roman"/>
                <w:sz w:val="24"/>
                <w:szCs w:val="24"/>
              </w:rPr>
            </w:pPr>
            <w:r>
              <w:rPr>
                <w:rFonts w:ascii="Times New Roman" w:hAnsi="Times New Roman" w:cs="Times New Roman"/>
                <w:sz w:val="24"/>
              </w:rPr>
              <w:t>Day-to-</w:t>
            </w:r>
            <w:r w:rsidRPr="0027327F">
              <w:rPr>
                <w:rFonts w:ascii="Times New Roman" w:hAnsi="Times New Roman" w:cs="Times New Roman"/>
                <w:sz w:val="24"/>
              </w:rPr>
              <w:t>Day Position</w:t>
            </w:r>
          </w:p>
        </w:tc>
        <w:tc>
          <w:tcPr>
            <w:tcW w:w="3263" w:type="dxa"/>
            <w:shd w:val="clear" w:color="auto" w:fill="1E3867"/>
          </w:tcPr>
          <w:p w14:paraId="78940409" w14:textId="77777777" w:rsidR="00116438" w:rsidRPr="0027327F"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327F">
              <w:rPr>
                <w:rFonts w:ascii="Times New Roman" w:hAnsi="Times New Roman" w:cs="Times New Roman"/>
                <w:sz w:val="24"/>
              </w:rPr>
              <w:t>Continuity Position</w:t>
            </w:r>
          </w:p>
        </w:tc>
        <w:tc>
          <w:tcPr>
            <w:tcW w:w="2920" w:type="dxa"/>
            <w:shd w:val="clear" w:color="auto" w:fill="1E3867"/>
          </w:tcPr>
          <w:p w14:paraId="616BC05C" w14:textId="77777777" w:rsidR="00116438" w:rsidRPr="0027327F"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27327F">
              <w:rPr>
                <w:rFonts w:ascii="Times New Roman" w:hAnsi="Times New Roman" w:cs="Times New Roman"/>
                <w:sz w:val="24"/>
              </w:rPr>
              <w:t>Continuity/Reconstitution Responsibility</w:t>
            </w:r>
          </w:p>
        </w:tc>
      </w:tr>
      <w:tr w:rsidR="00116438" w14:paraId="78F1212D"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top w:val="none" w:sz="0" w:space="0" w:color="auto"/>
              <w:left w:val="none" w:sz="0" w:space="0" w:color="auto"/>
              <w:bottom w:val="none" w:sz="0" w:space="0" w:color="auto"/>
            </w:tcBorders>
          </w:tcPr>
          <w:p w14:paraId="324FD303" w14:textId="77777777" w:rsidR="00116438" w:rsidRDefault="00116438" w:rsidP="008940F4">
            <w:pPr>
              <w:spacing w:before="60" w:after="60"/>
              <w:rPr>
                <w:rFonts w:ascii="Times New Roman" w:hAnsi="Times New Roman" w:cs="Times New Roman"/>
                <w:sz w:val="24"/>
                <w:szCs w:val="24"/>
              </w:rPr>
            </w:pPr>
          </w:p>
        </w:tc>
        <w:tc>
          <w:tcPr>
            <w:tcW w:w="3263" w:type="dxa"/>
            <w:tcBorders>
              <w:top w:val="none" w:sz="0" w:space="0" w:color="auto"/>
              <w:bottom w:val="none" w:sz="0" w:space="0" w:color="auto"/>
            </w:tcBorders>
          </w:tcPr>
          <w:p w14:paraId="3B5EF3A1"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20" w:type="dxa"/>
            <w:tcBorders>
              <w:top w:val="none" w:sz="0" w:space="0" w:color="auto"/>
              <w:bottom w:val="none" w:sz="0" w:space="0" w:color="auto"/>
              <w:right w:val="none" w:sz="0" w:space="0" w:color="auto"/>
            </w:tcBorders>
          </w:tcPr>
          <w:p w14:paraId="44B543A6"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6438" w14:paraId="149D3A06" w14:textId="77777777" w:rsidTr="008940F4">
        <w:tc>
          <w:tcPr>
            <w:cnfStyle w:val="001000000000" w:firstRow="0" w:lastRow="0" w:firstColumn="1" w:lastColumn="0" w:oddVBand="0" w:evenVBand="0" w:oddHBand="0" w:evenHBand="0" w:firstRowFirstColumn="0" w:firstRowLastColumn="0" w:lastRowFirstColumn="0" w:lastRowLastColumn="0"/>
            <w:tcW w:w="3393" w:type="dxa"/>
            <w:shd w:val="clear" w:color="auto" w:fill="C7D5EF"/>
          </w:tcPr>
          <w:p w14:paraId="5592AE70" w14:textId="77777777" w:rsidR="00116438" w:rsidRDefault="00116438" w:rsidP="008940F4">
            <w:pPr>
              <w:spacing w:before="60" w:after="60"/>
              <w:rPr>
                <w:rFonts w:ascii="Times New Roman" w:hAnsi="Times New Roman" w:cs="Times New Roman"/>
                <w:sz w:val="24"/>
                <w:szCs w:val="24"/>
              </w:rPr>
            </w:pPr>
          </w:p>
        </w:tc>
        <w:tc>
          <w:tcPr>
            <w:tcW w:w="3263" w:type="dxa"/>
            <w:shd w:val="clear" w:color="auto" w:fill="C7D5EF"/>
          </w:tcPr>
          <w:p w14:paraId="773AD886" w14:textId="77777777" w:rsidR="00116438"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20" w:type="dxa"/>
            <w:shd w:val="clear" w:color="auto" w:fill="C7D5EF"/>
          </w:tcPr>
          <w:p w14:paraId="279184B7" w14:textId="77777777" w:rsidR="00116438"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6438" w14:paraId="3FE76C1D"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top w:val="none" w:sz="0" w:space="0" w:color="auto"/>
              <w:left w:val="none" w:sz="0" w:space="0" w:color="auto"/>
              <w:bottom w:val="none" w:sz="0" w:space="0" w:color="auto"/>
            </w:tcBorders>
          </w:tcPr>
          <w:p w14:paraId="6EC7ADFA" w14:textId="77777777" w:rsidR="00116438" w:rsidRDefault="00116438" w:rsidP="008940F4">
            <w:pPr>
              <w:spacing w:before="60" w:after="60"/>
              <w:rPr>
                <w:rFonts w:ascii="Times New Roman" w:hAnsi="Times New Roman" w:cs="Times New Roman"/>
                <w:sz w:val="24"/>
                <w:szCs w:val="24"/>
              </w:rPr>
            </w:pPr>
          </w:p>
        </w:tc>
        <w:tc>
          <w:tcPr>
            <w:tcW w:w="3263" w:type="dxa"/>
            <w:tcBorders>
              <w:top w:val="none" w:sz="0" w:space="0" w:color="auto"/>
              <w:bottom w:val="none" w:sz="0" w:space="0" w:color="auto"/>
            </w:tcBorders>
          </w:tcPr>
          <w:p w14:paraId="7D6A39B1"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20" w:type="dxa"/>
            <w:tcBorders>
              <w:top w:val="none" w:sz="0" w:space="0" w:color="auto"/>
              <w:bottom w:val="none" w:sz="0" w:space="0" w:color="auto"/>
              <w:right w:val="none" w:sz="0" w:space="0" w:color="auto"/>
            </w:tcBorders>
          </w:tcPr>
          <w:p w14:paraId="6F342E77"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C2B6921" w14:textId="77777777" w:rsidR="00116438" w:rsidRPr="00F31CC3" w:rsidRDefault="00116438" w:rsidP="00116438">
      <w:pPr>
        <w:pStyle w:val="Head1PlTemp"/>
      </w:pPr>
      <w:bookmarkStart w:id="69" w:name="_Toc502659608"/>
      <w:bookmarkStart w:id="70" w:name="_Toc502749712"/>
      <w:r>
        <w:t>O</w:t>
      </w:r>
      <w:r w:rsidRPr="00F31CC3">
        <w:t>RDERS OF SUCCESSION</w:t>
      </w:r>
      <w:bookmarkEnd w:id="69"/>
      <w:bookmarkEnd w:id="70"/>
    </w:p>
    <w:p w14:paraId="186CF39A" w14:textId="77777777" w:rsidR="00116438" w:rsidRPr="00520C2D" w:rsidRDefault="00116438" w:rsidP="00116438">
      <w:pPr>
        <w:spacing w:after="120" w:line="240" w:lineRule="auto"/>
        <w:jc w:val="both"/>
        <w:rPr>
          <w:rFonts w:ascii="Times New Roman" w:hAnsi="Times New Roman" w:cs="Times New Roman"/>
          <w:iCs/>
          <w:sz w:val="24"/>
          <w:szCs w:val="24"/>
        </w:rPr>
      </w:pPr>
      <w:r w:rsidRPr="00520C2D">
        <w:rPr>
          <w:rFonts w:ascii="Times New Roman" w:hAnsi="Times New Roman" w:cs="Times New Roman"/>
          <w:iCs/>
          <w:sz w:val="24"/>
          <w:szCs w:val="24"/>
        </w:rPr>
        <w:t xml:space="preserve">This section identifies current orders of succession to the organization head and </w:t>
      </w:r>
      <w:r>
        <w:rPr>
          <w:rFonts w:ascii="Times New Roman" w:hAnsi="Times New Roman" w:cs="Times New Roman"/>
          <w:iCs/>
          <w:sz w:val="24"/>
          <w:szCs w:val="24"/>
        </w:rPr>
        <w:t>key</w:t>
      </w:r>
      <w:r w:rsidRPr="00520C2D">
        <w:rPr>
          <w:rFonts w:ascii="Times New Roman" w:hAnsi="Times New Roman" w:cs="Times New Roman"/>
          <w:iCs/>
          <w:sz w:val="24"/>
          <w:szCs w:val="24"/>
        </w:rPr>
        <w:t xml:space="preserve"> positions. Revisions should be distributed to personnel as changes occur. The successor should be notified pre-event in writing. Sample notification documents are in the Arizona COOP Program document. </w:t>
      </w:r>
    </w:p>
    <w:p w14:paraId="26CA21E7" w14:textId="77777777" w:rsidR="00116438" w:rsidRPr="00D345EB" w:rsidRDefault="00116438" w:rsidP="00116438">
      <w:pPr>
        <w:pStyle w:val="Default"/>
        <w:spacing w:after="120"/>
        <w:jc w:val="both"/>
        <w:rPr>
          <w:rFonts w:ascii="Times New Roman" w:hAnsi="Times New Roman" w:cs="Times New Roman"/>
          <w:color w:val="auto"/>
        </w:rPr>
      </w:pPr>
      <w:r w:rsidRPr="00D345EB">
        <w:rPr>
          <w:rFonts w:ascii="Times New Roman" w:hAnsi="Times New Roman" w:cs="Times New Roman"/>
          <w:color w:val="auto"/>
        </w:rPr>
        <w:t xml:space="preserve">The </w:t>
      </w:r>
      <w:r>
        <w:rPr>
          <w:rFonts w:ascii="Times New Roman" w:hAnsi="Times New Roman" w:cs="Times New Roman"/>
          <w:color w:val="auto"/>
        </w:rPr>
        <w:t>Director</w:t>
      </w:r>
      <w:r w:rsidRPr="00D345EB">
        <w:rPr>
          <w:rFonts w:ascii="Times New Roman" w:hAnsi="Times New Roman" w:cs="Times New Roman"/>
          <w:color w:val="auto"/>
        </w:rPr>
        <w:t xml:space="preserve"> or </w:t>
      </w:r>
      <w:r>
        <w:rPr>
          <w:rFonts w:ascii="Times New Roman" w:hAnsi="Times New Roman" w:cs="Times New Roman"/>
          <w:color w:val="auto"/>
        </w:rPr>
        <w:t>successor, in coordination</w:t>
      </w:r>
      <w:r w:rsidRPr="00D345EB">
        <w:rPr>
          <w:rFonts w:ascii="Times New Roman" w:hAnsi="Times New Roman" w:cs="Times New Roman"/>
          <w:color w:val="auto"/>
        </w:rPr>
        <w:t xml:space="preserve"> </w:t>
      </w:r>
      <w:r>
        <w:rPr>
          <w:rFonts w:ascii="Times New Roman" w:hAnsi="Times New Roman" w:cs="Times New Roman"/>
          <w:color w:val="auto"/>
        </w:rPr>
        <w:t>with the COOP Program Manager/Planner,</w:t>
      </w:r>
      <w:r w:rsidRPr="00D345EB">
        <w:rPr>
          <w:rFonts w:ascii="Times New Roman" w:hAnsi="Times New Roman" w:cs="Times New Roman"/>
          <w:color w:val="auto"/>
        </w:rPr>
        <w:t xml:space="preserve"> </w:t>
      </w:r>
      <w:r>
        <w:rPr>
          <w:rFonts w:ascii="Times New Roman" w:hAnsi="Times New Roman" w:cs="Times New Roman"/>
          <w:color w:val="auto"/>
        </w:rPr>
        <w:t>should consider</w:t>
      </w:r>
      <w:r w:rsidRPr="00D345EB">
        <w:rPr>
          <w:rFonts w:ascii="Times New Roman" w:hAnsi="Times New Roman" w:cs="Times New Roman"/>
          <w:color w:val="auto"/>
        </w:rPr>
        <w:t xml:space="preserve"> the following:</w:t>
      </w:r>
    </w:p>
    <w:p w14:paraId="33837548" w14:textId="77777777" w:rsidR="00116438" w:rsidRPr="00F8730B" w:rsidRDefault="00116438" w:rsidP="006D2329">
      <w:pPr>
        <w:pStyle w:val="ListParagraph"/>
        <w:numPr>
          <w:ilvl w:val="0"/>
          <w:numId w:val="41"/>
        </w:numPr>
        <w:spacing w:after="120" w:line="240" w:lineRule="auto"/>
        <w:jc w:val="both"/>
        <w:rPr>
          <w:sz w:val="24"/>
          <w:szCs w:val="24"/>
        </w:rPr>
      </w:pPr>
      <w:r w:rsidRPr="00F8730B">
        <w:rPr>
          <w:sz w:val="24"/>
          <w:szCs w:val="24"/>
        </w:rPr>
        <w:t xml:space="preserve">Based on the pre-determined </w:t>
      </w:r>
      <w:r>
        <w:rPr>
          <w:sz w:val="24"/>
          <w:szCs w:val="24"/>
        </w:rPr>
        <w:t>key p</w:t>
      </w:r>
      <w:r w:rsidRPr="00F8730B">
        <w:rPr>
          <w:sz w:val="24"/>
          <w:szCs w:val="24"/>
        </w:rPr>
        <w:t xml:space="preserve">ositions, what positions will replace the primary position if that position is vacated, </w:t>
      </w:r>
      <w:proofErr w:type="gramStart"/>
      <w:r>
        <w:rPr>
          <w:sz w:val="24"/>
          <w:szCs w:val="24"/>
        </w:rPr>
        <w:t>or</w:t>
      </w:r>
      <w:proofErr w:type="gramEnd"/>
      <w:r>
        <w:rPr>
          <w:sz w:val="24"/>
          <w:szCs w:val="24"/>
        </w:rPr>
        <w:t xml:space="preserve"> the appropriate individual is </w:t>
      </w:r>
      <w:r w:rsidRPr="00F8730B">
        <w:rPr>
          <w:sz w:val="24"/>
          <w:szCs w:val="24"/>
        </w:rPr>
        <w:t xml:space="preserve">incapacitated, or not available? Having a three-deep succession is a good business </w:t>
      </w:r>
      <w:proofErr w:type="gramStart"/>
      <w:r w:rsidRPr="00F8730B">
        <w:rPr>
          <w:sz w:val="24"/>
          <w:szCs w:val="24"/>
        </w:rPr>
        <w:t>practice</w:t>
      </w:r>
      <w:r>
        <w:rPr>
          <w:sz w:val="24"/>
          <w:szCs w:val="24"/>
        </w:rPr>
        <w:t>,</w:t>
      </w:r>
      <w:r w:rsidRPr="00F8730B">
        <w:rPr>
          <w:sz w:val="24"/>
          <w:szCs w:val="24"/>
        </w:rPr>
        <w:t xml:space="preserve"> but</w:t>
      </w:r>
      <w:proofErr w:type="gramEnd"/>
      <w:r w:rsidRPr="00F8730B">
        <w:rPr>
          <w:sz w:val="24"/>
          <w:szCs w:val="24"/>
        </w:rPr>
        <w:t xml:space="preserve"> try not to overlap positions.</w:t>
      </w:r>
    </w:p>
    <w:p w14:paraId="5537273E" w14:textId="77777777" w:rsidR="00116438" w:rsidRPr="007C7E09" w:rsidRDefault="00116438" w:rsidP="006D2329">
      <w:pPr>
        <w:pStyle w:val="ListParagraph"/>
        <w:numPr>
          <w:ilvl w:val="0"/>
          <w:numId w:val="41"/>
        </w:numPr>
        <w:spacing w:after="120" w:line="240" w:lineRule="auto"/>
        <w:jc w:val="both"/>
        <w:rPr>
          <w:sz w:val="24"/>
          <w:szCs w:val="24"/>
        </w:rPr>
      </w:pPr>
      <w:r w:rsidRPr="007C7E09">
        <w:rPr>
          <w:sz w:val="24"/>
          <w:szCs w:val="24"/>
        </w:rPr>
        <w:t>Who needs to know that this succession has happened?</w:t>
      </w:r>
    </w:p>
    <w:p w14:paraId="3FE9586E" w14:textId="77777777" w:rsidR="00116438" w:rsidRPr="00090278" w:rsidRDefault="00116438" w:rsidP="006D2329">
      <w:pPr>
        <w:pStyle w:val="ListParagraph"/>
        <w:numPr>
          <w:ilvl w:val="0"/>
          <w:numId w:val="37"/>
        </w:numPr>
        <w:spacing w:after="120" w:line="240" w:lineRule="auto"/>
        <w:jc w:val="both"/>
        <w:rPr>
          <w:sz w:val="24"/>
          <w:szCs w:val="24"/>
        </w:rPr>
      </w:pPr>
      <w:r>
        <w:rPr>
          <w:sz w:val="24"/>
          <w:szCs w:val="24"/>
        </w:rPr>
        <w:t>Higher a</w:t>
      </w:r>
      <w:r w:rsidRPr="00090278">
        <w:rPr>
          <w:sz w:val="24"/>
          <w:szCs w:val="24"/>
        </w:rPr>
        <w:t>uthority</w:t>
      </w:r>
    </w:p>
    <w:p w14:paraId="75F244CE" w14:textId="77777777" w:rsidR="00116438" w:rsidRPr="00090278" w:rsidRDefault="00116438" w:rsidP="006D2329">
      <w:pPr>
        <w:pStyle w:val="ListParagraph"/>
        <w:numPr>
          <w:ilvl w:val="0"/>
          <w:numId w:val="37"/>
        </w:numPr>
        <w:spacing w:after="120" w:line="240" w:lineRule="auto"/>
        <w:jc w:val="both"/>
        <w:rPr>
          <w:sz w:val="24"/>
          <w:szCs w:val="24"/>
        </w:rPr>
      </w:pPr>
      <w:r w:rsidRPr="00090278">
        <w:rPr>
          <w:sz w:val="24"/>
          <w:szCs w:val="24"/>
        </w:rPr>
        <w:t>Employees</w:t>
      </w:r>
    </w:p>
    <w:p w14:paraId="6A4692A9" w14:textId="77777777" w:rsidR="00116438" w:rsidRDefault="00116438" w:rsidP="006D2329">
      <w:pPr>
        <w:pStyle w:val="ListParagraph"/>
        <w:numPr>
          <w:ilvl w:val="0"/>
          <w:numId w:val="37"/>
        </w:numPr>
        <w:spacing w:after="120" w:line="240" w:lineRule="auto"/>
        <w:jc w:val="both"/>
        <w:rPr>
          <w:sz w:val="24"/>
          <w:szCs w:val="24"/>
        </w:rPr>
      </w:pPr>
      <w:r w:rsidRPr="00090278">
        <w:rPr>
          <w:sz w:val="24"/>
          <w:szCs w:val="24"/>
        </w:rPr>
        <w:t>Successors</w:t>
      </w:r>
    </w:p>
    <w:p w14:paraId="3075591A" w14:textId="77777777" w:rsidR="00116438" w:rsidRDefault="00116438" w:rsidP="006D2329">
      <w:pPr>
        <w:pStyle w:val="ListParagraph"/>
        <w:numPr>
          <w:ilvl w:val="0"/>
          <w:numId w:val="37"/>
        </w:numPr>
        <w:spacing w:after="120" w:line="240" w:lineRule="auto"/>
        <w:jc w:val="both"/>
        <w:rPr>
          <w:sz w:val="24"/>
          <w:szCs w:val="24"/>
        </w:rPr>
      </w:pPr>
      <w:r>
        <w:rPr>
          <w:sz w:val="24"/>
          <w:szCs w:val="24"/>
        </w:rPr>
        <w:t xml:space="preserve">Internal and external partners to include </w:t>
      </w:r>
      <w:proofErr w:type="gramStart"/>
      <w:r>
        <w:rPr>
          <w:sz w:val="24"/>
          <w:szCs w:val="24"/>
        </w:rPr>
        <w:t>vendors</w:t>
      </w:r>
      <w:proofErr w:type="gramEnd"/>
    </w:p>
    <w:p w14:paraId="20E81004"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jc w:val="both"/>
        <w:rPr>
          <w:rFonts w:ascii="Times New Roman" w:hAnsi="Times New Roman" w:cs="Times New Roman"/>
          <w:b/>
          <w:sz w:val="24"/>
          <w:szCs w:val="24"/>
        </w:rPr>
      </w:pPr>
      <w:r w:rsidRPr="00520C2D">
        <w:rPr>
          <w:rFonts w:ascii="Times New Roman" w:hAnsi="Times New Roman" w:cs="Times New Roman"/>
          <w:b/>
          <w:sz w:val="24"/>
          <w:szCs w:val="24"/>
        </w:rPr>
        <w:t>The following table outlines the orders of succession for key positions within [Organization Name].</w:t>
      </w:r>
    </w:p>
    <w:p w14:paraId="01BB2D91" w14:textId="77777777" w:rsidR="00116438" w:rsidRPr="00263014" w:rsidRDefault="00116438" w:rsidP="00116438">
      <w:pPr>
        <w:pStyle w:val="TableTitle"/>
        <w:jc w:val="left"/>
        <w:rPr>
          <w:rFonts w:ascii="Times New Roman" w:hAnsi="Times New Roman"/>
          <w:i/>
          <w:szCs w:val="24"/>
        </w:rPr>
      </w:pPr>
      <w:r>
        <w:rPr>
          <w:rFonts w:ascii="Times New Roman" w:hAnsi="Times New Roman"/>
          <w:szCs w:val="24"/>
        </w:rPr>
        <w:t xml:space="preserve">Sample </w:t>
      </w:r>
      <w:r w:rsidRPr="00263014">
        <w:rPr>
          <w:rFonts w:ascii="Times New Roman" w:hAnsi="Times New Roman"/>
          <w:szCs w:val="24"/>
        </w:rPr>
        <w:t>Orders of Succession</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1845"/>
        <w:gridCol w:w="1950"/>
        <w:gridCol w:w="2045"/>
        <w:gridCol w:w="1813"/>
      </w:tblGrid>
      <w:tr w:rsidR="00116438" w:rsidRPr="00263014" w14:paraId="7C23BF52" w14:textId="77777777" w:rsidTr="008940F4">
        <w:trPr>
          <w:cantSplit/>
          <w:trHeight w:val="432"/>
          <w:tblHeader/>
          <w:jc w:val="center"/>
        </w:trPr>
        <w:tc>
          <w:tcPr>
            <w:tcW w:w="1071" w:type="pct"/>
            <w:shd w:val="clear" w:color="auto" w:fill="003366"/>
            <w:vAlign w:val="center"/>
          </w:tcPr>
          <w:p w14:paraId="04CFCB6D" w14:textId="77777777" w:rsidR="00116438" w:rsidRPr="007747E8" w:rsidRDefault="00116438" w:rsidP="008940F4">
            <w:pPr>
              <w:pStyle w:val="TableText"/>
              <w:spacing w:before="60" w:after="60"/>
              <w:jc w:val="center"/>
              <w:rPr>
                <w:rFonts w:ascii="Times New Roman" w:hAnsi="Times New Roman"/>
                <w:b/>
                <w:color w:val="FFFFFF"/>
                <w:sz w:val="24"/>
                <w:szCs w:val="22"/>
              </w:rPr>
            </w:pPr>
            <w:r w:rsidRPr="007747E8">
              <w:rPr>
                <w:rFonts w:ascii="Times New Roman" w:hAnsi="Times New Roman"/>
                <w:b/>
                <w:color w:val="FFFFFF"/>
                <w:sz w:val="24"/>
                <w:szCs w:val="22"/>
              </w:rPr>
              <w:t>Position</w:t>
            </w:r>
          </w:p>
        </w:tc>
        <w:tc>
          <w:tcPr>
            <w:tcW w:w="947" w:type="pct"/>
            <w:shd w:val="clear" w:color="auto" w:fill="003366"/>
            <w:vAlign w:val="center"/>
          </w:tcPr>
          <w:p w14:paraId="32BBCD79" w14:textId="77777777" w:rsidR="00116438" w:rsidRPr="007747E8" w:rsidRDefault="00116438" w:rsidP="008940F4">
            <w:pPr>
              <w:pStyle w:val="TableText"/>
              <w:spacing w:before="60" w:after="60"/>
              <w:jc w:val="center"/>
              <w:rPr>
                <w:rFonts w:ascii="Times New Roman" w:hAnsi="Times New Roman"/>
                <w:b/>
                <w:color w:val="FFFFFF"/>
                <w:sz w:val="24"/>
                <w:szCs w:val="22"/>
              </w:rPr>
            </w:pPr>
            <w:r w:rsidRPr="007747E8">
              <w:rPr>
                <w:rFonts w:ascii="Times New Roman" w:hAnsi="Times New Roman"/>
                <w:b/>
                <w:color w:val="FFFFFF"/>
                <w:sz w:val="24"/>
                <w:szCs w:val="22"/>
              </w:rPr>
              <w:t>Successor 1</w:t>
            </w:r>
          </w:p>
        </w:tc>
        <w:tc>
          <w:tcPr>
            <w:tcW w:w="1001" w:type="pct"/>
            <w:shd w:val="clear" w:color="auto" w:fill="003366"/>
            <w:vAlign w:val="center"/>
          </w:tcPr>
          <w:p w14:paraId="69C66041" w14:textId="77777777" w:rsidR="00116438" w:rsidRPr="007747E8" w:rsidRDefault="00116438" w:rsidP="008940F4">
            <w:pPr>
              <w:pStyle w:val="TableText"/>
              <w:spacing w:before="60" w:after="60"/>
              <w:jc w:val="center"/>
              <w:rPr>
                <w:rFonts w:ascii="Times New Roman" w:hAnsi="Times New Roman"/>
                <w:b/>
                <w:color w:val="FFFFFF"/>
                <w:sz w:val="24"/>
                <w:szCs w:val="22"/>
              </w:rPr>
            </w:pPr>
            <w:r w:rsidRPr="007747E8">
              <w:rPr>
                <w:rFonts w:ascii="Times New Roman" w:hAnsi="Times New Roman"/>
                <w:b/>
                <w:color w:val="FFFFFF"/>
                <w:sz w:val="24"/>
                <w:szCs w:val="22"/>
              </w:rPr>
              <w:t>Successor 2</w:t>
            </w:r>
          </w:p>
        </w:tc>
        <w:tc>
          <w:tcPr>
            <w:tcW w:w="1050" w:type="pct"/>
            <w:shd w:val="clear" w:color="auto" w:fill="003366"/>
            <w:vAlign w:val="center"/>
          </w:tcPr>
          <w:p w14:paraId="7A678F3D" w14:textId="77777777" w:rsidR="00116438" w:rsidRPr="007747E8" w:rsidRDefault="00116438" w:rsidP="008940F4">
            <w:pPr>
              <w:pStyle w:val="TableText"/>
              <w:spacing w:before="60" w:after="60"/>
              <w:jc w:val="center"/>
              <w:rPr>
                <w:rFonts w:ascii="Times New Roman" w:hAnsi="Times New Roman"/>
                <w:b/>
                <w:color w:val="FFFFFF"/>
                <w:sz w:val="24"/>
                <w:szCs w:val="22"/>
              </w:rPr>
            </w:pPr>
            <w:r w:rsidRPr="007747E8">
              <w:rPr>
                <w:rFonts w:ascii="Times New Roman" w:hAnsi="Times New Roman"/>
                <w:b/>
                <w:color w:val="FFFFFF"/>
                <w:sz w:val="24"/>
                <w:szCs w:val="22"/>
              </w:rPr>
              <w:t>Successor 3</w:t>
            </w:r>
          </w:p>
        </w:tc>
        <w:tc>
          <w:tcPr>
            <w:tcW w:w="931" w:type="pct"/>
            <w:shd w:val="clear" w:color="auto" w:fill="003366"/>
            <w:vAlign w:val="center"/>
          </w:tcPr>
          <w:p w14:paraId="71EF15C9" w14:textId="77777777" w:rsidR="00116438" w:rsidRPr="007747E8" w:rsidRDefault="00116438" w:rsidP="008940F4">
            <w:pPr>
              <w:pStyle w:val="TableText"/>
              <w:spacing w:before="60" w:after="60"/>
              <w:jc w:val="center"/>
              <w:rPr>
                <w:rFonts w:ascii="Times New Roman" w:hAnsi="Times New Roman"/>
                <w:b/>
                <w:color w:val="FFFFFF"/>
                <w:sz w:val="24"/>
                <w:szCs w:val="22"/>
              </w:rPr>
            </w:pPr>
            <w:r w:rsidRPr="007747E8">
              <w:rPr>
                <w:rFonts w:ascii="Times New Roman" w:hAnsi="Times New Roman"/>
                <w:b/>
                <w:color w:val="FFFFFF"/>
                <w:sz w:val="24"/>
                <w:szCs w:val="22"/>
              </w:rPr>
              <w:t>Successor 4</w:t>
            </w:r>
          </w:p>
        </w:tc>
      </w:tr>
      <w:tr w:rsidR="00116438" w:rsidRPr="00263014" w14:paraId="699B32BD" w14:textId="77777777" w:rsidTr="008940F4">
        <w:trPr>
          <w:cantSplit/>
          <w:trHeight w:val="432"/>
          <w:jc w:val="center"/>
        </w:trPr>
        <w:tc>
          <w:tcPr>
            <w:tcW w:w="1071" w:type="pct"/>
          </w:tcPr>
          <w:p w14:paraId="026F9E03" w14:textId="77777777" w:rsidR="00116438" w:rsidRPr="00263014" w:rsidRDefault="00116438" w:rsidP="008940F4">
            <w:pPr>
              <w:pStyle w:val="TableText"/>
              <w:spacing w:before="60" w:after="60"/>
              <w:rPr>
                <w:rFonts w:ascii="Times New Roman" w:hAnsi="Times New Roman"/>
                <w:sz w:val="24"/>
                <w:szCs w:val="24"/>
              </w:rPr>
            </w:pPr>
          </w:p>
        </w:tc>
        <w:tc>
          <w:tcPr>
            <w:tcW w:w="947" w:type="pct"/>
          </w:tcPr>
          <w:p w14:paraId="0F0D77E4" w14:textId="77777777" w:rsidR="00116438" w:rsidRPr="00263014" w:rsidRDefault="00116438" w:rsidP="008940F4">
            <w:pPr>
              <w:pStyle w:val="TableText"/>
              <w:spacing w:before="60" w:after="60"/>
              <w:rPr>
                <w:rFonts w:ascii="Times New Roman" w:hAnsi="Times New Roman"/>
                <w:sz w:val="24"/>
                <w:szCs w:val="24"/>
              </w:rPr>
            </w:pPr>
          </w:p>
        </w:tc>
        <w:tc>
          <w:tcPr>
            <w:tcW w:w="1001" w:type="pct"/>
          </w:tcPr>
          <w:p w14:paraId="12BD0C0C" w14:textId="77777777" w:rsidR="00116438" w:rsidRPr="00263014" w:rsidRDefault="00116438" w:rsidP="008940F4">
            <w:pPr>
              <w:pStyle w:val="TableText"/>
              <w:spacing w:before="60" w:after="60"/>
              <w:rPr>
                <w:rFonts w:ascii="Times New Roman" w:hAnsi="Times New Roman"/>
                <w:sz w:val="24"/>
                <w:szCs w:val="24"/>
              </w:rPr>
            </w:pPr>
          </w:p>
        </w:tc>
        <w:tc>
          <w:tcPr>
            <w:tcW w:w="1050" w:type="pct"/>
          </w:tcPr>
          <w:p w14:paraId="7983E4E6" w14:textId="77777777" w:rsidR="00116438" w:rsidRPr="00263014" w:rsidRDefault="00116438" w:rsidP="008940F4">
            <w:pPr>
              <w:pStyle w:val="TableText"/>
              <w:spacing w:before="60" w:after="60"/>
              <w:rPr>
                <w:rFonts w:ascii="Times New Roman" w:hAnsi="Times New Roman"/>
                <w:sz w:val="24"/>
                <w:szCs w:val="24"/>
              </w:rPr>
            </w:pPr>
          </w:p>
        </w:tc>
        <w:tc>
          <w:tcPr>
            <w:tcW w:w="931" w:type="pct"/>
          </w:tcPr>
          <w:p w14:paraId="53F142C4" w14:textId="77777777" w:rsidR="00116438" w:rsidRPr="00263014" w:rsidRDefault="00116438" w:rsidP="008940F4">
            <w:pPr>
              <w:pStyle w:val="TableText"/>
              <w:spacing w:before="60" w:after="60"/>
              <w:rPr>
                <w:rFonts w:ascii="Times New Roman" w:hAnsi="Times New Roman"/>
                <w:sz w:val="24"/>
                <w:szCs w:val="24"/>
              </w:rPr>
            </w:pPr>
          </w:p>
        </w:tc>
      </w:tr>
      <w:tr w:rsidR="00116438" w:rsidRPr="00263014" w14:paraId="3048F023" w14:textId="77777777" w:rsidTr="008940F4">
        <w:trPr>
          <w:cantSplit/>
          <w:trHeight w:val="432"/>
          <w:jc w:val="center"/>
        </w:trPr>
        <w:tc>
          <w:tcPr>
            <w:tcW w:w="1071" w:type="pct"/>
            <w:shd w:val="clear" w:color="auto" w:fill="C7D5EF"/>
          </w:tcPr>
          <w:p w14:paraId="01F67F30" w14:textId="77777777" w:rsidR="00116438" w:rsidRPr="00263014" w:rsidRDefault="00116438" w:rsidP="008940F4">
            <w:pPr>
              <w:pStyle w:val="TableText"/>
              <w:spacing w:before="60" w:after="60"/>
              <w:rPr>
                <w:rFonts w:ascii="Times New Roman" w:hAnsi="Times New Roman"/>
                <w:sz w:val="24"/>
                <w:szCs w:val="24"/>
              </w:rPr>
            </w:pPr>
          </w:p>
        </w:tc>
        <w:tc>
          <w:tcPr>
            <w:tcW w:w="947" w:type="pct"/>
            <w:shd w:val="clear" w:color="auto" w:fill="C7D5EF"/>
          </w:tcPr>
          <w:p w14:paraId="687A17F2" w14:textId="77777777" w:rsidR="00116438" w:rsidRPr="00263014" w:rsidRDefault="00116438" w:rsidP="008940F4">
            <w:pPr>
              <w:pStyle w:val="TableText"/>
              <w:spacing w:before="60" w:after="60"/>
              <w:rPr>
                <w:rFonts w:ascii="Times New Roman" w:hAnsi="Times New Roman"/>
                <w:sz w:val="24"/>
                <w:szCs w:val="24"/>
              </w:rPr>
            </w:pPr>
          </w:p>
        </w:tc>
        <w:tc>
          <w:tcPr>
            <w:tcW w:w="1001" w:type="pct"/>
            <w:shd w:val="clear" w:color="auto" w:fill="C7D5EF"/>
          </w:tcPr>
          <w:p w14:paraId="2EF59202" w14:textId="77777777" w:rsidR="00116438" w:rsidRPr="00263014" w:rsidRDefault="00116438" w:rsidP="008940F4">
            <w:pPr>
              <w:pStyle w:val="TableText"/>
              <w:spacing w:before="60" w:after="60"/>
              <w:rPr>
                <w:rFonts w:ascii="Times New Roman" w:hAnsi="Times New Roman"/>
                <w:sz w:val="24"/>
                <w:szCs w:val="24"/>
              </w:rPr>
            </w:pPr>
          </w:p>
        </w:tc>
        <w:tc>
          <w:tcPr>
            <w:tcW w:w="1050" w:type="pct"/>
            <w:shd w:val="clear" w:color="auto" w:fill="C7D5EF"/>
          </w:tcPr>
          <w:p w14:paraId="1DEF2135" w14:textId="77777777" w:rsidR="00116438" w:rsidRPr="00263014" w:rsidRDefault="00116438" w:rsidP="008940F4">
            <w:pPr>
              <w:pStyle w:val="TableText"/>
              <w:spacing w:before="60" w:after="60"/>
              <w:rPr>
                <w:rFonts w:ascii="Times New Roman" w:hAnsi="Times New Roman"/>
                <w:sz w:val="24"/>
                <w:szCs w:val="24"/>
              </w:rPr>
            </w:pPr>
          </w:p>
        </w:tc>
        <w:tc>
          <w:tcPr>
            <w:tcW w:w="931" w:type="pct"/>
            <w:shd w:val="clear" w:color="auto" w:fill="C7D5EF"/>
          </w:tcPr>
          <w:p w14:paraId="79D9B6DB" w14:textId="77777777" w:rsidR="00116438" w:rsidRPr="00263014" w:rsidRDefault="00116438" w:rsidP="008940F4">
            <w:pPr>
              <w:pStyle w:val="TableText"/>
              <w:spacing w:before="60" w:after="60"/>
              <w:rPr>
                <w:rFonts w:ascii="Times New Roman" w:hAnsi="Times New Roman"/>
                <w:sz w:val="24"/>
                <w:szCs w:val="24"/>
              </w:rPr>
            </w:pPr>
          </w:p>
        </w:tc>
      </w:tr>
      <w:tr w:rsidR="00116438" w:rsidRPr="00263014" w14:paraId="7656AD5B" w14:textId="77777777" w:rsidTr="008940F4">
        <w:trPr>
          <w:cantSplit/>
          <w:trHeight w:val="432"/>
          <w:jc w:val="center"/>
        </w:trPr>
        <w:tc>
          <w:tcPr>
            <w:tcW w:w="1071" w:type="pct"/>
          </w:tcPr>
          <w:p w14:paraId="79313CDD" w14:textId="77777777" w:rsidR="00116438" w:rsidRPr="00263014" w:rsidRDefault="00116438" w:rsidP="008940F4">
            <w:pPr>
              <w:pStyle w:val="TableText"/>
              <w:spacing w:before="60" w:after="60"/>
              <w:rPr>
                <w:rFonts w:ascii="Times New Roman" w:hAnsi="Times New Roman"/>
                <w:sz w:val="24"/>
                <w:szCs w:val="24"/>
              </w:rPr>
            </w:pPr>
          </w:p>
        </w:tc>
        <w:tc>
          <w:tcPr>
            <w:tcW w:w="947" w:type="pct"/>
          </w:tcPr>
          <w:p w14:paraId="70F8D56E" w14:textId="77777777" w:rsidR="00116438" w:rsidRPr="00263014" w:rsidRDefault="00116438" w:rsidP="008940F4">
            <w:pPr>
              <w:pStyle w:val="TableText"/>
              <w:spacing w:before="60" w:after="60"/>
              <w:rPr>
                <w:rFonts w:ascii="Times New Roman" w:hAnsi="Times New Roman"/>
                <w:sz w:val="24"/>
                <w:szCs w:val="24"/>
              </w:rPr>
            </w:pPr>
          </w:p>
        </w:tc>
        <w:tc>
          <w:tcPr>
            <w:tcW w:w="1001" w:type="pct"/>
          </w:tcPr>
          <w:p w14:paraId="1520D393" w14:textId="77777777" w:rsidR="00116438" w:rsidRPr="00263014" w:rsidRDefault="00116438" w:rsidP="008940F4">
            <w:pPr>
              <w:pStyle w:val="TableText"/>
              <w:spacing w:before="60" w:after="60"/>
              <w:rPr>
                <w:rFonts w:ascii="Times New Roman" w:hAnsi="Times New Roman"/>
                <w:sz w:val="24"/>
                <w:szCs w:val="24"/>
              </w:rPr>
            </w:pPr>
          </w:p>
        </w:tc>
        <w:tc>
          <w:tcPr>
            <w:tcW w:w="1050" w:type="pct"/>
          </w:tcPr>
          <w:p w14:paraId="2761768F" w14:textId="77777777" w:rsidR="00116438" w:rsidRPr="00263014" w:rsidRDefault="00116438" w:rsidP="008940F4">
            <w:pPr>
              <w:pStyle w:val="TableText"/>
              <w:spacing w:before="60" w:after="60"/>
              <w:rPr>
                <w:rFonts w:ascii="Times New Roman" w:hAnsi="Times New Roman"/>
                <w:sz w:val="24"/>
                <w:szCs w:val="24"/>
              </w:rPr>
            </w:pPr>
          </w:p>
        </w:tc>
        <w:tc>
          <w:tcPr>
            <w:tcW w:w="931" w:type="pct"/>
          </w:tcPr>
          <w:p w14:paraId="610E22B7" w14:textId="77777777" w:rsidR="00116438" w:rsidRPr="00263014" w:rsidRDefault="00116438" w:rsidP="008940F4">
            <w:pPr>
              <w:pStyle w:val="TableText"/>
              <w:spacing w:before="60" w:after="60"/>
              <w:rPr>
                <w:rFonts w:ascii="Times New Roman" w:hAnsi="Times New Roman"/>
                <w:sz w:val="24"/>
                <w:szCs w:val="24"/>
              </w:rPr>
            </w:pPr>
          </w:p>
        </w:tc>
      </w:tr>
    </w:tbl>
    <w:p w14:paraId="764564F5" w14:textId="77777777" w:rsidR="00116438" w:rsidRPr="00F31CC3" w:rsidRDefault="00116438" w:rsidP="00116438">
      <w:pPr>
        <w:pStyle w:val="Head1PlTemp"/>
      </w:pPr>
      <w:bookmarkStart w:id="71" w:name="_Toc502659609"/>
      <w:bookmarkStart w:id="72" w:name="_Toc502749713"/>
      <w:r w:rsidRPr="00F31CC3">
        <w:lastRenderedPageBreak/>
        <w:t>DELEGATION OF AUTHORITY</w:t>
      </w:r>
      <w:bookmarkEnd w:id="71"/>
      <w:bookmarkEnd w:id="72"/>
    </w:p>
    <w:p w14:paraId="5F3EF03B" w14:textId="77777777" w:rsidR="00116438" w:rsidRPr="00520C2D" w:rsidRDefault="00116438" w:rsidP="00116438">
      <w:pPr>
        <w:spacing w:after="120" w:line="240" w:lineRule="auto"/>
        <w:jc w:val="both"/>
        <w:rPr>
          <w:rFonts w:ascii="Times New Roman" w:hAnsi="Times New Roman" w:cs="Times New Roman"/>
          <w:iCs/>
          <w:sz w:val="24"/>
          <w:szCs w:val="24"/>
        </w:rPr>
      </w:pPr>
      <w:r w:rsidRPr="00520C2D">
        <w:rPr>
          <w:rFonts w:ascii="Times New Roman" w:hAnsi="Times New Roman" w:cs="Times New Roman"/>
          <w:iCs/>
          <w:sz w:val="24"/>
          <w:szCs w:val="24"/>
        </w:rPr>
        <w:t xml:space="preserve">This section identifies, by name, the authority for individuals to make key policy, financial, legal, and personnel decisions during a continuity event. A delegation of authority should describe explicitly the authority being delegated, with appropriate limitations. All delegates should be </w:t>
      </w:r>
      <w:proofErr w:type="gramStart"/>
      <w:r w:rsidRPr="00520C2D">
        <w:rPr>
          <w:rFonts w:ascii="Times New Roman" w:hAnsi="Times New Roman" w:cs="Times New Roman"/>
          <w:iCs/>
          <w:sz w:val="24"/>
          <w:szCs w:val="24"/>
        </w:rPr>
        <w:t>notified</w:t>
      </w:r>
      <w:proofErr w:type="gramEnd"/>
      <w:r w:rsidRPr="00520C2D">
        <w:rPr>
          <w:rFonts w:ascii="Times New Roman" w:hAnsi="Times New Roman" w:cs="Times New Roman"/>
          <w:iCs/>
          <w:sz w:val="24"/>
          <w:szCs w:val="24"/>
        </w:rPr>
        <w:t xml:space="preserve"> pre-event in writing. Sample notification documents are in the Arizona COOP Program document. </w:t>
      </w:r>
    </w:p>
    <w:p w14:paraId="0C92F090" w14:textId="77777777" w:rsidR="00116438" w:rsidRPr="00D345EB" w:rsidRDefault="00116438" w:rsidP="00116438">
      <w:pPr>
        <w:pStyle w:val="Default"/>
        <w:spacing w:after="120"/>
        <w:jc w:val="both"/>
        <w:rPr>
          <w:rFonts w:ascii="Times New Roman" w:hAnsi="Times New Roman" w:cs="Times New Roman"/>
          <w:color w:val="auto"/>
        </w:rPr>
      </w:pPr>
      <w:r w:rsidRPr="00D345EB">
        <w:rPr>
          <w:rFonts w:ascii="Times New Roman" w:hAnsi="Times New Roman" w:cs="Times New Roman"/>
          <w:color w:val="auto"/>
        </w:rPr>
        <w:t xml:space="preserve">The </w:t>
      </w:r>
      <w:r>
        <w:rPr>
          <w:rFonts w:ascii="Times New Roman" w:hAnsi="Times New Roman" w:cs="Times New Roman"/>
          <w:color w:val="auto"/>
        </w:rPr>
        <w:t>Director</w:t>
      </w:r>
      <w:r w:rsidRPr="00D345EB">
        <w:rPr>
          <w:rFonts w:ascii="Times New Roman" w:hAnsi="Times New Roman" w:cs="Times New Roman"/>
          <w:color w:val="auto"/>
        </w:rPr>
        <w:t xml:space="preserve"> or successor</w:t>
      </w:r>
      <w:r>
        <w:rPr>
          <w:rFonts w:ascii="Times New Roman" w:hAnsi="Times New Roman" w:cs="Times New Roman"/>
          <w:color w:val="auto"/>
        </w:rPr>
        <w:t>,</w:t>
      </w:r>
      <w:r w:rsidRPr="00D345EB">
        <w:rPr>
          <w:rFonts w:ascii="Times New Roman" w:hAnsi="Times New Roman" w:cs="Times New Roman"/>
          <w:color w:val="auto"/>
        </w:rPr>
        <w:t xml:space="preserve"> </w:t>
      </w:r>
      <w:r>
        <w:rPr>
          <w:rFonts w:ascii="Times New Roman" w:hAnsi="Times New Roman" w:cs="Times New Roman"/>
          <w:color w:val="auto"/>
        </w:rPr>
        <w:t>in coordination</w:t>
      </w:r>
      <w:r w:rsidRPr="00D345EB">
        <w:rPr>
          <w:rFonts w:ascii="Times New Roman" w:hAnsi="Times New Roman" w:cs="Times New Roman"/>
          <w:color w:val="auto"/>
        </w:rPr>
        <w:t xml:space="preserve"> with the appropriate departments</w:t>
      </w:r>
      <w:r>
        <w:rPr>
          <w:rFonts w:ascii="Times New Roman" w:hAnsi="Times New Roman" w:cs="Times New Roman"/>
          <w:color w:val="auto"/>
        </w:rPr>
        <w:t>,</w:t>
      </w:r>
      <w:r w:rsidRPr="00D345EB">
        <w:rPr>
          <w:rFonts w:ascii="Times New Roman" w:hAnsi="Times New Roman" w:cs="Times New Roman"/>
          <w:color w:val="auto"/>
        </w:rPr>
        <w:t xml:space="preserve"> </w:t>
      </w:r>
      <w:r>
        <w:rPr>
          <w:rFonts w:ascii="Times New Roman" w:hAnsi="Times New Roman" w:cs="Times New Roman"/>
          <w:color w:val="auto"/>
        </w:rPr>
        <w:t>should consider the</w:t>
      </w:r>
      <w:r w:rsidRPr="00D345EB">
        <w:rPr>
          <w:rFonts w:ascii="Times New Roman" w:hAnsi="Times New Roman" w:cs="Times New Roman"/>
          <w:color w:val="auto"/>
        </w:rPr>
        <w:t xml:space="preserve"> following:</w:t>
      </w:r>
    </w:p>
    <w:p w14:paraId="7C2371B7" w14:textId="77777777" w:rsidR="00116438" w:rsidRPr="0076378C" w:rsidRDefault="00116438" w:rsidP="006D2329">
      <w:pPr>
        <w:pStyle w:val="ListParagraph"/>
        <w:numPr>
          <w:ilvl w:val="0"/>
          <w:numId w:val="43"/>
        </w:numPr>
        <w:spacing w:after="120" w:line="240" w:lineRule="auto"/>
        <w:jc w:val="both"/>
        <w:rPr>
          <w:sz w:val="24"/>
          <w:szCs w:val="24"/>
        </w:rPr>
      </w:pPr>
      <w:r w:rsidRPr="0076378C">
        <w:rPr>
          <w:sz w:val="24"/>
          <w:szCs w:val="24"/>
        </w:rPr>
        <w:t xml:space="preserve">Based on the pre-determined delegations for those personnel that have specific authority (legal, financial, </w:t>
      </w:r>
      <w:r>
        <w:rPr>
          <w:sz w:val="24"/>
          <w:szCs w:val="24"/>
        </w:rPr>
        <w:t>human resources</w:t>
      </w:r>
      <w:r w:rsidRPr="0076378C">
        <w:rPr>
          <w:sz w:val="24"/>
          <w:szCs w:val="24"/>
        </w:rPr>
        <w:t>), who can fill the position</w:t>
      </w:r>
      <w:r>
        <w:rPr>
          <w:sz w:val="24"/>
          <w:szCs w:val="24"/>
        </w:rPr>
        <w:t>,</w:t>
      </w:r>
      <w:r w:rsidRPr="0076378C">
        <w:rPr>
          <w:sz w:val="24"/>
          <w:szCs w:val="24"/>
        </w:rPr>
        <w:t xml:space="preserve"> and what authority are they given if the primary is not available</w:t>
      </w:r>
      <w:r>
        <w:rPr>
          <w:sz w:val="24"/>
          <w:szCs w:val="24"/>
        </w:rPr>
        <w:t>?</w:t>
      </w:r>
      <w:r w:rsidRPr="0076378C">
        <w:rPr>
          <w:sz w:val="24"/>
          <w:szCs w:val="24"/>
        </w:rPr>
        <w:t xml:space="preserve"> </w:t>
      </w:r>
    </w:p>
    <w:p w14:paraId="76CE7C87" w14:textId="77777777" w:rsidR="00116438" w:rsidRPr="0076378C" w:rsidRDefault="00116438" w:rsidP="006D2329">
      <w:pPr>
        <w:pStyle w:val="ListParagraph"/>
        <w:numPr>
          <w:ilvl w:val="0"/>
          <w:numId w:val="43"/>
        </w:numPr>
        <w:spacing w:after="120" w:line="240" w:lineRule="auto"/>
        <w:jc w:val="both"/>
        <w:rPr>
          <w:sz w:val="24"/>
          <w:szCs w:val="24"/>
        </w:rPr>
      </w:pPr>
      <w:r w:rsidRPr="0076378C">
        <w:rPr>
          <w:sz w:val="24"/>
          <w:szCs w:val="24"/>
        </w:rPr>
        <w:t xml:space="preserve">Who can replace the primary </w:t>
      </w:r>
      <w:r>
        <w:rPr>
          <w:sz w:val="24"/>
          <w:szCs w:val="24"/>
        </w:rPr>
        <w:t>individual</w:t>
      </w:r>
      <w:r w:rsidRPr="0076378C">
        <w:rPr>
          <w:sz w:val="24"/>
          <w:szCs w:val="24"/>
        </w:rPr>
        <w:t xml:space="preserve"> if th</w:t>
      </w:r>
      <w:r>
        <w:rPr>
          <w:sz w:val="24"/>
          <w:szCs w:val="24"/>
        </w:rPr>
        <w:t xml:space="preserve">ey are </w:t>
      </w:r>
      <w:r w:rsidRPr="0076378C">
        <w:rPr>
          <w:sz w:val="24"/>
          <w:szCs w:val="24"/>
        </w:rPr>
        <w:t xml:space="preserve">incapacitated or not available? Having a three-deep </w:t>
      </w:r>
      <w:r>
        <w:rPr>
          <w:sz w:val="24"/>
          <w:szCs w:val="24"/>
        </w:rPr>
        <w:t>list</w:t>
      </w:r>
      <w:r w:rsidRPr="0076378C">
        <w:rPr>
          <w:sz w:val="24"/>
          <w:szCs w:val="24"/>
        </w:rPr>
        <w:t xml:space="preserve"> is a good business </w:t>
      </w:r>
      <w:proofErr w:type="gramStart"/>
      <w:r w:rsidRPr="0076378C">
        <w:rPr>
          <w:sz w:val="24"/>
          <w:szCs w:val="24"/>
        </w:rPr>
        <w:t>practice</w:t>
      </w:r>
      <w:r>
        <w:rPr>
          <w:sz w:val="24"/>
          <w:szCs w:val="24"/>
        </w:rPr>
        <w:t>,</w:t>
      </w:r>
      <w:r w:rsidRPr="0076378C">
        <w:rPr>
          <w:sz w:val="24"/>
          <w:szCs w:val="24"/>
        </w:rPr>
        <w:t xml:space="preserve"> but</w:t>
      </w:r>
      <w:proofErr w:type="gramEnd"/>
      <w:r w:rsidRPr="0076378C">
        <w:rPr>
          <w:sz w:val="24"/>
          <w:szCs w:val="24"/>
        </w:rPr>
        <w:t xml:space="preserve"> try not to overlap authorities.</w:t>
      </w:r>
    </w:p>
    <w:p w14:paraId="6A8C3B68" w14:textId="77777777" w:rsidR="00116438" w:rsidRPr="0076378C" w:rsidRDefault="00116438" w:rsidP="006D2329">
      <w:pPr>
        <w:pStyle w:val="ListParagraph"/>
        <w:numPr>
          <w:ilvl w:val="0"/>
          <w:numId w:val="43"/>
        </w:numPr>
        <w:spacing w:after="120" w:line="240" w:lineRule="auto"/>
        <w:jc w:val="both"/>
        <w:rPr>
          <w:sz w:val="24"/>
          <w:szCs w:val="24"/>
        </w:rPr>
      </w:pPr>
      <w:r w:rsidRPr="0076378C">
        <w:rPr>
          <w:sz w:val="24"/>
          <w:szCs w:val="24"/>
        </w:rPr>
        <w:t>Are there any limitations to this authority?</w:t>
      </w:r>
    </w:p>
    <w:p w14:paraId="20CFE212" w14:textId="77777777" w:rsidR="00116438" w:rsidRPr="0076378C" w:rsidRDefault="00116438" w:rsidP="006D2329">
      <w:pPr>
        <w:pStyle w:val="ListParagraph"/>
        <w:numPr>
          <w:ilvl w:val="0"/>
          <w:numId w:val="43"/>
        </w:numPr>
        <w:spacing w:after="120" w:line="240" w:lineRule="auto"/>
        <w:jc w:val="both"/>
        <w:rPr>
          <w:sz w:val="24"/>
          <w:szCs w:val="24"/>
        </w:rPr>
      </w:pPr>
      <w:r w:rsidRPr="0076378C">
        <w:rPr>
          <w:sz w:val="24"/>
          <w:szCs w:val="24"/>
        </w:rPr>
        <w:t>When does the authority start and end?</w:t>
      </w:r>
    </w:p>
    <w:p w14:paraId="6220857C" w14:textId="77777777" w:rsidR="00116438" w:rsidRPr="0076378C" w:rsidRDefault="00116438" w:rsidP="006D2329">
      <w:pPr>
        <w:pStyle w:val="ListParagraph"/>
        <w:numPr>
          <w:ilvl w:val="0"/>
          <w:numId w:val="43"/>
        </w:numPr>
        <w:spacing w:after="120" w:line="240" w:lineRule="auto"/>
        <w:jc w:val="both"/>
        <w:rPr>
          <w:sz w:val="24"/>
          <w:szCs w:val="24"/>
        </w:rPr>
      </w:pPr>
      <w:r w:rsidRPr="0076378C">
        <w:rPr>
          <w:sz w:val="24"/>
          <w:szCs w:val="24"/>
        </w:rPr>
        <w:t>Who needs to know that this delegation has been activated and deactivated?</w:t>
      </w:r>
    </w:p>
    <w:p w14:paraId="14ADC1B0" w14:textId="77777777" w:rsidR="00116438" w:rsidRPr="00090278" w:rsidRDefault="00116438" w:rsidP="006D2329">
      <w:pPr>
        <w:pStyle w:val="ListParagraph"/>
        <w:numPr>
          <w:ilvl w:val="1"/>
          <w:numId w:val="44"/>
        </w:numPr>
        <w:spacing w:after="120" w:line="240" w:lineRule="auto"/>
        <w:ind w:left="1440"/>
        <w:jc w:val="both"/>
        <w:rPr>
          <w:sz w:val="24"/>
          <w:szCs w:val="24"/>
        </w:rPr>
      </w:pPr>
      <w:r>
        <w:rPr>
          <w:sz w:val="24"/>
          <w:szCs w:val="24"/>
        </w:rPr>
        <w:t>Higher a</w:t>
      </w:r>
      <w:r w:rsidRPr="00090278">
        <w:rPr>
          <w:sz w:val="24"/>
          <w:szCs w:val="24"/>
        </w:rPr>
        <w:t>uthority</w:t>
      </w:r>
    </w:p>
    <w:p w14:paraId="68EC3608" w14:textId="77777777" w:rsidR="00116438" w:rsidRPr="00090278" w:rsidRDefault="00116438" w:rsidP="006D2329">
      <w:pPr>
        <w:pStyle w:val="ListParagraph"/>
        <w:numPr>
          <w:ilvl w:val="1"/>
          <w:numId w:val="44"/>
        </w:numPr>
        <w:spacing w:after="120" w:line="240" w:lineRule="auto"/>
        <w:ind w:left="1440"/>
        <w:jc w:val="both"/>
        <w:rPr>
          <w:sz w:val="24"/>
          <w:szCs w:val="24"/>
        </w:rPr>
      </w:pPr>
      <w:r w:rsidRPr="00090278">
        <w:rPr>
          <w:sz w:val="24"/>
          <w:szCs w:val="24"/>
        </w:rPr>
        <w:t>Employees</w:t>
      </w:r>
    </w:p>
    <w:p w14:paraId="48E1BA7B" w14:textId="77777777" w:rsidR="00116438" w:rsidRDefault="00116438" w:rsidP="006D2329">
      <w:pPr>
        <w:pStyle w:val="ListParagraph"/>
        <w:numPr>
          <w:ilvl w:val="1"/>
          <w:numId w:val="44"/>
        </w:numPr>
        <w:spacing w:after="120" w:line="240" w:lineRule="auto"/>
        <w:ind w:left="1440"/>
        <w:jc w:val="both"/>
        <w:rPr>
          <w:sz w:val="24"/>
          <w:szCs w:val="24"/>
        </w:rPr>
      </w:pPr>
      <w:r w:rsidRPr="00090278">
        <w:rPr>
          <w:sz w:val="24"/>
          <w:szCs w:val="24"/>
        </w:rPr>
        <w:t>Successors</w:t>
      </w:r>
    </w:p>
    <w:p w14:paraId="16BBD7E7" w14:textId="77777777" w:rsidR="00116438" w:rsidRDefault="00116438" w:rsidP="006D2329">
      <w:pPr>
        <w:pStyle w:val="ListParagraph"/>
        <w:numPr>
          <w:ilvl w:val="1"/>
          <w:numId w:val="44"/>
        </w:numPr>
        <w:spacing w:after="120" w:line="240" w:lineRule="auto"/>
        <w:ind w:left="1440"/>
        <w:jc w:val="both"/>
        <w:rPr>
          <w:sz w:val="24"/>
          <w:szCs w:val="24"/>
        </w:rPr>
      </w:pPr>
      <w:r>
        <w:rPr>
          <w:sz w:val="24"/>
          <w:szCs w:val="24"/>
        </w:rPr>
        <w:t xml:space="preserve">Internal and external partners to include </w:t>
      </w:r>
      <w:proofErr w:type="gramStart"/>
      <w:r>
        <w:rPr>
          <w:sz w:val="24"/>
          <w:szCs w:val="24"/>
        </w:rPr>
        <w:t>vendors</w:t>
      </w:r>
      <w:proofErr w:type="gramEnd"/>
    </w:p>
    <w:p w14:paraId="3F567CE1"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The following table outlines the delegation of specific authorities, to include triggers and limitations.</w:t>
      </w:r>
    </w:p>
    <w:p w14:paraId="740193E9" w14:textId="77777777" w:rsidR="00116438" w:rsidRPr="00263014" w:rsidRDefault="00116438" w:rsidP="00116438">
      <w:pPr>
        <w:pStyle w:val="TableTitle"/>
        <w:jc w:val="left"/>
        <w:rPr>
          <w:rFonts w:ascii="Times New Roman" w:hAnsi="Times New Roman"/>
          <w:i/>
          <w:szCs w:val="24"/>
        </w:rPr>
      </w:pPr>
      <w:r>
        <w:rPr>
          <w:rFonts w:ascii="Times New Roman" w:hAnsi="Times New Roman"/>
          <w:szCs w:val="24"/>
        </w:rPr>
        <w:t xml:space="preserve">Sample </w:t>
      </w:r>
      <w:r w:rsidRPr="00263014">
        <w:rPr>
          <w:rFonts w:ascii="Times New Roman" w:hAnsi="Times New Roman"/>
          <w:szCs w:val="24"/>
        </w:rPr>
        <w:t>Delegations of Authority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487"/>
        <w:gridCol w:w="1364"/>
        <w:gridCol w:w="1364"/>
        <w:gridCol w:w="1364"/>
        <w:gridCol w:w="1364"/>
        <w:gridCol w:w="1403"/>
      </w:tblGrid>
      <w:tr w:rsidR="00116438" w:rsidRPr="00263014" w14:paraId="61FF9BDD" w14:textId="77777777" w:rsidTr="008940F4">
        <w:trPr>
          <w:cantSplit/>
          <w:trHeight w:val="432"/>
          <w:tblHeader/>
          <w:jc w:val="center"/>
        </w:trPr>
        <w:tc>
          <w:tcPr>
            <w:tcW w:w="622" w:type="pct"/>
            <w:shd w:val="clear" w:color="auto" w:fill="1E3867"/>
            <w:vAlign w:val="center"/>
          </w:tcPr>
          <w:p w14:paraId="7B94391E" w14:textId="77777777" w:rsidR="00116438" w:rsidRPr="00581F5C" w:rsidRDefault="00116438" w:rsidP="008940F4">
            <w:pPr>
              <w:pStyle w:val="TableText"/>
              <w:spacing w:before="60" w:after="60"/>
              <w:jc w:val="center"/>
              <w:rPr>
                <w:rFonts w:ascii="Times New Roman" w:hAnsi="Times New Roman"/>
                <w:b/>
                <w:color w:val="FFFFFF"/>
                <w:sz w:val="24"/>
                <w:szCs w:val="22"/>
              </w:rPr>
            </w:pPr>
            <w:r w:rsidRPr="00581F5C">
              <w:rPr>
                <w:rFonts w:ascii="Times New Roman" w:hAnsi="Times New Roman"/>
                <w:b/>
                <w:color w:val="FFFFFF"/>
                <w:sz w:val="24"/>
                <w:szCs w:val="22"/>
              </w:rPr>
              <w:t>Authority</w:t>
            </w:r>
          </w:p>
        </w:tc>
        <w:tc>
          <w:tcPr>
            <w:tcW w:w="784" w:type="pct"/>
            <w:shd w:val="clear" w:color="auto" w:fill="1E3867"/>
            <w:vAlign w:val="center"/>
          </w:tcPr>
          <w:p w14:paraId="00602E43" w14:textId="77777777" w:rsidR="00116438" w:rsidRPr="00581F5C" w:rsidRDefault="00116438" w:rsidP="008940F4">
            <w:pPr>
              <w:pStyle w:val="TableText"/>
              <w:spacing w:before="60" w:after="60"/>
              <w:jc w:val="center"/>
              <w:rPr>
                <w:rFonts w:ascii="Times New Roman" w:hAnsi="Times New Roman"/>
                <w:b/>
                <w:color w:val="FFFFFF"/>
                <w:sz w:val="24"/>
                <w:szCs w:val="22"/>
              </w:rPr>
            </w:pPr>
            <w:r>
              <w:rPr>
                <w:rFonts w:ascii="Times New Roman" w:hAnsi="Times New Roman"/>
                <w:b/>
                <w:color w:val="FFFFFF"/>
                <w:sz w:val="24"/>
                <w:szCs w:val="22"/>
              </w:rPr>
              <w:t>Individual</w:t>
            </w:r>
            <w:r w:rsidRPr="00581F5C">
              <w:rPr>
                <w:rFonts w:ascii="Times New Roman" w:hAnsi="Times New Roman"/>
                <w:b/>
                <w:color w:val="FFFFFF"/>
                <w:sz w:val="24"/>
                <w:szCs w:val="22"/>
              </w:rPr>
              <w:t xml:space="preserve"> Holding Authority</w:t>
            </w:r>
          </w:p>
        </w:tc>
        <w:tc>
          <w:tcPr>
            <w:tcW w:w="720" w:type="pct"/>
            <w:shd w:val="clear" w:color="auto" w:fill="1E3867"/>
            <w:vAlign w:val="center"/>
          </w:tcPr>
          <w:p w14:paraId="04DB6549" w14:textId="77777777" w:rsidR="00116438" w:rsidRPr="00581F5C" w:rsidRDefault="00116438" w:rsidP="008940F4">
            <w:pPr>
              <w:pStyle w:val="TableText"/>
              <w:spacing w:before="60" w:after="60"/>
              <w:jc w:val="center"/>
              <w:rPr>
                <w:rFonts w:ascii="Times New Roman" w:hAnsi="Times New Roman"/>
                <w:b/>
                <w:color w:val="FFFFFF"/>
                <w:sz w:val="24"/>
                <w:szCs w:val="22"/>
              </w:rPr>
            </w:pPr>
            <w:r w:rsidRPr="00581F5C">
              <w:rPr>
                <w:rFonts w:ascii="Times New Roman" w:hAnsi="Times New Roman"/>
                <w:b/>
                <w:color w:val="FFFFFF"/>
                <w:sz w:val="24"/>
                <w:szCs w:val="22"/>
              </w:rPr>
              <w:t>Successor 1</w:t>
            </w:r>
          </w:p>
        </w:tc>
        <w:tc>
          <w:tcPr>
            <w:tcW w:w="720" w:type="pct"/>
            <w:shd w:val="clear" w:color="auto" w:fill="1E3867"/>
            <w:vAlign w:val="center"/>
          </w:tcPr>
          <w:p w14:paraId="6FC943B0" w14:textId="77777777" w:rsidR="00116438" w:rsidRPr="00581F5C" w:rsidRDefault="00116438" w:rsidP="008940F4">
            <w:pPr>
              <w:pStyle w:val="TableText"/>
              <w:spacing w:before="60" w:after="60"/>
              <w:jc w:val="center"/>
              <w:rPr>
                <w:rFonts w:ascii="Times New Roman" w:hAnsi="Times New Roman"/>
                <w:b/>
                <w:color w:val="FFFFFF"/>
                <w:sz w:val="24"/>
                <w:szCs w:val="22"/>
              </w:rPr>
            </w:pPr>
            <w:r w:rsidRPr="00581F5C">
              <w:rPr>
                <w:rFonts w:ascii="Times New Roman" w:hAnsi="Times New Roman"/>
                <w:b/>
                <w:color w:val="FFFFFF"/>
                <w:sz w:val="24"/>
                <w:szCs w:val="22"/>
              </w:rPr>
              <w:t>Successor 2</w:t>
            </w:r>
          </w:p>
        </w:tc>
        <w:tc>
          <w:tcPr>
            <w:tcW w:w="720" w:type="pct"/>
            <w:shd w:val="clear" w:color="auto" w:fill="1E3867"/>
            <w:vAlign w:val="center"/>
          </w:tcPr>
          <w:p w14:paraId="1736988F" w14:textId="77777777" w:rsidR="00116438" w:rsidRPr="00581F5C" w:rsidRDefault="00116438" w:rsidP="008940F4">
            <w:pPr>
              <w:pStyle w:val="TableText"/>
              <w:spacing w:before="60" w:after="60"/>
              <w:jc w:val="center"/>
              <w:rPr>
                <w:rFonts w:ascii="Times New Roman" w:hAnsi="Times New Roman"/>
                <w:b/>
                <w:color w:val="FFFFFF"/>
                <w:sz w:val="24"/>
                <w:szCs w:val="22"/>
              </w:rPr>
            </w:pPr>
            <w:r w:rsidRPr="00581F5C">
              <w:rPr>
                <w:rFonts w:ascii="Times New Roman" w:hAnsi="Times New Roman"/>
                <w:b/>
                <w:color w:val="FFFFFF"/>
                <w:sz w:val="24"/>
                <w:szCs w:val="22"/>
              </w:rPr>
              <w:t>Successor 3</w:t>
            </w:r>
          </w:p>
        </w:tc>
        <w:tc>
          <w:tcPr>
            <w:tcW w:w="720" w:type="pct"/>
            <w:shd w:val="clear" w:color="auto" w:fill="1E3867"/>
            <w:vAlign w:val="center"/>
          </w:tcPr>
          <w:p w14:paraId="24875C93" w14:textId="77777777" w:rsidR="00116438" w:rsidRPr="00581F5C" w:rsidRDefault="00116438" w:rsidP="008940F4">
            <w:pPr>
              <w:pStyle w:val="TableText"/>
              <w:spacing w:before="60" w:after="60"/>
              <w:jc w:val="center"/>
              <w:rPr>
                <w:rFonts w:ascii="Times New Roman" w:hAnsi="Times New Roman"/>
                <w:b/>
                <w:color w:val="FFFFFF"/>
                <w:sz w:val="24"/>
                <w:szCs w:val="22"/>
              </w:rPr>
            </w:pPr>
            <w:r w:rsidRPr="00581F5C">
              <w:rPr>
                <w:rFonts w:ascii="Times New Roman" w:hAnsi="Times New Roman"/>
                <w:b/>
                <w:color w:val="FFFFFF"/>
                <w:sz w:val="24"/>
                <w:szCs w:val="22"/>
              </w:rPr>
              <w:t>Triggering Conditions</w:t>
            </w:r>
          </w:p>
        </w:tc>
        <w:tc>
          <w:tcPr>
            <w:tcW w:w="713" w:type="pct"/>
            <w:shd w:val="clear" w:color="auto" w:fill="1E3867"/>
            <w:vAlign w:val="center"/>
          </w:tcPr>
          <w:p w14:paraId="77F736D6" w14:textId="77777777" w:rsidR="00116438" w:rsidRPr="00581F5C" w:rsidRDefault="00116438" w:rsidP="008940F4">
            <w:pPr>
              <w:pStyle w:val="TableText"/>
              <w:spacing w:before="60" w:after="60"/>
              <w:jc w:val="center"/>
              <w:rPr>
                <w:rFonts w:ascii="Times New Roman" w:hAnsi="Times New Roman"/>
                <w:b/>
                <w:color w:val="FFFFFF"/>
                <w:sz w:val="24"/>
                <w:szCs w:val="22"/>
              </w:rPr>
            </w:pPr>
            <w:r w:rsidRPr="00581F5C">
              <w:rPr>
                <w:rFonts w:ascii="Times New Roman" w:hAnsi="Times New Roman"/>
                <w:b/>
                <w:color w:val="FFFFFF"/>
                <w:sz w:val="24"/>
                <w:szCs w:val="22"/>
              </w:rPr>
              <w:t>Limitations</w:t>
            </w:r>
          </w:p>
        </w:tc>
      </w:tr>
      <w:tr w:rsidR="00116438" w:rsidRPr="00263014" w14:paraId="0F3DB6BA" w14:textId="77777777" w:rsidTr="008940F4">
        <w:trPr>
          <w:cantSplit/>
          <w:trHeight w:val="432"/>
          <w:jc w:val="center"/>
        </w:trPr>
        <w:tc>
          <w:tcPr>
            <w:tcW w:w="622" w:type="pct"/>
          </w:tcPr>
          <w:p w14:paraId="260B4B52" w14:textId="77777777" w:rsidR="00116438" w:rsidRPr="00263014" w:rsidRDefault="00116438" w:rsidP="008940F4">
            <w:pPr>
              <w:pStyle w:val="TableText"/>
              <w:spacing w:before="60" w:after="60"/>
              <w:rPr>
                <w:rFonts w:ascii="Times New Roman" w:hAnsi="Times New Roman"/>
                <w:sz w:val="24"/>
                <w:szCs w:val="24"/>
              </w:rPr>
            </w:pPr>
          </w:p>
        </w:tc>
        <w:tc>
          <w:tcPr>
            <w:tcW w:w="784" w:type="pct"/>
          </w:tcPr>
          <w:p w14:paraId="1A55610F"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58792EE0"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3C082A95"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20565C7D"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2C26F064" w14:textId="77777777" w:rsidR="00116438" w:rsidRPr="00263014" w:rsidRDefault="00116438" w:rsidP="008940F4">
            <w:pPr>
              <w:pStyle w:val="TableText"/>
              <w:spacing w:before="60" w:after="60"/>
              <w:rPr>
                <w:rFonts w:ascii="Times New Roman" w:hAnsi="Times New Roman"/>
                <w:sz w:val="24"/>
                <w:szCs w:val="24"/>
              </w:rPr>
            </w:pPr>
          </w:p>
        </w:tc>
        <w:tc>
          <w:tcPr>
            <w:tcW w:w="713" w:type="pct"/>
          </w:tcPr>
          <w:p w14:paraId="6CE10305" w14:textId="77777777" w:rsidR="00116438" w:rsidRPr="00263014" w:rsidRDefault="00116438" w:rsidP="008940F4">
            <w:pPr>
              <w:pStyle w:val="TableText"/>
              <w:spacing w:before="60" w:after="60"/>
              <w:rPr>
                <w:rFonts w:ascii="Times New Roman" w:hAnsi="Times New Roman"/>
                <w:sz w:val="24"/>
                <w:szCs w:val="24"/>
              </w:rPr>
            </w:pPr>
          </w:p>
        </w:tc>
      </w:tr>
      <w:tr w:rsidR="00116438" w:rsidRPr="00263014" w14:paraId="08B153B5" w14:textId="77777777" w:rsidTr="008940F4">
        <w:trPr>
          <w:cantSplit/>
          <w:trHeight w:val="432"/>
          <w:jc w:val="center"/>
        </w:trPr>
        <w:tc>
          <w:tcPr>
            <w:tcW w:w="622" w:type="pct"/>
            <w:shd w:val="clear" w:color="auto" w:fill="C7D5EF"/>
          </w:tcPr>
          <w:p w14:paraId="4D97C43A" w14:textId="77777777" w:rsidR="00116438" w:rsidRPr="00263014" w:rsidRDefault="00116438" w:rsidP="008940F4">
            <w:pPr>
              <w:pStyle w:val="TableText"/>
              <w:spacing w:before="60" w:after="60"/>
              <w:rPr>
                <w:rFonts w:ascii="Times New Roman" w:hAnsi="Times New Roman"/>
                <w:sz w:val="24"/>
                <w:szCs w:val="24"/>
              </w:rPr>
            </w:pPr>
          </w:p>
        </w:tc>
        <w:tc>
          <w:tcPr>
            <w:tcW w:w="784" w:type="pct"/>
            <w:shd w:val="clear" w:color="auto" w:fill="C7D5EF"/>
          </w:tcPr>
          <w:p w14:paraId="524FC9EC" w14:textId="77777777" w:rsidR="00116438" w:rsidRPr="00263014" w:rsidRDefault="00116438" w:rsidP="008940F4">
            <w:pPr>
              <w:pStyle w:val="TableText"/>
              <w:spacing w:before="60" w:after="60"/>
              <w:rPr>
                <w:rFonts w:ascii="Times New Roman" w:hAnsi="Times New Roman"/>
                <w:sz w:val="24"/>
                <w:szCs w:val="24"/>
              </w:rPr>
            </w:pPr>
          </w:p>
        </w:tc>
        <w:tc>
          <w:tcPr>
            <w:tcW w:w="720" w:type="pct"/>
            <w:shd w:val="clear" w:color="auto" w:fill="C7D5EF"/>
          </w:tcPr>
          <w:p w14:paraId="5A024F4E" w14:textId="77777777" w:rsidR="00116438" w:rsidRPr="00263014" w:rsidRDefault="00116438" w:rsidP="008940F4">
            <w:pPr>
              <w:pStyle w:val="TableText"/>
              <w:spacing w:before="60" w:after="60"/>
              <w:rPr>
                <w:rFonts w:ascii="Times New Roman" w:hAnsi="Times New Roman"/>
                <w:sz w:val="24"/>
                <w:szCs w:val="24"/>
              </w:rPr>
            </w:pPr>
          </w:p>
        </w:tc>
        <w:tc>
          <w:tcPr>
            <w:tcW w:w="720" w:type="pct"/>
            <w:shd w:val="clear" w:color="auto" w:fill="C7D5EF"/>
          </w:tcPr>
          <w:p w14:paraId="25A944BF" w14:textId="77777777" w:rsidR="00116438" w:rsidRPr="00263014" w:rsidRDefault="00116438" w:rsidP="008940F4">
            <w:pPr>
              <w:pStyle w:val="TableText"/>
              <w:spacing w:before="60" w:after="60"/>
              <w:rPr>
                <w:rFonts w:ascii="Times New Roman" w:hAnsi="Times New Roman"/>
                <w:sz w:val="24"/>
                <w:szCs w:val="24"/>
              </w:rPr>
            </w:pPr>
          </w:p>
        </w:tc>
        <w:tc>
          <w:tcPr>
            <w:tcW w:w="720" w:type="pct"/>
            <w:shd w:val="clear" w:color="auto" w:fill="C7D5EF"/>
          </w:tcPr>
          <w:p w14:paraId="69BF0BF5" w14:textId="77777777" w:rsidR="00116438" w:rsidRPr="00263014" w:rsidRDefault="00116438" w:rsidP="008940F4">
            <w:pPr>
              <w:pStyle w:val="TableText"/>
              <w:spacing w:before="60" w:after="60"/>
              <w:rPr>
                <w:rFonts w:ascii="Times New Roman" w:hAnsi="Times New Roman"/>
                <w:sz w:val="24"/>
                <w:szCs w:val="24"/>
              </w:rPr>
            </w:pPr>
          </w:p>
        </w:tc>
        <w:tc>
          <w:tcPr>
            <w:tcW w:w="720" w:type="pct"/>
            <w:shd w:val="clear" w:color="auto" w:fill="C7D5EF"/>
          </w:tcPr>
          <w:p w14:paraId="613A9529" w14:textId="77777777" w:rsidR="00116438" w:rsidRPr="00263014" w:rsidRDefault="00116438" w:rsidP="008940F4">
            <w:pPr>
              <w:pStyle w:val="TableText"/>
              <w:spacing w:before="60" w:after="60"/>
              <w:rPr>
                <w:rFonts w:ascii="Times New Roman" w:hAnsi="Times New Roman"/>
                <w:sz w:val="24"/>
                <w:szCs w:val="24"/>
              </w:rPr>
            </w:pPr>
          </w:p>
        </w:tc>
        <w:tc>
          <w:tcPr>
            <w:tcW w:w="713" w:type="pct"/>
            <w:shd w:val="clear" w:color="auto" w:fill="C7D5EF"/>
          </w:tcPr>
          <w:p w14:paraId="1F7939F6" w14:textId="77777777" w:rsidR="00116438" w:rsidRPr="00263014" w:rsidRDefault="00116438" w:rsidP="008940F4">
            <w:pPr>
              <w:pStyle w:val="TableText"/>
              <w:spacing w:before="60" w:after="60"/>
              <w:rPr>
                <w:rFonts w:ascii="Times New Roman" w:hAnsi="Times New Roman"/>
                <w:sz w:val="24"/>
                <w:szCs w:val="24"/>
              </w:rPr>
            </w:pPr>
          </w:p>
        </w:tc>
      </w:tr>
      <w:tr w:rsidR="00116438" w:rsidRPr="00263014" w14:paraId="03B001DF" w14:textId="77777777" w:rsidTr="008940F4">
        <w:trPr>
          <w:cantSplit/>
          <w:trHeight w:val="432"/>
          <w:jc w:val="center"/>
        </w:trPr>
        <w:tc>
          <w:tcPr>
            <w:tcW w:w="622" w:type="pct"/>
          </w:tcPr>
          <w:p w14:paraId="15E50938" w14:textId="77777777" w:rsidR="00116438" w:rsidRPr="00263014" w:rsidRDefault="00116438" w:rsidP="008940F4">
            <w:pPr>
              <w:pStyle w:val="TableText"/>
              <w:spacing w:before="60" w:after="60"/>
              <w:rPr>
                <w:rFonts w:ascii="Times New Roman" w:hAnsi="Times New Roman"/>
                <w:sz w:val="24"/>
                <w:szCs w:val="24"/>
              </w:rPr>
            </w:pPr>
          </w:p>
        </w:tc>
        <w:tc>
          <w:tcPr>
            <w:tcW w:w="784" w:type="pct"/>
          </w:tcPr>
          <w:p w14:paraId="0E9F613E"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13624E55"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3D63DF4E"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3B7A97AA" w14:textId="77777777" w:rsidR="00116438" w:rsidRPr="00263014" w:rsidRDefault="00116438" w:rsidP="008940F4">
            <w:pPr>
              <w:pStyle w:val="TableText"/>
              <w:spacing w:before="60" w:after="60"/>
              <w:rPr>
                <w:rFonts w:ascii="Times New Roman" w:hAnsi="Times New Roman"/>
                <w:sz w:val="24"/>
                <w:szCs w:val="24"/>
              </w:rPr>
            </w:pPr>
          </w:p>
        </w:tc>
        <w:tc>
          <w:tcPr>
            <w:tcW w:w="720" w:type="pct"/>
          </w:tcPr>
          <w:p w14:paraId="691936E9" w14:textId="77777777" w:rsidR="00116438" w:rsidRPr="00263014" w:rsidRDefault="00116438" w:rsidP="008940F4">
            <w:pPr>
              <w:pStyle w:val="TableText"/>
              <w:spacing w:before="60" w:after="60"/>
              <w:rPr>
                <w:rFonts w:ascii="Times New Roman" w:hAnsi="Times New Roman"/>
                <w:sz w:val="24"/>
                <w:szCs w:val="24"/>
              </w:rPr>
            </w:pPr>
          </w:p>
        </w:tc>
        <w:tc>
          <w:tcPr>
            <w:tcW w:w="713" w:type="pct"/>
          </w:tcPr>
          <w:p w14:paraId="075C86E7" w14:textId="77777777" w:rsidR="00116438" w:rsidRPr="00263014" w:rsidRDefault="00116438" w:rsidP="008940F4">
            <w:pPr>
              <w:pStyle w:val="TableText"/>
              <w:spacing w:before="60" w:after="60"/>
              <w:rPr>
                <w:rFonts w:ascii="Times New Roman" w:hAnsi="Times New Roman"/>
                <w:sz w:val="24"/>
                <w:szCs w:val="24"/>
              </w:rPr>
            </w:pPr>
          </w:p>
        </w:tc>
      </w:tr>
    </w:tbl>
    <w:p w14:paraId="12447319" w14:textId="77777777" w:rsidR="00116438" w:rsidRPr="00F31CC3" w:rsidRDefault="00116438" w:rsidP="00116438">
      <w:pPr>
        <w:pStyle w:val="Head1PlTemp"/>
      </w:pPr>
      <w:bookmarkStart w:id="73" w:name="_Toc502659610"/>
      <w:bookmarkStart w:id="74" w:name="_Toc502749714"/>
      <w:r w:rsidRPr="00F31CC3">
        <w:t>ESSENTIAL RECORDS</w:t>
      </w:r>
      <w:bookmarkEnd w:id="73"/>
      <w:bookmarkEnd w:id="74"/>
      <w:r w:rsidRPr="00F31CC3">
        <w:t xml:space="preserve"> </w:t>
      </w:r>
    </w:p>
    <w:p w14:paraId="67004A90" w14:textId="77777777" w:rsidR="00116438" w:rsidRPr="00520C2D" w:rsidRDefault="00116438" w:rsidP="00116438">
      <w:pPr>
        <w:spacing w:after="120" w:line="240" w:lineRule="auto"/>
        <w:jc w:val="both"/>
        <w:rPr>
          <w:rFonts w:ascii="Times New Roman" w:hAnsi="Times New Roman" w:cs="Times New Roman"/>
          <w:sz w:val="24"/>
          <w:szCs w:val="24"/>
        </w:rPr>
      </w:pPr>
      <w:r w:rsidRPr="00520C2D">
        <w:rPr>
          <w:rFonts w:ascii="Times New Roman" w:hAnsi="Times New Roman" w:cs="Times New Roman"/>
          <w:iCs/>
          <w:sz w:val="24"/>
          <w:szCs w:val="24"/>
        </w:rPr>
        <w:t>This section addresses the essential records management requirements needed to support essential functions during a continuity event. The identification, protection, prioritization for recovery, and availability of essential records (</w:t>
      </w:r>
      <w:proofErr w:type="gramStart"/>
      <w:r w:rsidRPr="00520C2D">
        <w:rPr>
          <w:rFonts w:ascii="Times New Roman" w:hAnsi="Times New Roman" w:cs="Times New Roman"/>
          <w:iCs/>
          <w:sz w:val="24"/>
          <w:szCs w:val="24"/>
        </w:rPr>
        <w:t>e.g.</w:t>
      </w:r>
      <w:proofErr w:type="gramEnd"/>
      <w:r w:rsidRPr="00520C2D">
        <w:rPr>
          <w:rFonts w:ascii="Times New Roman" w:hAnsi="Times New Roman" w:cs="Times New Roman"/>
          <w:iCs/>
          <w:sz w:val="24"/>
          <w:szCs w:val="24"/>
        </w:rPr>
        <w:t xml:space="preserve"> databases, applications, and hard copy </w:t>
      </w:r>
      <w:r w:rsidRPr="00520C2D">
        <w:rPr>
          <w:rFonts w:ascii="Times New Roman" w:hAnsi="Times New Roman" w:cs="Times New Roman"/>
          <w:iCs/>
          <w:sz w:val="24"/>
          <w:szCs w:val="24"/>
        </w:rPr>
        <w:lastRenderedPageBreak/>
        <w:t xml:space="preserve">documents) needed to support essential functions, are critical elements of a successful COOP plan. This information can be found using the </w:t>
      </w:r>
      <w:r w:rsidRPr="00520C2D">
        <w:rPr>
          <w:rFonts w:ascii="Times New Roman" w:hAnsi="Times New Roman" w:cs="Times New Roman"/>
          <w:sz w:val="24"/>
          <w:szCs w:val="24"/>
        </w:rPr>
        <w:t xml:space="preserve">Process Analysis and Impact Analysis </w:t>
      </w:r>
      <w:r w:rsidRPr="00520C2D">
        <w:rPr>
          <w:rFonts w:ascii="Times New Roman" w:hAnsi="Times New Roman" w:cs="Times New Roman"/>
          <w:iCs/>
          <w:sz w:val="24"/>
          <w:szCs w:val="24"/>
        </w:rPr>
        <w:t>tools</w:t>
      </w:r>
      <w:r w:rsidRPr="00520C2D">
        <w:rPr>
          <w:rFonts w:ascii="Times New Roman" w:hAnsi="Times New Roman" w:cs="Times New Roman"/>
          <w:sz w:val="24"/>
          <w:szCs w:val="24"/>
        </w:rPr>
        <w:t xml:space="preserve">. </w:t>
      </w:r>
    </w:p>
    <w:p w14:paraId="11397744" w14:textId="77777777" w:rsidR="00116438" w:rsidRPr="002B5F48" w:rsidRDefault="00116438" w:rsidP="00116438">
      <w:pPr>
        <w:pStyle w:val="Default"/>
        <w:spacing w:after="120"/>
        <w:jc w:val="both"/>
        <w:rPr>
          <w:rFonts w:ascii="Times New Roman" w:hAnsi="Times New Roman" w:cs="Times New Roman"/>
          <w:color w:val="auto"/>
        </w:rPr>
      </w:pPr>
      <w:r w:rsidRPr="002B5F48">
        <w:rPr>
          <w:rFonts w:ascii="Times New Roman" w:hAnsi="Times New Roman" w:cs="Times New Roman"/>
          <w:color w:val="auto"/>
        </w:rPr>
        <w:t>The Di</w:t>
      </w:r>
      <w:r>
        <w:rPr>
          <w:rFonts w:ascii="Times New Roman" w:hAnsi="Times New Roman" w:cs="Times New Roman"/>
          <w:color w:val="auto"/>
        </w:rPr>
        <w:t>rector</w:t>
      </w:r>
      <w:r w:rsidRPr="002B5F48">
        <w:rPr>
          <w:rFonts w:ascii="Times New Roman" w:hAnsi="Times New Roman" w:cs="Times New Roman"/>
          <w:color w:val="auto"/>
        </w:rPr>
        <w:t xml:space="preserve"> or successor</w:t>
      </w:r>
      <w:r>
        <w:rPr>
          <w:rFonts w:ascii="Times New Roman" w:hAnsi="Times New Roman" w:cs="Times New Roman"/>
          <w:color w:val="auto"/>
        </w:rPr>
        <w:t>, in</w:t>
      </w:r>
      <w:r w:rsidRPr="002B5F48">
        <w:rPr>
          <w:rFonts w:ascii="Times New Roman" w:hAnsi="Times New Roman" w:cs="Times New Roman"/>
          <w:color w:val="auto"/>
        </w:rPr>
        <w:t xml:space="preserve"> coordinat</w:t>
      </w:r>
      <w:r>
        <w:rPr>
          <w:rFonts w:ascii="Times New Roman" w:hAnsi="Times New Roman" w:cs="Times New Roman"/>
          <w:color w:val="auto"/>
        </w:rPr>
        <w:t>ion</w:t>
      </w:r>
      <w:r w:rsidRPr="002B5F48">
        <w:rPr>
          <w:rFonts w:ascii="Times New Roman" w:hAnsi="Times New Roman" w:cs="Times New Roman"/>
          <w:color w:val="auto"/>
        </w:rPr>
        <w:t xml:space="preserve"> with the </w:t>
      </w:r>
      <w:r>
        <w:rPr>
          <w:rFonts w:ascii="Times New Roman" w:hAnsi="Times New Roman" w:cs="Times New Roman"/>
          <w:color w:val="auto"/>
        </w:rPr>
        <w:t>R</w:t>
      </w:r>
      <w:r w:rsidRPr="002B5F48">
        <w:rPr>
          <w:rFonts w:ascii="Times New Roman" w:hAnsi="Times New Roman" w:cs="Times New Roman"/>
          <w:color w:val="auto"/>
        </w:rPr>
        <w:t>ecords</w:t>
      </w:r>
      <w:r>
        <w:rPr>
          <w:rFonts w:ascii="Times New Roman" w:hAnsi="Times New Roman" w:cs="Times New Roman"/>
          <w:color w:val="auto"/>
        </w:rPr>
        <w:t xml:space="preserve"> M</w:t>
      </w:r>
      <w:r w:rsidRPr="002B5F48">
        <w:rPr>
          <w:rFonts w:ascii="Times New Roman" w:hAnsi="Times New Roman" w:cs="Times New Roman"/>
          <w:color w:val="auto"/>
        </w:rPr>
        <w:t>anager</w:t>
      </w:r>
      <w:r>
        <w:rPr>
          <w:rFonts w:ascii="Times New Roman" w:hAnsi="Times New Roman" w:cs="Times New Roman"/>
          <w:color w:val="auto"/>
        </w:rPr>
        <w:t>,</w:t>
      </w:r>
      <w:r w:rsidRPr="002B5F48">
        <w:rPr>
          <w:rFonts w:ascii="Times New Roman" w:hAnsi="Times New Roman" w:cs="Times New Roman"/>
          <w:color w:val="auto"/>
        </w:rPr>
        <w:t xml:space="preserve"> </w:t>
      </w:r>
      <w:r>
        <w:rPr>
          <w:rFonts w:ascii="Times New Roman" w:hAnsi="Times New Roman" w:cs="Times New Roman"/>
          <w:color w:val="auto"/>
        </w:rPr>
        <w:t>should consider</w:t>
      </w:r>
      <w:r w:rsidRPr="002B5F48">
        <w:rPr>
          <w:rFonts w:ascii="Times New Roman" w:hAnsi="Times New Roman" w:cs="Times New Roman"/>
          <w:color w:val="auto"/>
        </w:rPr>
        <w:t xml:space="preserve"> the following:</w:t>
      </w:r>
    </w:p>
    <w:p w14:paraId="64A13654" w14:textId="77777777" w:rsidR="00116438" w:rsidRPr="002B5F48" w:rsidRDefault="00116438" w:rsidP="006D2329">
      <w:pPr>
        <w:pStyle w:val="ListParagraph"/>
        <w:numPr>
          <w:ilvl w:val="0"/>
          <w:numId w:val="45"/>
        </w:numPr>
        <w:spacing w:after="120" w:line="240" w:lineRule="auto"/>
        <w:jc w:val="both"/>
        <w:rPr>
          <w:sz w:val="24"/>
          <w:szCs w:val="24"/>
        </w:rPr>
      </w:pPr>
      <w:r w:rsidRPr="002B5F48">
        <w:rPr>
          <w:sz w:val="24"/>
          <w:szCs w:val="24"/>
        </w:rPr>
        <w:t xml:space="preserve">What forms, data, applications, </w:t>
      </w:r>
      <w:r>
        <w:rPr>
          <w:sz w:val="24"/>
          <w:szCs w:val="24"/>
        </w:rPr>
        <w:t xml:space="preserve">and/or </w:t>
      </w:r>
      <w:r w:rsidRPr="002B5F48">
        <w:rPr>
          <w:sz w:val="24"/>
          <w:szCs w:val="24"/>
        </w:rPr>
        <w:t>records</w:t>
      </w:r>
      <w:r>
        <w:rPr>
          <w:sz w:val="24"/>
          <w:szCs w:val="24"/>
        </w:rPr>
        <w:t xml:space="preserve"> </w:t>
      </w:r>
      <w:r w:rsidRPr="002B5F48">
        <w:rPr>
          <w:sz w:val="24"/>
          <w:szCs w:val="24"/>
        </w:rPr>
        <w:t xml:space="preserve">are required to perform the </w:t>
      </w:r>
      <w:r>
        <w:rPr>
          <w:sz w:val="24"/>
          <w:szCs w:val="24"/>
        </w:rPr>
        <w:t>essential f</w:t>
      </w:r>
      <w:r w:rsidRPr="002B5F48">
        <w:rPr>
          <w:sz w:val="24"/>
          <w:szCs w:val="24"/>
        </w:rPr>
        <w:t>unctions?</w:t>
      </w:r>
    </w:p>
    <w:p w14:paraId="17AE316D" w14:textId="77777777" w:rsidR="00116438" w:rsidRPr="002B5F48" w:rsidRDefault="00116438" w:rsidP="006D2329">
      <w:pPr>
        <w:pStyle w:val="ListParagraph"/>
        <w:numPr>
          <w:ilvl w:val="0"/>
          <w:numId w:val="45"/>
        </w:numPr>
        <w:spacing w:after="120" w:line="240" w:lineRule="auto"/>
        <w:jc w:val="both"/>
        <w:rPr>
          <w:sz w:val="24"/>
          <w:szCs w:val="24"/>
        </w:rPr>
      </w:pPr>
      <w:r w:rsidRPr="002B5F48">
        <w:rPr>
          <w:sz w:val="24"/>
          <w:szCs w:val="24"/>
        </w:rPr>
        <w:t>Wh</w:t>
      </w:r>
      <w:r>
        <w:rPr>
          <w:sz w:val="24"/>
          <w:szCs w:val="24"/>
        </w:rPr>
        <w:t>ere are the</w:t>
      </w:r>
      <w:r w:rsidRPr="002B5F48">
        <w:rPr>
          <w:sz w:val="24"/>
          <w:szCs w:val="24"/>
        </w:rPr>
        <w:t xml:space="preserve"> records located?</w:t>
      </w:r>
    </w:p>
    <w:p w14:paraId="10AACE36" w14:textId="77777777" w:rsidR="00116438" w:rsidRPr="002B5F48" w:rsidRDefault="00116438" w:rsidP="006D2329">
      <w:pPr>
        <w:pStyle w:val="ListParagraph"/>
        <w:numPr>
          <w:ilvl w:val="0"/>
          <w:numId w:val="45"/>
        </w:numPr>
        <w:spacing w:after="120" w:line="240" w:lineRule="auto"/>
        <w:jc w:val="both"/>
        <w:rPr>
          <w:sz w:val="24"/>
          <w:szCs w:val="24"/>
        </w:rPr>
      </w:pPr>
      <w:r w:rsidRPr="002B5F48">
        <w:rPr>
          <w:sz w:val="24"/>
          <w:szCs w:val="24"/>
        </w:rPr>
        <w:t>What software or hardware is needed to creat</w:t>
      </w:r>
      <w:r>
        <w:rPr>
          <w:sz w:val="24"/>
          <w:szCs w:val="24"/>
        </w:rPr>
        <w:t>e, access, edit, and distribute</w:t>
      </w:r>
      <w:r w:rsidRPr="002B5F48">
        <w:rPr>
          <w:sz w:val="24"/>
          <w:szCs w:val="24"/>
        </w:rPr>
        <w:t xml:space="preserve"> these records?</w:t>
      </w:r>
    </w:p>
    <w:p w14:paraId="03B59628" w14:textId="77777777" w:rsidR="00116438" w:rsidRPr="002B5F48" w:rsidRDefault="00116438" w:rsidP="006D2329">
      <w:pPr>
        <w:pStyle w:val="ListParagraph"/>
        <w:numPr>
          <w:ilvl w:val="0"/>
          <w:numId w:val="45"/>
        </w:numPr>
        <w:spacing w:after="120" w:line="240" w:lineRule="auto"/>
        <w:jc w:val="both"/>
        <w:rPr>
          <w:sz w:val="24"/>
          <w:szCs w:val="24"/>
        </w:rPr>
      </w:pPr>
      <w:r w:rsidRPr="002B5F48">
        <w:rPr>
          <w:sz w:val="24"/>
          <w:szCs w:val="24"/>
        </w:rPr>
        <w:t>Who has or needs access to these records?</w:t>
      </w:r>
    </w:p>
    <w:p w14:paraId="684E3A45" w14:textId="77777777" w:rsidR="00116438" w:rsidRPr="002B5F48" w:rsidRDefault="00116438" w:rsidP="006D2329">
      <w:pPr>
        <w:pStyle w:val="ListParagraph"/>
        <w:numPr>
          <w:ilvl w:val="0"/>
          <w:numId w:val="45"/>
        </w:numPr>
        <w:spacing w:after="120" w:line="240" w:lineRule="auto"/>
        <w:jc w:val="both"/>
        <w:rPr>
          <w:sz w:val="24"/>
          <w:szCs w:val="24"/>
        </w:rPr>
      </w:pPr>
      <w:r w:rsidRPr="002B5F48">
        <w:rPr>
          <w:sz w:val="24"/>
          <w:szCs w:val="24"/>
        </w:rPr>
        <w:t>Is there a duplicate or backup system in place for the records?</w:t>
      </w:r>
    </w:p>
    <w:p w14:paraId="1C1E5CAF"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36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following table </w:t>
      </w:r>
      <w:r>
        <w:rPr>
          <w:rFonts w:ascii="Times New Roman" w:hAnsi="Times New Roman" w:cs="Times New Roman"/>
          <w:b/>
          <w:sz w:val="24"/>
          <w:szCs w:val="24"/>
        </w:rPr>
        <w:t xml:space="preserve">documents </w:t>
      </w:r>
      <w:r w:rsidRPr="00520C2D">
        <w:rPr>
          <w:rFonts w:ascii="Times New Roman" w:hAnsi="Times New Roman" w:cs="Times New Roman"/>
          <w:b/>
          <w:sz w:val="24"/>
          <w:szCs w:val="24"/>
        </w:rPr>
        <w:t>the essential records required to support the essential functions.</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949"/>
        <w:gridCol w:w="1822"/>
        <w:gridCol w:w="2256"/>
        <w:gridCol w:w="1792"/>
      </w:tblGrid>
      <w:tr w:rsidR="00116438" w14:paraId="666809E0" w14:textId="77777777" w:rsidTr="008940F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7" w:type="dxa"/>
            <w:shd w:val="clear" w:color="auto" w:fill="1E3867"/>
            <w:vAlign w:val="center"/>
          </w:tcPr>
          <w:p w14:paraId="53D66377" w14:textId="77777777" w:rsidR="00116438" w:rsidRPr="00DC30F3" w:rsidRDefault="00116438" w:rsidP="008940F4">
            <w:pPr>
              <w:spacing w:before="60" w:after="60"/>
              <w:jc w:val="center"/>
              <w:rPr>
                <w:rFonts w:ascii="Times New Roman" w:hAnsi="Times New Roman" w:cs="Times New Roman"/>
                <w:sz w:val="24"/>
                <w:szCs w:val="24"/>
              </w:rPr>
            </w:pPr>
            <w:r w:rsidRPr="00DC30F3">
              <w:rPr>
                <w:rFonts w:ascii="Times New Roman" w:hAnsi="Times New Roman" w:cs="Times New Roman"/>
                <w:sz w:val="24"/>
              </w:rPr>
              <w:t>Record Name</w:t>
            </w:r>
          </w:p>
        </w:tc>
        <w:tc>
          <w:tcPr>
            <w:tcW w:w="1949" w:type="dxa"/>
            <w:shd w:val="clear" w:color="auto" w:fill="1E3867"/>
            <w:vAlign w:val="center"/>
          </w:tcPr>
          <w:p w14:paraId="62B2A76B" w14:textId="77777777" w:rsidR="00116438" w:rsidRPr="00DC30F3"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C30F3">
              <w:rPr>
                <w:rFonts w:ascii="Times New Roman" w:hAnsi="Times New Roman" w:cs="Times New Roman"/>
                <w:sz w:val="24"/>
              </w:rPr>
              <w:t>Type</w:t>
            </w:r>
          </w:p>
          <w:p w14:paraId="7ACD8FE1" w14:textId="77777777" w:rsidR="00116438" w:rsidRPr="00DC30F3"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0F3">
              <w:rPr>
                <w:rFonts w:ascii="Times New Roman" w:hAnsi="Times New Roman" w:cs="Times New Roman"/>
                <w:sz w:val="24"/>
              </w:rPr>
              <w:t>Paper/Electronic</w:t>
            </w:r>
          </w:p>
        </w:tc>
        <w:tc>
          <w:tcPr>
            <w:tcW w:w="1822" w:type="dxa"/>
            <w:shd w:val="clear" w:color="auto" w:fill="1E3867"/>
            <w:vAlign w:val="center"/>
          </w:tcPr>
          <w:p w14:paraId="3B15AD0A" w14:textId="77777777" w:rsidR="00116438" w:rsidRPr="00DC30F3"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0F3">
              <w:rPr>
                <w:rFonts w:ascii="Times New Roman" w:hAnsi="Times New Roman" w:cs="Times New Roman"/>
                <w:sz w:val="24"/>
              </w:rPr>
              <w:t>Location(s)</w:t>
            </w:r>
          </w:p>
        </w:tc>
        <w:tc>
          <w:tcPr>
            <w:tcW w:w="2256" w:type="dxa"/>
            <w:shd w:val="clear" w:color="auto" w:fill="1E3867"/>
            <w:vAlign w:val="center"/>
          </w:tcPr>
          <w:p w14:paraId="499C2DAD" w14:textId="77777777" w:rsidR="00116438" w:rsidRPr="00DC30F3"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30F3">
              <w:rPr>
                <w:rFonts w:ascii="Times New Roman" w:hAnsi="Times New Roman" w:cs="Times New Roman"/>
                <w:sz w:val="24"/>
              </w:rPr>
              <w:t>If Electronic, software/equipment needed to access</w:t>
            </w:r>
          </w:p>
        </w:tc>
        <w:tc>
          <w:tcPr>
            <w:tcW w:w="1792" w:type="dxa"/>
            <w:shd w:val="clear" w:color="auto" w:fill="1E3867"/>
            <w:vAlign w:val="center"/>
          </w:tcPr>
          <w:p w14:paraId="079125E9" w14:textId="77777777" w:rsidR="00116438" w:rsidRPr="00DC30F3"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C30F3">
              <w:rPr>
                <w:rFonts w:ascii="Times New Roman" w:hAnsi="Times New Roman" w:cs="Times New Roman"/>
                <w:sz w:val="24"/>
              </w:rPr>
              <w:t>Recovery Priority</w:t>
            </w:r>
          </w:p>
        </w:tc>
      </w:tr>
      <w:tr w:rsidR="00116438" w14:paraId="1FB42777"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tcBorders>
          </w:tcPr>
          <w:p w14:paraId="404FB2FD" w14:textId="77777777" w:rsidR="00116438" w:rsidRPr="00DC30F3" w:rsidRDefault="00116438" w:rsidP="008940F4">
            <w:pPr>
              <w:spacing w:before="60" w:after="60"/>
              <w:rPr>
                <w:rFonts w:ascii="Times New Roman" w:hAnsi="Times New Roman" w:cs="Times New Roman"/>
                <w:szCs w:val="24"/>
              </w:rPr>
            </w:pPr>
          </w:p>
        </w:tc>
        <w:tc>
          <w:tcPr>
            <w:tcW w:w="1949" w:type="dxa"/>
            <w:tcBorders>
              <w:top w:val="none" w:sz="0" w:space="0" w:color="auto"/>
              <w:bottom w:val="none" w:sz="0" w:space="0" w:color="auto"/>
            </w:tcBorders>
          </w:tcPr>
          <w:p w14:paraId="4C925ADE"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822" w:type="dxa"/>
            <w:tcBorders>
              <w:top w:val="none" w:sz="0" w:space="0" w:color="auto"/>
              <w:bottom w:val="none" w:sz="0" w:space="0" w:color="auto"/>
            </w:tcBorders>
          </w:tcPr>
          <w:p w14:paraId="25B4D104"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256" w:type="dxa"/>
            <w:tcBorders>
              <w:top w:val="none" w:sz="0" w:space="0" w:color="auto"/>
              <w:bottom w:val="none" w:sz="0" w:space="0" w:color="auto"/>
            </w:tcBorders>
          </w:tcPr>
          <w:p w14:paraId="24C33C2E"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792" w:type="dxa"/>
            <w:tcBorders>
              <w:top w:val="none" w:sz="0" w:space="0" w:color="auto"/>
              <w:bottom w:val="none" w:sz="0" w:space="0" w:color="auto"/>
              <w:right w:val="none" w:sz="0" w:space="0" w:color="auto"/>
            </w:tcBorders>
          </w:tcPr>
          <w:p w14:paraId="70E86D40"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116438" w14:paraId="4D037DB5" w14:textId="77777777" w:rsidTr="008940F4">
        <w:tc>
          <w:tcPr>
            <w:cnfStyle w:val="001000000000" w:firstRow="0" w:lastRow="0" w:firstColumn="1" w:lastColumn="0" w:oddVBand="0" w:evenVBand="0" w:oddHBand="0" w:evenHBand="0" w:firstRowFirstColumn="0" w:firstRowLastColumn="0" w:lastRowFirstColumn="0" w:lastRowLastColumn="0"/>
            <w:tcW w:w="1757" w:type="dxa"/>
            <w:shd w:val="clear" w:color="auto" w:fill="C7D5EF"/>
          </w:tcPr>
          <w:p w14:paraId="5D5AB368" w14:textId="77777777" w:rsidR="00116438" w:rsidRPr="00DC30F3" w:rsidRDefault="00116438" w:rsidP="008940F4">
            <w:pPr>
              <w:spacing w:before="60" w:after="60"/>
              <w:rPr>
                <w:rFonts w:ascii="Times New Roman" w:hAnsi="Times New Roman" w:cs="Times New Roman"/>
                <w:szCs w:val="24"/>
              </w:rPr>
            </w:pPr>
          </w:p>
        </w:tc>
        <w:tc>
          <w:tcPr>
            <w:tcW w:w="1949" w:type="dxa"/>
            <w:shd w:val="clear" w:color="auto" w:fill="C7D5EF"/>
          </w:tcPr>
          <w:p w14:paraId="7BA178F1" w14:textId="77777777" w:rsidR="00116438" w:rsidRPr="00DC30F3"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822" w:type="dxa"/>
            <w:shd w:val="clear" w:color="auto" w:fill="C7D5EF"/>
          </w:tcPr>
          <w:p w14:paraId="7CA99F6C" w14:textId="77777777" w:rsidR="00116438" w:rsidRPr="00DC30F3"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256" w:type="dxa"/>
            <w:shd w:val="clear" w:color="auto" w:fill="C7D5EF"/>
          </w:tcPr>
          <w:p w14:paraId="1255E567" w14:textId="77777777" w:rsidR="00116438" w:rsidRPr="00DC30F3"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792" w:type="dxa"/>
            <w:shd w:val="clear" w:color="auto" w:fill="C7D5EF"/>
          </w:tcPr>
          <w:p w14:paraId="044E5AF1" w14:textId="77777777" w:rsidR="00116438" w:rsidRPr="00DC30F3"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116438" w14:paraId="0F8238F7"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tcBorders>
          </w:tcPr>
          <w:p w14:paraId="19FA5E66" w14:textId="77777777" w:rsidR="00116438" w:rsidRPr="00DC30F3" w:rsidRDefault="00116438" w:rsidP="008940F4">
            <w:pPr>
              <w:spacing w:before="60" w:after="60"/>
              <w:rPr>
                <w:rFonts w:ascii="Times New Roman" w:hAnsi="Times New Roman" w:cs="Times New Roman"/>
                <w:szCs w:val="24"/>
              </w:rPr>
            </w:pPr>
          </w:p>
        </w:tc>
        <w:tc>
          <w:tcPr>
            <w:tcW w:w="1949" w:type="dxa"/>
            <w:tcBorders>
              <w:top w:val="none" w:sz="0" w:space="0" w:color="auto"/>
              <w:bottom w:val="none" w:sz="0" w:space="0" w:color="auto"/>
            </w:tcBorders>
          </w:tcPr>
          <w:p w14:paraId="35043A22"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822" w:type="dxa"/>
            <w:tcBorders>
              <w:top w:val="none" w:sz="0" w:space="0" w:color="auto"/>
              <w:bottom w:val="none" w:sz="0" w:space="0" w:color="auto"/>
            </w:tcBorders>
          </w:tcPr>
          <w:p w14:paraId="7E370456"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256" w:type="dxa"/>
            <w:tcBorders>
              <w:top w:val="none" w:sz="0" w:space="0" w:color="auto"/>
              <w:bottom w:val="none" w:sz="0" w:space="0" w:color="auto"/>
            </w:tcBorders>
          </w:tcPr>
          <w:p w14:paraId="1FAE5D37"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792" w:type="dxa"/>
            <w:tcBorders>
              <w:top w:val="none" w:sz="0" w:space="0" w:color="auto"/>
              <w:bottom w:val="none" w:sz="0" w:space="0" w:color="auto"/>
              <w:right w:val="none" w:sz="0" w:space="0" w:color="auto"/>
            </w:tcBorders>
          </w:tcPr>
          <w:p w14:paraId="7F3AD820" w14:textId="77777777" w:rsidR="00116438" w:rsidRPr="00DC30F3"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bl>
    <w:p w14:paraId="11D02098" w14:textId="77777777" w:rsidR="00116438" w:rsidRPr="007B7230" w:rsidRDefault="00116438" w:rsidP="00116438">
      <w:pPr>
        <w:spacing w:after="120" w:line="240" w:lineRule="auto"/>
        <w:jc w:val="both"/>
        <w:rPr>
          <w:rFonts w:ascii="Times New Roman" w:hAnsi="Times New Roman" w:cs="Times New Roman"/>
          <w:iCs/>
        </w:rPr>
      </w:pPr>
      <w:r w:rsidRPr="007B7230">
        <w:rPr>
          <w:rFonts w:ascii="Times New Roman" w:hAnsi="Times New Roman" w:cs="Times New Roman"/>
        </w:rPr>
        <w:t xml:space="preserve">Note: If the essential records list is more than 1 page long, it is recommended that either the Process Analysis and Impact Analysis tools be </w:t>
      </w:r>
      <w:proofErr w:type="gramStart"/>
      <w:r w:rsidRPr="007B7230">
        <w:rPr>
          <w:rFonts w:ascii="Times New Roman" w:hAnsi="Times New Roman" w:cs="Times New Roman"/>
        </w:rPr>
        <w:t>revised</w:t>
      </w:r>
      <w:proofErr w:type="gramEnd"/>
      <w:r w:rsidRPr="007B7230">
        <w:rPr>
          <w:rFonts w:ascii="Times New Roman" w:hAnsi="Times New Roman" w:cs="Times New Roman"/>
        </w:rPr>
        <w:t xml:space="preserve"> or the list be added as an annex to the plan. </w:t>
      </w:r>
    </w:p>
    <w:p w14:paraId="787F17EB" w14:textId="77777777" w:rsidR="00116438" w:rsidRPr="00F31CC3" w:rsidRDefault="00116438" w:rsidP="00116438">
      <w:pPr>
        <w:pStyle w:val="Head1PlTemp"/>
      </w:pPr>
      <w:bookmarkStart w:id="75" w:name="_Toc502659611"/>
      <w:bookmarkStart w:id="76" w:name="_Toc502749715"/>
      <w:r w:rsidRPr="00F31CC3">
        <w:t xml:space="preserve">ALTERNATE </w:t>
      </w:r>
      <w:r>
        <w:t>FACILITIES</w:t>
      </w:r>
      <w:bookmarkEnd w:id="75"/>
      <w:bookmarkEnd w:id="76"/>
      <w:r w:rsidRPr="00F31CC3">
        <w:t xml:space="preserve"> </w:t>
      </w:r>
    </w:p>
    <w:p w14:paraId="3EC5951F" w14:textId="77777777" w:rsidR="00116438" w:rsidRPr="00520C2D" w:rsidRDefault="00116438" w:rsidP="00116438">
      <w:pPr>
        <w:spacing w:after="120" w:line="240" w:lineRule="auto"/>
        <w:jc w:val="both"/>
        <w:rPr>
          <w:rFonts w:ascii="Times New Roman" w:hAnsi="Times New Roman" w:cs="Times New Roman"/>
          <w:sz w:val="24"/>
          <w:szCs w:val="24"/>
        </w:rPr>
      </w:pPr>
      <w:r w:rsidRPr="00520C2D">
        <w:rPr>
          <w:rFonts w:ascii="Times New Roman" w:hAnsi="Times New Roman" w:cs="Times New Roman"/>
          <w:iCs/>
          <w:sz w:val="24"/>
          <w:szCs w:val="24"/>
        </w:rPr>
        <w:t xml:space="preserve">Organizations should identify and maintain at least one alternate facility. The facility should include alternate uses of existing facilities, for the relocation of all necessary staff to support/perform the essential functions. A facility should be identified that is located geographically outside of any threat or hazard that may be affecting the primary facility. An alternate capability may include </w:t>
      </w:r>
      <w:proofErr w:type="gramStart"/>
      <w:r w:rsidRPr="00520C2D">
        <w:rPr>
          <w:rFonts w:ascii="Times New Roman" w:hAnsi="Times New Roman" w:cs="Times New Roman"/>
          <w:iCs/>
          <w:sz w:val="24"/>
          <w:szCs w:val="24"/>
        </w:rPr>
        <w:t>telework</w:t>
      </w:r>
      <w:proofErr w:type="gramEnd"/>
      <w:r w:rsidRPr="00520C2D">
        <w:rPr>
          <w:rFonts w:ascii="Times New Roman" w:hAnsi="Times New Roman" w:cs="Times New Roman"/>
          <w:iCs/>
          <w:sz w:val="24"/>
          <w:szCs w:val="24"/>
        </w:rPr>
        <w:t xml:space="preserve"> or virtual office options. Use the information from the </w:t>
      </w:r>
      <w:r w:rsidRPr="00520C2D">
        <w:rPr>
          <w:rFonts w:ascii="Times New Roman" w:hAnsi="Times New Roman" w:cs="Times New Roman"/>
          <w:sz w:val="24"/>
          <w:szCs w:val="24"/>
        </w:rPr>
        <w:t xml:space="preserve">Process Analysis and Impact Analysis </w:t>
      </w:r>
      <w:r w:rsidRPr="00520C2D">
        <w:rPr>
          <w:rFonts w:ascii="Times New Roman" w:hAnsi="Times New Roman" w:cs="Times New Roman"/>
          <w:iCs/>
          <w:sz w:val="24"/>
          <w:szCs w:val="24"/>
        </w:rPr>
        <w:t xml:space="preserve">tools. </w:t>
      </w:r>
    </w:p>
    <w:p w14:paraId="3CF69EC1"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The following table document</w:t>
      </w:r>
      <w:r>
        <w:rPr>
          <w:rFonts w:ascii="Times New Roman" w:hAnsi="Times New Roman" w:cs="Times New Roman"/>
          <w:b/>
          <w:sz w:val="24"/>
          <w:szCs w:val="24"/>
        </w:rPr>
        <w:t xml:space="preserve">s </w:t>
      </w:r>
      <w:r w:rsidRPr="00520C2D">
        <w:rPr>
          <w:rFonts w:ascii="Times New Roman" w:hAnsi="Times New Roman" w:cs="Times New Roman"/>
          <w:b/>
          <w:sz w:val="24"/>
          <w:szCs w:val="24"/>
        </w:rPr>
        <w:t xml:space="preserve">the location(s) of the alternate facilities and </w:t>
      </w:r>
      <w:proofErr w:type="gramStart"/>
      <w:r w:rsidRPr="00520C2D">
        <w:rPr>
          <w:rFonts w:ascii="Times New Roman" w:hAnsi="Times New Roman" w:cs="Times New Roman"/>
          <w:b/>
          <w:sz w:val="24"/>
          <w:szCs w:val="24"/>
        </w:rPr>
        <w:t>capabilities</w:t>
      </w:r>
      <w:proofErr w:type="gramEnd"/>
      <w:r w:rsidRPr="00520C2D">
        <w:rPr>
          <w:rFonts w:ascii="Times New Roman" w:hAnsi="Times New Roman" w:cs="Times New Roman"/>
          <w:b/>
          <w:sz w:val="24"/>
          <w:szCs w:val="24"/>
        </w:rPr>
        <w:t xml:space="preserve"> and which essential functions and Continuity Personnel will relocate to which facility/capability.</w:t>
      </w:r>
    </w:p>
    <w:tbl>
      <w:tblPr>
        <w:tblStyle w:val="LightLis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28"/>
        <w:gridCol w:w="3518"/>
      </w:tblGrid>
      <w:tr w:rsidR="00116438" w14:paraId="2908556F" w14:textId="77777777" w:rsidTr="00894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pct"/>
            <w:shd w:val="clear" w:color="auto" w:fill="1E3867"/>
            <w:vAlign w:val="center"/>
          </w:tcPr>
          <w:p w14:paraId="5C351972" w14:textId="77777777" w:rsidR="00116438" w:rsidRPr="00726B33" w:rsidRDefault="00116438" w:rsidP="008940F4">
            <w:pPr>
              <w:spacing w:before="60" w:after="60"/>
              <w:jc w:val="center"/>
              <w:rPr>
                <w:rFonts w:ascii="Times New Roman" w:hAnsi="Times New Roman" w:cs="Times New Roman"/>
                <w:sz w:val="24"/>
                <w:szCs w:val="24"/>
              </w:rPr>
            </w:pPr>
            <w:r w:rsidRPr="00726B33">
              <w:rPr>
                <w:rFonts w:ascii="Times New Roman" w:hAnsi="Times New Roman" w:cs="Times New Roman"/>
                <w:sz w:val="24"/>
              </w:rPr>
              <w:t xml:space="preserve">Essential Function(s) </w:t>
            </w:r>
          </w:p>
        </w:tc>
        <w:tc>
          <w:tcPr>
            <w:tcW w:w="1581" w:type="pct"/>
            <w:shd w:val="clear" w:color="auto" w:fill="1E3867"/>
            <w:vAlign w:val="center"/>
          </w:tcPr>
          <w:p w14:paraId="7C1E0141" w14:textId="77777777" w:rsidR="00116438" w:rsidRPr="00726B33"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6B33">
              <w:rPr>
                <w:rFonts w:ascii="Times New Roman" w:hAnsi="Times New Roman" w:cs="Times New Roman"/>
                <w:sz w:val="24"/>
              </w:rPr>
              <w:t>Primary Location(s)</w:t>
            </w:r>
          </w:p>
        </w:tc>
        <w:tc>
          <w:tcPr>
            <w:tcW w:w="1837" w:type="pct"/>
            <w:shd w:val="clear" w:color="auto" w:fill="1E3867"/>
            <w:vAlign w:val="center"/>
          </w:tcPr>
          <w:p w14:paraId="26230876" w14:textId="77777777" w:rsidR="00116438" w:rsidRPr="00726B33"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6B33">
              <w:rPr>
                <w:rFonts w:ascii="Times New Roman" w:hAnsi="Times New Roman" w:cs="Times New Roman"/>
                <w:sz w:val="24"/>
              </w:rPr>
              <w:t>Alternate Location/Capability</w:t>
            </w:r>
          </w:p>
        </w:tc>
      </w:tr>
      <w:tr w:rsidR="00116438" w14:paraId="01FEEB28"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pct"/>
            <w:tcBorders>
              <w:top w:val="none" w:sz="0" w:space="0" w:color="auto"/>
              <w:left w:val="none" w:sz="0" w:space="0" w:color="auto"/>
              <w:bottom w:val="none" w:sz="0" w:space="0" w:color="auto"/>
            </w:tcBorders>
          </w:tcPr>
          <w:p w14:paraId="3FC25080" w14:textId="77777777" w:rsidR="00116438" w:rsidRDefault="00116438" w:rsidP="008940F4">
            <w:pPr>
              <w:spacing w:before="60" w:after="60"/>
              <w:rPr>
                <w:rFonts w:ascii="Times New Roman" w:hAnsi="Times New Roman" w:cs="Times New Roman"/>
                <w:sz w:val="24"/>
                <w:szCs w:val="24"/>
              </w:rPr>
            </w:pPr>
          </w:p>
        </w:tc>
        <w:tc>
          <w:tcPr>
            <w:tcW w:w="1581" w:type="pct"/>
            <w:tcBorders>
              <w:top w:val="none" w:sz="0" w:space="0" w:color="auto"/>
              <w:bottom w:val="none" w:sz="0" w:space="0" w:color="auto"/>
            </w:tcBorders>
          </w:tcPr>
          <w:p w14:paraId="1C971BCA"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37" w:type="pct"/>
            <w:tcBorders>
              <w:top w:val="none" w:sz="0" w:space="0" w:color="auto"/>
              <w:bottom w:val="none" w:sz="0" w:space="0" w:color="auto"/>
              <w:right w:val="none" w:sz="0" w:space="0" w:color="auto"/>
            </w:tcBorders>
          </w:tcPr>
          <w:p w14:paraId="6C11CD53"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6438" w14:paraId="58076858" w14:textId="77777777" w:rsidTr="008940F4">
        <w:tc>
          <w:tcPr>
            <w:cnfStyle w:val="001000000000" w:firstRow="0" w:lastRow="0" w:firstColumn="1" w:lastColumn="0" w:oddVBand="0" w:evenVBand="0" w:oddHBand="0" w:evenHBand="0" w:firstRowFirstColumn="0" w:firstRowLastColumn="0" w:lastRowFirstColumn="0" w:lastRowLastColumn="0"/>
            <w:tcW w:w="1582" w:type="pct"/>
            <w:shd w:val="clear" w:color="auto" w:fill="C7D5EF"/>
          </w:tcPr>
          <w:p w14:paraId="2B9016B4" w14:textId="77777777" w:rsidR="00116438" w:rsidRDefault="00116438" w:rsidP="008940F4">
            <w:pPr>
              <w:spacing w:before="60" w:after="60"/>
              <w:rPr>
                <w:rFonts w:ascii="Times New Roman" w:hAnsi="Times New Roman" w:cs="Times New Roman"/>
                <w:sz w:val="24"/>
                <w:szCs w:val="24"/>
              </w:rPr>
            </w:pPr>
          </w:p>
        </w:tc>
        <w:tc>
          <w:tcPr>
            <w:tcW w:w="1581" w:type="pct"/>
            <w:shd w:val="clear" w:color="auto" w:fill="C7D5EF"/>
          </w:tcPr>
          <w:p w14:paraId="51C3C192" w14:textId="77777777" w:rsidR="00116438"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37" w:type="pct"/>
            <w:shd w:val="clear" w:color="auto" w:fill="C7D5EF"/>
          </w:tcPr>
          <w:p w14:paraId="5DE5E823" w14:textId="77777777" w:rsidR="00116438"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6438" w14:paraId="504AC301"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pct"/>
            <w:tcBorders>
              <w:top w:val="none" w:sz="0" w:space="0" w:color="auto"/>
              <w:left w:val="none" w:sz="0" w:space="0" w:color="auto"/>
              <w:bottom w:val="none" w:sz="0" w:space="0" w:color="auto"/>
            </w:tcBorders>
          </w:tcPr>
          <w:p w14:paraId="2F3AEBCF" w14:textId="77777777" w:rsidR="00116438" w:rsidRDefault="00116438" w:rsidP="008940F4">
            <w:pPr>
              <w:spacing w:before="60" w:after="60"/>
              <w:rPr>
                <w:rFonts w:ascii="Times New Roman" w:hAnsi="Times New Roman" w:cs="Times New Roman"/>
                <w:sz w:val="24"/>
                <w:szCs w:val="24"/>
              </w:rPr>
            </w:pPr>
          </w:p>
        </w:tc>
        <w:tc>
          <w:tcPr>
            <w:tcW w:w="1581" w:type="pct"/>
            <w:tcBorders>
              <w:top w:val="none" w:sz="0" w:space="0" w:color="auto"/>
              <w:bottom w:val="none" w:sz="0" w:space="0" w:color="auto"/>
            </w:tcBorders>
          </w:tcPr>
          <w:p w14:paraId="02753700"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37" w:type="pct"/>
            <w:tcBorders>
              <w:top w:val="none" w:sz="0" w:space="0" w:color="auto"/>
              <w:bottom w:val="none" w:sz="0" w:space="0" w:color="auto"/>
              <w:right w:val="none" w:sz="0" w:space="0" w:color="auto"/>
            </w:tcBorders>
          </w:tcPr>
          <w:p w14:paraId="65CBA376" w14:textId="77777777" w:rsidR="00116438"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F27E5BD" w14:textId="77777777" w:rsidR="00116438" w:rsidRPr="00F31CC3" w:rsidRDefault="00116438" w:rsidP="00116438">
      <w:pPr>
        <w:pStyle w:val="Head1PlTemp"/>
      </w:pPr>
      <w:bookmarkStart w:id="77" w:name="_Toc502659612"/>
      <w:bookmarkStart w:id="78" w:name="_Toc502749716"/>
      <w:r w:rsidRPr="00F31CC3">
        <w:lastRenderedPageBreak/>
        <w:t>LOGISTICS &amp; RESOURCE</w:t>
      </w:r>
      <w:r>
        <w:t>S</w:t>
      </w:r>
      <w:bookmarkEnd w:id="77"/>
      <w:bookmarkEnd w:id="78"/>
    </w:p>
    <w:p w14:paraId="18A55E7A" w14:textId="77777777" w:rsidR="00116438" w:rsidRPr="00520C2D" w:rsidRDefault="00116438" w:rsidP="00116438">
      <w:pPr>
        <w:spacing w:after="120" w:line="240" w:lineRule="auto"/>
        <w:jc w:val="both"/>
        <w:rPr>
          <w:rFonts w:ascii="Times New Roman" w:hAnsi="Times New Roman" w:cs="Times New Roman"/>
          <w:sz w:val="24"/>
          <w:szCs w:val="24"/>
        </w:rPr>
      </w:pPr>
      <w:r w:rsidRPr="00520C2D">
        <w:rPr>
          <w:rFonts w:ascii="Times New Roman" w:hAnsi="Times New Roman" w:cs="Times New Roman"/>
          <w:iCs/>
          <w:sz w:val="24"/>
          <w:szCs w:val="24"/>
        </w:rPr>
        <w:t>This section addresses the logistical support and resource requirements needed to support essential functions during a continuity event. Resources include people, supplies, equipment, vehicles, and finances. The identification, protection, and availability of these resources are critical elements of a successful COOP plan</w:t>
      </w:r>
      <w:r w:rsidRPr="00520C2D">
        <w:rPr>
          <w:rFonts w:ascii="Times New Roman" w:hAnsi="Times New Roman" w:cs="Times New Roman"/>
          <w:sz w:val="24"/>
          <w:szCs w:val="24"/>
        </w:rPr>
        <w:t>. Use the information from the Process Analysis and the Impact Analysis tools.</w:t>
      </w:r>
    </w:p>
    <w:p w14:paraId="1B26277E" w14:textId="77777777" w:rsidR="00116438" w:rsidRPr="002B5F48" w:rsidRDefault="00116438" w:rsidP="00116438">
      <w:pPr>
        <w:pStyle w:val="Default"/>
        <w:spacing w:after="120"/>
        <w:jc w:val="both"/>
        <w:rPr>
          <w:rFonts w:ascii="Times New Roman" w:hAnsi="Times New Roman" w:cs="Times New Roman"/>
          <w:color w:val="auto"/>
        </w:rPr>
      </w:pPr>
      <w:r w:rsidRPr="002B5F48">
        <w:rPr>
          <w:rFonts w:ascii="Times New Roman" w:hAnsi="Times New Roman" w:cs="Times New Roman"/>
          <w:color w:val="auto"/>
        </w:rPr>
        <w:t>The Director, or successor</w:t>
      </w:r>
      <w:r>
        <w:rPr>
          <w:rFonts w:ascii="Times New Roman" w:hAnsi="Times New Roman" w:cs="Times New Roman"/>
          <w:color w:val="auto"/>
        </w:rPr>
        <w:t>,</w:t>
      </w:r>
      <w:r w:rsidRPr="002B5F48">
        <w:rPr>
          <w:rFonts w:ascii="Times New Roman" w:hAnsi="Times New Roman" w:cs="Times New Roman"/>
          <w:color w:val="auto"/>
        </w:rPr>
        <w:t xml:space="preserve"> </w:t>
      </w:r>
      <w:r>
        <w:rPr>
          <w:rFonts w:ascii="Times New Roman" w:hAnsi="Times New Roman" w:cs="Times New Roman"/>
          <w:color w:val="auto"/>
        </w:rPr>
        <w:t>in</w:t>
      </w:r>
      <w:r w:rsidRPr="002B5F48">
        <w:rPr>
          <w:rFonts w:ascii="Times New Roman" w:hAnsi="Times New Roman" w:cs="Times New Roman"/>
          <w:color w:val="auto"/>
        </w:rPr>
        <w:t xml:space="preserve"> </w:t>
      </w:r>
      <w:r>
        <w:rPr>
          <w:rFonts w:ascii="Times New Roman" w:hAnsi="Times New Roman" w:cs="Times New Roman"/>
          <w:color w:val="auto"/>
        </w:rPr>
        <w:t>coordination</w:t>
      </w:r>
      <w:r w:rsidRPr="002B5F48">
        <w:rPr>
          <w:rFonts w:ascii="Times New Roman" w:hAnsi="Times New Roman" w:cs="Times New Roman"/>
          <w:color w:val="auto"/>
        </w:rPr>
        <w:t xml:space="preserve"> with the </w:t>
      </w:r>
      <w:r>
        <w:rPr>
          <w:rFonts w:ascii="Times New Roman" w:hAnsi="Times New Roman" w:cs="Times New Roman"/>
          <w:color w:val="auto"/>
        </w:rPr>
        <w:t>COOP Program Manager/Planner</w:t>
      </w:r>
      <w:r w:rsidRPr="002B5F48">
        <w:rPr>
          <w:rFonts w:ascii="Times New Roman" w:hAnsi="Times New Roman" w:cs="Times New Roman"/>
          <w:color w:val="auto"/>
        </w:rPr>
        <w:t xml:space="preserve"> and the Logistics Manager</w:t>
      </w:r>
      <w:r>
        <w:rPr>
          <w:rFonts w:ascii="Times New Roman" w:hAnsi="Times New Roman" w:cs="Times New Roman"/>
          <w:color w:val="auto"/>
        </w:rPr>
        <w:t>,</w:t>
      </w:r>
      <w:r w:rsidRPr="002B5F48">
        <w:rPr>
          <w:rFonts w:ascii="Times New Roman" w:hAnsi="Times New Roman" w:cs="Times New Roman"/>
          <w:color w:val="auto"/>
        </w:rPr>
        <w:t xml:space="preserve"> </w:t>
      </w:r>
      <w:r>
        <w:rPr>
          <w:rFonts w:ascii="Times New Roman" w:hAnsi="Times New Roman" w:cs="Times New Roman"/>
          <w:color w:val="auto"/>
        </w:rPr>
        <w:t>should consider</w:t>
      </w:r>
      <w:r w:rsidRPr="002B5F48">
        <w:rPr>
          <w:rFonts w:ascii="Times New Roman" w:hAnsi="Times New Roman" w:cs="Times New Roman"/>
          <w:color w:val="auto"/>
        </w:rPr>
        <w:t xml:space="preserve"> the following:</w:t>
      </w:r>
    </w:p>
    <w:p w14:paraId="21C5D6F4" w14:textId="77777777" w:rsidR="00116438" w:rsidRPr="002B5F48" w:rsidRDefault="00116438" w:rsidP="006D2329">
      <w:pPr>
        <w:pStyle w:val="Default"/>
        <w:numPr>
          <w:ilvl w:val="0"/>
          <w:numId w:val="52"/>
        </w:numPr>
        <w:spacing w:after="120"/>
        <w:jc w:val="both"/>
        <w:rPr>
          <w:rFonts w:ascii="Times New Roman" w:hAnsi="Times New Roman" w:cs="Times New Roman"/>
          <w:color w:val="auto"/>
        </w:rPr>
      </w:pPr>
      <w:r w:rsidRPr="002B5F48">
        <w:rPr>
          <w:rFonts w:ascii="Times New Roman" w:hAnsi="Times New Roman" w:cs="Times New Roman"/>
          <w:color w:val="auto"/>
        </w:rPr>
        <w:t xml:space="preserve">Who has replacement resources and where are they located? </w:t>
      </w:r>
    </w:p>
    <w:p w14:paraId="3DD421BD" w14:textId="77777777" w:rsidR="00116438" w:rsidRPr="002B5F48" w:rsidRDefault="00116438" w:rsidP="006D2329">
      <w:pPr>
        <w:pStyle w:val="Default"/>
        <w:numPr>
          <w:ilvl w:val="0"/>
          <w:numId w:val="52"/>
        </w:numPr>
        <w:spacing w:after="120"/>
        <w:jc w:val="both"/>
        <w:rPr>
          <w:rFonts w:ascii="Times New Roman" w:hAnsi="Times New Roman" w:cs="Times New Roman"/>
          <w:color w:val="auto"/>
        </w:rPr>
      </w:pPr>
      <w:r w:rsidRPr="002B5F48">
        <w:rPr>
          <w:rFonts w:ascii="Times New Roman" w:hAnsi="Times New Roman" w:cs="Times New Roman"/>
          <w:color w:val="auto"/>
        </w:rPr>
        <w:t>Will special equipment be needed to transport the resources to the specified location?</w:t>
      </w:r>
    </w:p>
    <w:p w14:paraId="0E1F1400" w14:textId="77777777" w:rsidR="00116438" w:rsidRPr="002B5F48" w:rsidRDefault="00116438" w:rsidP="006D2329">
      <w:pPr>
        <w:pStyle w:val="Default"/>
        <w:numPr>
          <w:ilvl w:val="0"/>
          <w:numId w:val="52"/>
        </w:numPr>
        <w:spacing w:after="120"/>
        <w:jc w:val="both"/>
        <w:rPr>
          <w:rFonts w:ascii="Times New Roman" w:hAnsi="Times New Roman" w:cs="Times New Roman"/>
          <w:color w:val="auto"/>
        </w:rPr>
      </w:pPr>
      <w:r w:rsidRPr="002B5F48">
        <w:rPr>
          <w:rFonts w:ascii="Times New Roman" w:hAnsi="Times New Roman" w:cs="Times New Roman"/>
          <w:color w:val="auto"/>
        </w:rPr>
        <w:t>Will procurement procedures be required to procure these resources?</w:t>
      </w:r>
    </w:p>
    <w:p w14:paraId="594EEA4A" w14:textId="77777777" w:rsidR="00116438" w:rsidRPr="002B5F48" w:rsidRDefault="00116438" w:rsidP="006D2329">
      <w:pPr>
        <w:pStyle w:val="Default"/>
        <w:numPr>
          <w:ilvl w:val="0"/>
          <w:numId w:val="52"/>
        </w:numPr>
        <w:spacing w:after="120"/>
        <w:jc w:val="both"/>
        <w:rPr>
          <w:rFonts w:ascii="Times New Roman" w:hAnsi="Times New Roman" w:cs="Times New Roman"/>
          <w:color w:val="auto"/>
        </w:rPr>
      </w:pPr>
      <w:r w:rsidRPr="002B5F48">
        <w:rPr>
          <w:rFonts w:ascii="Times New Roman" w:hAnsi="Times New Roman" w:cs="Times New Roman"/>
          <w:color w:val="auto"/>
        </w:rPr>
        <w:t>Do you have SOPs for procuring the resources needed to include hiring temporary or replacement personnel? If so, these should be located with the rest of the SOPs.</w:t>
      </w:r>
    </w:p>
    <w:p w14:paraId="437EEBC1"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The following table provides a list of the logistical and resource requirements needed to continue the performance of each essential function.</w:t>
      </w:r>
    </w:p>
    <w:tbl>
      <w:tblPr>
        <w:tblStyle w:val="LightLis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97"/>
        <w:gridCol w:w="2056"/>
        <w:gridCol w:w="1834"/>
        <w:gridCol w:w="1834"/>
      </w:tblGrid>
      <w:tr w:rsidR="00116438" w:rsidRPr="006D45F1" w14:paraId="38023E06" w14:textId="77777777" w:rsidTr="00894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shd w:val="clear" w:color="auto" w:fill="1E3867"/>
            <w:vAlign w:val="center"/>
          </w:tcPr>
          <w:p w14:paraId="772720E7" w14:textId="77777777" w:rsidR="00116438" w:rsidRPr="006D45F1" w:rsidRDefault="00116438" w:rsidP="008940F4">
            <w:pPr>
              <w:spacing w:before="60" w:after="60"/>
              <w:jc w:val="center"/>
              <w:rPr>
                <w:rFonts w:ascii="Times New Roman" w:hAnsi="Times New Roman" w:cs="Times New Roman"/>
                <w:sz w:val="24"/>
                <w:szCs w:val="24"/>
              </w:rPr>
            </w:pPr>
            <w:r w:rsidRPr="006D45F1">
              <w:rPr>
                <w:rFonts w:ascii="Times New Roman" w:hAnsi="Times New Roman" w:cs="Times New Roman"/>
                <w:sz w:val="24"/>
              </w:rPr>
              <w:t>Essential Function(s)</w:t>
            </w:r>
          </w:p>
        </w:tc>
        <w:tc>
          <w:tcPr>
            <w:tcW w:w="1109" w:type="pct"/>
            <w:shd w:val="clear" w:color="auto" w:fill="1E3867"/>
            <w:vAlign w:val="center"/>
          </w:tcPr>
          <w:p w14:paraId="33263D4C" w14:textId="77777777" w:rsidR="00116438" w:rsidRPr="006D45F1"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5F1">
              <w:rPr>
                <w:rFonts w:ascii="Times New Roman" w:hAnsi="Times New Roman" w:cs="Times New Roman"/>
                <w:sz w:val="24"/>
              </w:rPr>
              <w:t>Supplies/Equipment Needed</w:t>
            </w:r>
          </w:p>
        </w:tc>
        <w:tc>
          <w:tcPr>
            <w:tcW w:w="1096" w:type="pct"/>
            <w:shd w:val="clear" w:color="auto" w:fill="1E3867"/>
            <w:vAlign w:val="center"/>
          </w:tcPr>
          <w:p w14:paraId="5D0A5E5B" w14:textId="77777777" w:rsidR="00116438" w:rsidRPr="006D45F1"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rPr>
              <w:t xml:space="preserve">Facilities </w:t>
            </w:r>
            <w:r w:rsidRPr="006D45F1">
              <w:rPr>
                <w:rFonts w:ascii="Times New Roman" w:hAnsi="Times New Roman" w:cs="Times New Roman"/>
                <w:sz w:val="24"/>
              </w:rPr>
              <w:t>Needed</w:t>
            </w:r>
          </w:p>
        </w:tc>
        <w:tc>
          <w:tcPr>
            <w:tcW w:w="980" w:type="pct"/>
            <w:shd w:val="clear" w:color="auto" w:fill="1E3867"/>
            <w:vAlign w:val="center"/>
          </w:tcPr>
          <w:p w14:paraId="71D2A96A" w14:textId="77777777" w:rsidR="00116438" w:rsidRPr="006D45F1"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6D45F1">
              <w:rPr>
                <w:rFonts w:ascii="Times New Roman" w:hAnsi="Times New Roman" w:cs="Times New Roman"/>
                <w:sz w:val="24"/>
              </w:rPr>
              <w:t>Staff Needed</w:t>
            </w:r>
          </w:p>
        </w:tc>
        <w:tc>
          <w:tcPr>
            <w:tcW w:w="980" w:type="pct"/>
            <w:shd w:val="clear" w:color="auto" w:fill="1E3867"/>
            <w:vAlign w:val="center"/>
          </w:tcPr>
          <w:p w14:paraId="39BA37FA" w14:textId="77777777" w:rsidR="00116438" w:rsidRPr="006D45F1" w:rsidRDefault="00116438" w:rsidP="008940F4">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6D45F1">
              <w:rPr>
                <w:rFonts w:ascii="Times New Roman" w:hAnsi="Times New Roman" w:cs="Times New Roman"/>
                <w:sz w:val="24"/>
              </w:rPr>
              <w:t>Fiscal Requirements</w:t>
            </w:r>
          </w:p>
        </w:tc>
      </w:tr>
      <w:tr w:rsidR="00116438" w14:paraId="7B921FA3"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tcPr>
          <w:p w14:paraId="49123B9A" w14:textId="77777777" w:rsidR="00116438" w:rsidRPr="006D45F1" w:rsidRDefault="00116438" w:rsidP="008940F4">
            <w:pPr>
              <w:spacing w:before="60" w:after="60"/>
              <w:rPr>
                <w:rFonts w:ascii="Times New Roman" w:hAnsi="Times New Roman" w:cs="Times New Roman"/>
              </w:rPr>
            </w:pPr>
          </w:p>
        </w:tc>
        <w:tc>
          <w:tcPr>
            <w:tcW w:w="1109" w:type="pct"/>
            <w:tcBorders>
              <w:top w:val="none" w:sz="0" w:space="0" w:color="auto"/>
              <w:bottom w:val="none" w:sz="0" w:space="0" w:color="auto"/>
            </w:tcBorders>
          </w:tcPr>
          <w:p w14:paraId="5B857177"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tcBorders>
              <w:top w:val="none" w:sz="0" w:space="0" w:color="auto"/>
              <w:bottom w:val="none" w:sz="0" w:space="0" w:color="auto"/>
            </w:tcBorders>
          </w:tcPr>
          <w:p w14:paraId="295EB900"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0" w:type="pct"/>
            <w:tcBorders>
              <w:top w:val="none" w:sz="0" w:space="0" w:color="auto"/>
              <w:bottom w:val="none" w:sz="0" w:space="0" w:color="auto"/>
            </w:tcBorders>
          </w:tcPr>
          <w:p w14:paraId="31EBF584"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0" w:type="pct"/>
            <w:tcBorders>
              <w:top w:val="none" w:sz="0" w:space="0" w:color="auto"/>
              <w:bottom w:val="none" w:sz="0" w:space="0" w:color="auto"/>
              <w:right w:val="none" w:sz="0" w:space="0" w:color="auto"/>
            </w:tcBorders>
          </w:tcPr>
          <w:p w14:paraId="44368B7D"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16438" w14:paraId="145EC8B7" w14:textId="77777777" w:rsidTr="008940F4">
        <w:tc>
          <w:tcPr>
            <w:cnfStyle w:val="001000000000" w:firstRow="0" w:lastRow="0" w:firstColumn="1" w:lastColumn="0" w:oddVBand="0" w:evenVBand="0" w:oddHBand="0" w:evenHBand="0" w:firstRowFirstColumn="0" w:firstRowLastColumn="0" w:lastRowFirstColumn="0" w:lastRowLastColumn="0"/>
            <w:tcW w:w="835" w:type="pct"/>
            <w:shd w:val="clear" w:color="auto" w:fill="C7D5EF"/>
          </w:tcPr>
          <w:p w14:paraId="2FD49944" w14:textId="77777777" w:rsidR="00116438" w:rsidRPr="006D45F1" w:rsidRDefault="00116438" w:rsidP="008940F4">
            <w:pPr>
              <w:spacing w:before="60" w:after="60"/>
              <w:rPr>
                <w:rFonts w:ascii="Times New Roman" w:hAnsi="Times New Roman" w:cs="Times New Roman"/>
              </w:rPr>
            </w:pPr>
          </w:p>
        </w:tc>
        <w:tc>
          <w:tcPr>
            <w:tcW w:w="1109" w:type="pct"/>
            <w:shd w:val="clear" w:color="auto" w:fill="C7D5EF"/>
          </w:tcPr>
          <w:p w14:paraId="0A0892A8" w14:textId="77777777" w:rsidR="00116438" w:rsidRPr="006D45F1"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6" w:type="pct"/>
            <w:shd w:val="clear" w:color="auto" w:fill="C7D5EF"/>
          </w:tcPr>
          <w:p w14:paraId="05EEFF6A" w14:textId="77777777" w:rsidR="00116438" w:rsidRPr="006D45F1"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0" w:type="pct"/>
            <w:shd w:val="clear" w:color="auto" w:fill="C7D5EF"/>
          </w:tcPr>
          <w:p w14:paraId="3CC94AD1" w14:textId="77777777" w:rsidR="00116438" w:rsidRPr="006D45F1"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0" w:type="pct"/>
            <w:shd w:val="clear" w:color="auto" w:fill="C7D5EF"/>
          </w:tcPr>
          <w:p w14:paraId="11480E71" w14:textId="77777777" w:rsidR="00116438" w:rsidRPr="006D45F1" w:rsidRDefault="00116438" w:rsidP="008940F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16438" w14:paraId="6AA8BEBC" w14:textId="77777777" w:rsidTr="0089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tcPr>
          <w:p w14:paraId="1346C8C9" w14:textId="77777777" w:rsidR="00116438" w:rsidRPr="006D45F1" w:rsidRDefault="00116438" w:rsidP="008940F4">
            <w:pPr>
              <w:spacing w:before="60" w:after="60"/>
              <w:rPr>
                <w:rFonts w:ascii="Times New Roman" w:hAnsi="Times New Roman" w:cs="Times New Roman"/>
              </w:rPr>
            </w:pPr>
          </w:p>
        </w:tc>
        <w:tc>
          <w:tcPr>
            <w:tcW w:w="1109" w:type="pct"/>
            <w:tcBorders>
              <w:top w:val="none" w:sz="0" w:space="0" w:color="auto"/>
              <w:bottom w:val="none" w:sz="0" w:space="0" w:color="auto"/>
            </w:tcBorders>
          </w:tcPr>
          <w:p w14:paraId="1D917241"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96" w:type="pct"/>
            <w:tcBorders>
              <w:top w:val="none" w:sz="0" w:space="0" w:color="auto"/>
              <w:bottom w:val="none" w:sz="0" w:space="0" w:color="auto"/>
            </w:tcBorders>
          </w:tcPr>
          <w:p w14:paraId="6FD8FA08"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0" w:type="pct"/>
            <w:tcBorders>
              <w:top w:val="none" w:sz="0" w:space="0" w:color="auto"/>
              <w:bottom w:val="none" w:sz="0" w:space="0" w:color="auto"/>
            </w:tcBorders>
          </w:tcPr>
          <w:p w14:paraId="71FCFD9D"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0" w:type="pct"/>
            <w:tcBorders>
              <w:top w:val="none" w:sz="0" w:space="0" w:color="auto"/>
              <w:bottom w:val="none" w:sz="0" w:space="0" w:color="auto"/>
              <w:right w:val="none" w:sz="0" w:space="0" w:color="auto"/>
            </w:tcBorders>
          </w:tcPr>
          <w:p w14:paraId="119A61DB" w14:textId="77777777" w:rsidR="00116438" w:rsidRPr="006D45F1" w:rsidRDefault="00116438" w:rsidP="008940F4">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66AA2AA1" w14:textId="77777777" w:rsidR="00116438" w:rsidRPr="00F31CC3" w:rsidRDefault="00116438" w:rsidP="00116438">
      <w:pPr>
        <w:pStyle w:val="Head1PlTemp"/>
      </w:pPr>
      <w:bookmarkStart w:id="79" w:name="_Toc502659613"/>
      <w:bookmarkStart w:id="80" w:name="_Toc502749717"/>
      <w:r w:rsidRPr="00F31CC3">
        <w:t>COMMUNICATIONS RESOURCES</w:t>
      </w:r>
      <w:bookmarkEnd w:id="79"/>
      <w:bookmarkEnd w:id="80"/>
    </w:p>
    <w:p w14:paraId="293257C1" w14:textId="77777777" w:rsidR="00116438" w:rsidRPr="00520C2D" w:rsidRDefault="00116438" w:rsidP="00116438">
      <w:pPr>
        <w:spacing w:after="120" w:line="240" w:lineRule="auto"/>
        <w:jc w:val="both"/>
        <w:rPr>
          <w:rFonts w:ascii="Times New Roman" w:hAnsi="Times New Roman" w:cs="Times New Roman"/>
          <w:spacing w:val="-1"/>
          <w:sz w:val="24"/>
          <w:szCs w:val="24"/>
        </w:rPr>
      </w:pPr>
      <w:r w:rsidRPr="00520C2D">
        <w:rPr>
          <w:rFonts w:ascii="Times New Roman" w:hAnsi="Times New Roman" w:cs="Times New Roman"/>
          <w:spacing w:val="-1"/>
          <w:sz w:val="24"/>
          <w:szCs w:val="24"/>
        </w:rPr>
        <w:t>This</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section</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addresses</w:t>
      </w:r>
      <w:r w:rsidRPr="00520C2D">
        <w:rPr>
          <w:rFonts w:ascii="Times New Roman" w:hAnsi="Times New Roman" w:cs="Times New Roman"/>
          <w:spacing w:val="-1"/>
          <w:sz w:val="24"/>
          <w:szCs w:val="24"/>
        </w:rPr>
        <w:t xml:space="preserve"> communications</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systems needed</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to</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ensure</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 xml:space="preserve">connectivity </w:t>
      </w:r>
      <w:r w:rsidRPr="00520C2D">
        <w:rPr>
          <w:rFonts w:ascii="Times New Roman" w:hAnsi="Times New Roman" w:cs="Times New Roman"/>
          <w:spacing w:val="-2"/>
          <w:sz w:val="24"/>
          <w:szCs w:val="24"/>
        </w:rPr>
        <w:t>during</w:t>
      </w:r>
      <w:r w:rsidRPr="00520C2D">
        <w:rPr>
          <w:rFonts w:ascii="Times New Roman" w:hAnsi="Times New Roman" w:cs="Times New Roman"/>
          <w:spacing w:val="91"/>
          <w:sz w:val="24"/>
          <w:szCs w:val="24"/>
        </w:rPr>
        <w:t xml:space="preserve"> </w:t>
      </w:r>
      <w:r w:rsidRPr="00520C2D">
        <w:rPr>
          <w:rFonts w:ascii="Times New Roman" w:hAnsi="Times New Roman" w:cs="Times New Roman"/>
          <w:spacing w:val="-1"/>
          <w:sz w:val="24"/>
          <w:szCs w:val="24"/>
        </w:rPr>
        <w:t>continuity events. The</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ability</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of</w:t>
      </w:r>
      <w:r w:rsidRPr="00520C2D">
        <w:rPr>
          <w:rFonts w:ascii="Times New Roman" w:hAnsi="Times New Roman" w:cs="Times New Roman"/>
          <w:spacing w:val="1"/>
          <w:sz w:val="24"/>
          <w:szCs w:val="24"/>
        </w:rPr>
        <w:t xml:space="preserve"> </w:t>
      </w:r>
      <w:r w:rsidRPr="00520C2D">
        <w:rPr>
          <w:rFonts w:ascii="Times New Roman" w:hAnsi="Times New Roman" w:cs="Times New Roman"/>
          <w:spacing w:val="-1"/>
          <w:sz w:val="24"/>
          <w:szCs w:val="24"/>
        </w:rPr>
        <w:t>an organization</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to</w:t>
      </w:r>
      <w:r w:rsidRPr="00520C2D">
        <w:rPr>
          <w:rFonts w:ascii="Times New Roman" w:hAnsi="Times New Roman" w:cs="Times New Roman"/>
          <w:spacing w:val="-1"/>
          <w:sz w:val="24"/>
          <w:szCs w:val="24"/>
        </w:rPr>
        <w:t xml:space="preserve"> execute</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its</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essential functions using</w:t>
      </w:r>
      <w:r w:rsidRPr="00520C2D">
        <w:rPr>
          <w:rFonts w:ascii="Times New Roman" w:hAnsi="Times New Roman" w:cs="Times New Roman"/>
          <w:sz w:val="24"/>
          <w:szCs w:val="24"/>
        </w:rPr>
        <w:t xml:space="preserve"> its</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continuity capabilities</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depends on</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1"/>
          <w:sz w:val="24"/>
          <w:szCs w:val="24"/>
        </w:rPr>
        <w:t xml:space="preserve"> identification, availability, </w:t>
      </w:r>
      <w:r w:rsidRPr="00520C2D">
        <w:rPr>
          <w:rFonts w:ascii="Times New Roman" w:hAnsi="Times New Roman" w:cs="Times New Roman"/>
          <w:spacing w:val="-2"/>
          <w:sz w:val="24"/>
          <w:szCs w:val="24"/>
        </w:rPr>
        <w:t>and</w:t>
      </w:r>
      <w:r w:rsidRPr="00520C2D">
        <w:rPr>
          <w:rFonts w:ascii="Times New Roman" w:hAnsi="Times New Roman" w:cs="Times New Roman"/>
          <w:spacing w:val="97"/>
          <w:sz w:val="24"/>
          <w:szCs w:val="24"/>
        </w:rPr>
        <w:t xml:space="preserve"> </w:t>
      </w:r>
      <w:r w:rsidRPr="00520C2D">
        <w:rPr>
          <w:rFonts w:ascii="Times New Roman" w:hAnsi="Times New Roman" w:cs="Times New Roman"/>
          <w:spacing w:val="-1"/>
          <w:sz w:val="24"/>
          <w:szCs w:val="24"/>
        </w:rPr>
        <w:t>redundancy of</w:t>
      </w:r>
      <w:r w:rsidRPr="00520C2D">
        <w:rPr>
          <w:rFonts w:ascii="Times New Roman" w:hAnsi="Times New Roman" w:cs="Times New Roman"/>
          <w:spacing w:val="1"/>
          <w:sz w:val="24"/>
          <w:szCs w:val="24"/>
        </w:rPr>
        <w:t xml:space="preserve"> </w:t>
      </w:r>
      <w:r w:rsidRPr="00520C2D">
        <w:rPr>
          <w:rFonts w:ascii="Times New Roman" w:hAnsi="Times New Roman" w:cs="Times New Roman"/>
          <w:spacing w:val="-1"/>
          <w:sz w:val="24"/>
          <w:szCs w:val="24"/>
        </w:rPr>
        <w:t>critical</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communications</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and information</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technology</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(IT)</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systems</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to</w:t>
      </w:r>
      <w:r w:rsidRPr="00520C2D">
        <w:rPr>
          <w:rFonts w:ascii="Times New Roman" w:hAnsi="Times New Roman" w:cs="Times New Roman"/>
          <w:spacing w:val="-1"/>
          <w:sz w:val="24"/>
          <w:szCs w:val="24"/>
        </w:rPr>
        <w:t xml:space="preserve"> support</w:t>
      </w:r>
      <w:r w:rsidRPr="00520C2D">
        <w:rPr>
          <w:rFonts w:ascii="Times New Roman" w:hAnsi="Times New Roman" w:cs="Times New Roman"/>
          <w:spacing w:val="83"/>
          <w:w w:val="99"/>
          <w:sz w:val="24"/>
          <w:szCs w:val="24"/>
        </w:rPr>
        <w:t xml:space="preserve"> </w:t>
      </w:r>
      <w:r w:rsidRPr="00520C2D">
        <w:rPr>
          <w:rFonts w:ascii="Times New Roman" w:hAnsi="Times New Roman" w:cs="Times New Roman"/>
          <w:spacing w:val="-1"/>
          <w:sz w:val="24"/>
          <w:szCs w:val="24"/>
        </w:rPr>
        <w:t>connectivity</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among</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staff, stakeholders, and customers.</w:t>
      </w:r>
      <w:r w:rsidRPr="00520C2D">
        <w:rPr>
          <w:rFonts w:ascii="Times New Roman" w:hAnsi="Times New Roman" w:cs="Times New Roman"/>
          <w:spacing w:val="105"/>
          <w:sz w:val="24"/>
          <w:szCs w:val="24"/>
        </w:rPr>
        <w:t xml:space="preserve"> </w:t>
      </w:r>
      <w:r w:rsidRPr="00520C2D">
        <w:rPr>
          <w:rFonts w:ascii="Times New Roman" w:hAnsi="Times New Roman" w:cs="Times New Roman"/>
          <w:sz w:val="24"/>
          <w:szCs w:val="24"/>
        </w:rPr>
        <w:t xml:space="preserve">Use the information from the Process Analysis and Impact Analysis tools and from the </w:t>
      </w:r>
      <w:r>
        <w:rPr>
          <w:rFonts w:ascii="Times New Roman" w:hAnsi="Times New Roman" w:cs="Times New Roman"/>
          <w:sz w:val="24"/>
          <w:szCs w:val="24"/>
        </w:rPr>
        <w:t>Communications A</w:t>
      </w:r>
      <w:r w:rsidRPr="00CB6C14">
        <w:rPr>
          <w:rFonts w:ascii="Times New Roman" w:hAnsi="Times New Roman" w:cs="Times New Roman"/>
          <w:sz w:val="24"/>
          <w:szCs w:val="24"/>
        </w:rPr>
        <w:t>nnex</w:t>
      </w:r>
      <w:r w:rsidRPr="00520C2D">
        <w:rPr>
          <w:rFonts w:ascii="Times New Roman" w:hAnsi="Times New Roman" w:cs="Times New Roman"/>
          <w:sz w:val="24"/>
          <w:szCs w:val="24"/>
        </w:rPr>
        <w:t xml:space="preserve"> of the Arizona COOP Program document. </w:t>
      </w:r>
    </w:p>
    <w:p w14:paraId="0B5D44DC" w14:textId="77777777" w:rsidR="00116438" w:rsidRPr="002B5F48" w:rsidRDefault="00116438" w:rsidP="00116438">
      <w:pPr>
        <w:pStyle w:val="Default"/>
        <w:spacing w:after="120"/>
        <w:jc w:val="both"/>
        <w:rPr>
          <w:rFonts w:ascii="Times New Roman" w:hAnsi="Times New Roman" w:cs="Times New Roman"/>
          <w:color w:val="auto"/>
        </w:rPr>
      </w:pPr>
      <w:r w:rsidRPr="002B5F48">
        <w:rPr>
          <w:rFonts w:ascii="Times New Roman" w:hAnsi="Times New Roman" w:cs="Times New Roman"/>
          <w:color w:val="auto"/>
        </w:rPr>
        <w:t>The Di</w:t>
      </w:r>
      <w:r>
        <w:rPr>
          <w:rFonts w:ascii="Times New Roman" w:hAnsi="Times New Roman" w:cs="Times New Roman"/>
          <w:color w:val="auto"/>
        </w:rPr>
        <w:t>rector</w:t>
      </w:r>
      <w:r w:rsidRPr="002B5F48">
        <w:rPr>
          <w:rFonts w:ascii="Times New Roman" w:hAnsi="Times New Roman" w:cs="Times New Roman"/>
          <w:color w:val="auto"/>
        </w:rPr>
        <w:t xml:space="preserve"> or successor</w:t>
      </w:r>
      <w:r>
        <w:rPr>
          <w:rFonts w:ascii="Times New Roman" w:hAnsi="Times New Roman" w:cs="Times New Roman"/>
          <w:color w:val="auto"/>
        </w:rPr>
        <w:t>,</w:t>
      </w:r>
      <w:r w:rsidRPr="002B5F48">
        <w:rPr>
          <w:rFonts w:ascii="Times New Roman" w:hAnsi="Times New Roman" w:cs="Times New Roman"/>
          <w:color w:val="auto"/>
        </w:rPr>
        <w:t xml:space="preserve"> </w:t>
      </w:r>
      <w:r>
        <w:rPr>
          <w:rFonts w:ascii="Times New Roman" w:hAnsi="Times New Roman" w:cs="Times New Roman"/>
          <w:color w:val="auto"/>
        </w:rPr>
        <w:t>in</w:t>
      </w:r>
      <w:r w:rsidRPr="002B5F48">
        <w:rPr>
          <w:rFonts w:ascii="Times New Roman" w:hAnsi="Times New Roman" w:cs="Times New Roman"/>
          <w:color w:val="auto"/>
        </w:rPr>
        <w:t xml:space="preserve"> </w:t>
      </w:r>
      <w:r>
        <w:rPr>
          <w:rFonts w:ascii="Times New Roman" w:hAnsi="Times New Roman" w:cs="Times New Roman"/>
          <w:color w:val="auto"/>
        </w:rPr>
        <w:t>coordination</w:t>
      </w:r>
      <w:r w:rsidRPr="002B5F48">
        <w:rPr>
          <w:rFonts w:ascii="Times New Roman" w:hAnsi="Times New Roman" w:cs="Times New Roman"/>
          <w:color w:val="auto"/>
        </w:rPr>
        <w:t xml:space="preserve"> with the </w:t>
      </w:r>
      <w:r>
        <w:rPr>
          <w:rFonts w:ascii="Times New Roman" w:hAnsi="Times New Roman" w:cs="Times New Roman"/>
          <w:color w:val="auto"/>
        </w:rPr>
        <w:t>COOP Program Manager/Planner</w:t>
      </w:r>
      <w:r w:rsidRPr="002B5F48">
        <w:rPr>
          <w:rFonts w:ascii="Times New Roman" w:hAnsi="Times New Roman" w:cs="Times New Roman"/>
          <w:color w:val="auto"/>
        </w:rPr>
        <w:t xml:space="preserve"> and Logistics Manager</w:t>
      </w:r>
      <w:r>
        <w:rPr>
          <w:rFonts w:ascii="Times New Roman" w:hAnsi="Times New Roman" w:cs="Times New Roman"/>
          <w:color w:val="auto"/>
        </w:rPr>
        <w:t>, should consider</w:t>
      </w:r>
      <w:r w:rsidRPr="002B5F48">
        <w:rPr>
          <w:rFonts w:ascii="Times New Roman" w:hAnsi="Times New Roman" w:cs="Times New Roman"/>
          <w:color w:val="auto"/>
        </w:rPr>
        <w:t xml:space="preserve"> the following:</w:t>
      </w:r>
    </w:p>
    <w:p w14:paraId="142752D0" w14:textId="77777777" w:rsidR="00116438" w:rsidRPr="002B5F48" w:rsidRDefault="00116438" w:rsidP="006D2329">
      <w:pPr>
        <w:pStyle w:val="Default"/>
        <w:numPr>
          <w:ilvl w:val="0"/>
          <w:numId w:val="54"/>
        </w:numPr>
        <w:spacing w:after="120"/>
        <w:jc w:val="both"/>
        <w:rPr>
          <w:rFonts w:ascii="Times New Roman" w:hAnsi="Times New Roman" w:cs="Times New Roman"/>
          <w:color w:val="auto"/>
        </w:rPr>
      </w:pPr>
      <w:r w:rsidRPr="002B5F48">
        <w:rPr>
          <w:rFonts w:ascii="Times New Roman" w:hAnsi="Times New Roman" w:cs="Times New Roman"/>
          <w:color w:val="auto"/>
        </w:rPr>
        <w:t>Where are the communication resources located?</w:t>
      </w:r>
    </w:p>
    <w:p w14:paraId="43A0B374" w14:textId="77777777" w:rsidR="00116438" w:rsidRPr="002B5F48" w:rsidRDefault="00116438" w:rsidP="006D2329">
      <w:pPr>
        <w:pStyle w:val="Default"/>
        <w:numPr>
          <w:ilvl w:val="0"/>
          <w:numId w:val="54"/>
        </w:numPr>
        <w:spacing w:after="120"/>
        <w:jc w:val="both"/>
        <w:rPr>
          <w:rFonts w:ascii="Times New Roman" w:hAnsi="Times New Roman" w:cs="Times New Roman"/>
          <w:color w:val="auto"/>
        </w:rPr>
      </w:pPr>
      <w:r w:rsidRPr="002B5F48">
        <w:rPr>
          <w:rFonts w:ascii="Times New Roman" w:hAnsi="Times New Roman" w:cs="Times New Roman"/>
          <w:color w:val="auto"/>
        </w:rPr>
        <w:t>Do they have power backup for up to 30 days?</w:t>
      </w:r>
    </w:p>
    <w:p w14:paraId="07114455" w14:textId="77777777" w:rsidR="00116438" w:rsidRPr="002B5F48" w:rsidRDefault="00116438" w:rsidP="006D2329">
      <w:pPr>
        <w:pStyle w:val="Default"/>
        <w:numPr>
          <w:ilvl w:val="0"/>
          <w:numId w:val="54"/>
        </w:numPr>
        <w:spacing w:after="120"/>
        <w:ind w:right="177"/>
        <w:jc w:val="both"/>
        <w:rPr>
          <w:rFonts w:ascii="Times New Roman" w:hAnsi="Times New Roman" w:cs="Times New Roman"/>
          <w:b/>
          <w:color w:val="auto"/>
          <w:spacing w:val="-1"/>
        </w:rPr>
      </w:pPr>
      <w:r w:rsidRPr="002B5F48">
        <w:rPr>
          <w:rFonts w:ascii="Times New Roman" w:hAnsi="Times New Roman" w:cs="Times New Roman"/>
          <w:color w:val="auto"/>
        </w:rPr>
        <w:t>Are there SOPs for the use of these resources? Ha</w:t>
      </w:r>
      <w:r>
        <w:rPr>
          <w:rFonts w:ascii="Times New Roman" w:hAnsi="Times New Roman" w:cs="Times New Roman"/>
          <w:color w:val="auto"/>
        </w:rPr>
        <w:t>ve</w:t>
      </w:r>
      <w:r w:rsidRPr="002B5F48">
        <w:rPr>
          <w:rFonts w:ascii="Times New Roman" w:hAnsi="Times New Roman" w:cs="Times New Roman"/>
          <w:color w:val="auto"/>
        </w:rPr>
        <w:t xml:space="preserve"> the appropriate personnel been trained </w:t>
      </w:r>
      <w:proofErr w:type="gramStart"/>
      <w:r w:rsidRPr="002B5F48">
        <w:rPr>
          <w:rFonts w:ascii="Times New Roman" w:hAnsi="Times New Roman" w:cs="Times New Roman"/>
          <w:color w:val="auto"/>
        </w:rPr>
        <w:t>on</w:t>
      </w:r>
      <w:proofErr w:type="gramEnd"/>
      <w:r w:rsidRPr="002B5F48">
        <w:rPr>
          <w:rFonts w:ascii="Times New Roman" w:hAnsi="Times New Roman" w:cs="Times New Roman"/>
          <w:color w:val="auto"/>
        </w:rPr>
        <w:t xml:space="preserve"> these resources and procedures?</w:t>
      </w:r>
    </w:p>
    <w:p w14:paraId="3C772687" w14:textId="77777777" w:rsidR="00116438" w:rsidRPr="000550E7" w:rsidRDefault="00116438" w:rsidP="00116438">
      <w:pPr>
        <w:pStyle w:val="Defaul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color w:val="auto"/>
        </w:rPr>
      </w:pPr>
      <w:r w:rsidRPr="000550E7">
        <w:rPr>
          <w:rFonts w:ascii="Times New Roman" w:hAnsi="Times New Roman" w:cs="Times New Roman"/>
          <w:b/>
          <w:color w:val="auto"/>
        </w:rPr>
        <w:t xml:space="preserve">The </w:t>
      </w:r>
      <w:r w:rsidRPr="000550E7">
        <w:rPr>
          <w:rFonts w:ascii="Times New Roman" w:hAnsi="Times New Roman" w:cs="Times New Roman"/>
          <w:b/>
          <w:bCs/>
          <w:color w:val="auto"/>
        </w:rPr>
        <w:t xml:space="preserve">[Organization Name] </w:t>
      </w:r>
      <w:r w:rsidRPr="000550E7">
        <w:rPr>
          <w:rFonts w:ascii="Times New Roman" w:hAnsi="Times New Roman" w:cs="Times New Roman"/>
          <w:b/>
          <w:color w:val="auto"/>
        </w:rPr>
        <w:t xml:space="preserve">has identified available and redundant critical communications systems that are located at the primary and alternate </w:t>
      </w:r>
      <w:r w:rsidRPr="000550E7">
        <w:rPr>
          <w:rFonts w:ascii="Times New Roman" w:hAnsi="Times New Roman" w:cs="Times New Roman"/>
          <w:b/>
          <w:color w:val="auto"/>
        </w:rPr>
        <w:lastRenderedPageBreak/>
        <w:t xml:space="preserve">facilities. Further, the </w:t>
      </w:r>
      <w:r w:rsidRPr="000550E7">
        <w:rPr>
          <w:rFonts w:ascii="Times New Roman" w:hAnsi="Times New Roman" w:cs="Times New Roman"/>
          <w:b/>
          <w:bCs/>
          <w:color w:val="auto"/>
        </w:rPr>
        <w:t xml:space="preserve">[Organization Name] </w:t>
      </w:r>
      <w:r w:rsidRPr="000550E7">
        <w:rPr>
          <w:rFonts w:ascii="Times New Roman" w:hAnsi="Times New Roman" w:cs="Times New Roman"/>
          <w:b/>
          <w:color w:val="auto"/>
        </w:rPr>
        <w:t>maintains fully capable communications that support organization needs during all hazards</w:t>
      </w:r>
      <w:r>
        <w:rPr>
          <w:rFonts w:ascii="Times New Roman" w:hAnsi="Times New Roman" w:cs="Times New Roman"/>
          <w:b/>
          <w:color w:val="auto"/>
        </w:rPr>
        <w:t xml:space="preserve"> and emergencies</w:t>
      </w:r>
      <w:r w:rsidRPr="000550E7">
        <w:rPr>
          <w:rFonts w:ascii="Times New Roman" w:hAnsi="Times New Roman" w:cs="Times New Roman"/>
          <w:b/>
          <w:color w:val="auto"/>
        </w:rPr>
        <w:t xml:space="preserve"> to include pandemic and other related </w:t>
      </w:r>
      <w:proofErr w:type="gramStart"/>
      <w:r w:rsidRPr="000550E7">
        <w:rPr>
          <w:rFonts w:ascii="Times New Roman" w:hAnsi="Times New Roman" w:cs="Times New Roman"/>
          <w:b/>
          <w:color w:val="auto"/>
        </w:rPr>
        <w:t>emergencies, and</w:t>
      </w:r>
      <w:proofErr w:type="gramEnd"/>
      <w:r w:rsidRPr="000550E7">
        <w:rPr>
          <w:rFonts w:ascii="Times New Roman" w:hAnsi="Times New Roman" w:cs="Times New Roman"/>
          <w:b/>
          <w:color w:val="auto"/>
        </w:rPr>
        <w:t xml:space="preserve"> consider supporting social distancing operations including telework and other virtual offices as a continuity capability. In addition, the </w:t>
      </w:r>
      <w:r w:rsidRPr="000550E7">
        <w:rPr>
          <w:rFonts w:ascii="Times New Roman" w:hAnsi="Times New Roman" w:cs="Times New Roman"/>
          <w:b/>
          <w:bCs/>
          <w:color w:val="auto"/>
        </w:rPr>
        <w:t xml:space="preserve">[Organization Name] </w:t>
      </w:r>
      <w:r w:rsidRPr="000550E7">
        <w:rPr>
          <w:rFonts w:ascii="Times New Roman" w:hAnsi="Times New Roman" w:cs="Times New Roman"/>
          <w:b/>
          <w:color w:val="auto"/>
        </w:rPr>
        <w:t xml:space="preserve">maintains communications equipment for use by employees with </w:t>
      </w:r>
      <w:r>
        <w:rPr>
          <w:rFonts w:ascii="Times New Roman" w:hAnsi="Times New Roman" w:cs="Times New Roman"/>
          <w:b/>
          <w:color w:val="auto"/>
        </w:rPr>
        <w:t>access and functional needs</w:t>
      </w:r>
      <w:r w:rsidRPr="000550E7">
        <w:rPr>
          <w:rFonts w:ascii="Times New Roman" w:hAnsi="Times New Roman" w:cs="Times New Roman"/>
          <w:b/>
          <w:color w:val="auto"/>
        </w:rPr>
        <w:t xml:space="preserve">. </w:t>
      </w:r>
    </w:p>
    <w:p w14:paraId="420DE4FB" w14:textId="77777777" w:rsidR="00116438" w:rsidRPr="000550E7" w:rsidRDefault="00116438" w:rsidP="00116438">
      <w:pPr>
        <w:pStyle w:val="Defaul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color w:val="auto"/>
        </w:rPr>
      </w:pPr>
      <w:r w:rsidRPr="000550E7">
        <w:rPr>
          <w:rFonts w:ascii="Times New Roman" w:hAnsi="Times New Roman" w:cs="Times New Roman"/>
          <w:b/>
          <w:color w:val="auto"/>
        </w:rPr>
        <w:t xml:space="preserve">All </w:t>
      </w:r>
      <w:r w:rsidRPr="000550E7">
        <w:rPr>
          <w:rFonts w:ascii="Times New Roman" w:hAnsi="Times New Roman" w:cs="Times New Roman"/>
          <w:b/>
          <w:bCs/>
          <w:color w:val="auto"/>
        </w:rPr>
        <w:t>[Organization Name]</w:t>
      </w:r>
      <w:r w:rsidRPr="000550E7">
        <w:rPr>
          <w:rFonts w:ascii="Times New Roman" w:hAnsi="Times New Roman" w:cs="Times New Roman"/>
          <w:b/>
          <w:color w:val="auto"/>
        </w:rPr>
        <w:t xml:space="preserve">’s necessary and required communications and IT capabilities should be operational within 4 hours of continuity activation. </w:t>
      </w:r>
    </w:p>
    <w:tbl>
      <w:tblPr>
        <w:tblW w:w="4934" w:type="pct"/>
        <w:tblInd w:w="108" w:type="dxa"/>
        <w:tblLayout w:type="fixed"/>
        <w:tblLook w:val="04A0" w:firstRow="1" w:lastRow="0" w:firstColumn="1" w:lastColumn="0" w:noHBand="0" w:noVBand="1"/>
      </w:tblPr>
      <w:tblGrid>
        <w:gridCol w:w="611"/>
        <w:gridCol w:w="939"/>
        <w:gridCol w:w="951"/>
        <w:gridCol w:w="1166"/>
        <w:gridCol w:w="1215"/>
        <w:gridCol w:w="962"/>
        <w:gridCol w:w="911"/>
        <w:gridCol w:w="960"/>
        <w:gridCol w:w="1015"/>
        <w:gridCol w:w="720"/>
      </w:tblGrid>
      <w:tr w:rsidR="00116438" w:rsidRPr="00FC2B82" w14:paraId="338E1F42" w14:textId="77777777" w:rsidTr="008940F4">
        <w:tc>
          <w:tcPr>
            <w:tcW w:w="5000" w:type="pct"/>
            <w:gridSpan w:val="10"/>
            <w:tcBorders>
              <w:bottom w:val="single" w:sz="4" w:space="0" w:color="auto"/>
            </w:tcBorders>
            <w:shd w:val="clear" w:color="auto" w:fill="1E3867"/>
            <w:vAlign w:val="center"/>
          </w:tcPr>
          <w:p w14:paraId="2A164627" w14:textId="77777777" w:rsidR="00116438" w:rsidRPr="00FC2B82" w:rsidRDefault="00116438" w:rsidP="008940F4">
            <w:pPr>
              <w:pStyle w:val="Default"/>
              <w:spacing w:before="60" w:after="60"/>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Communication Inventory</w:t>
            </w:r>
          </w:p>
        </w:tc>
      </w:tr>
      <w:tr w:rsidR="00116438" w:rsidRPr="00FC2B82" w14:paraId="22819223" w14:textId="77777777" w:rsidTr="008940F4">
        <w:trPr>
          <w:cantSplit/>
          <w:trHeight w:val="1565"/>
        </w:trPr>
        <w:tc>
          <w:tcPr>
            <w:tcW w:w="323"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6E51FFB0"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hAnsi="Times New Roman" w:cs="Times New Roman"/>
                <w:b/>
                <w:color w:val="FFFFFF" w:themeColor="background1"/>
              </w:rPr>
              <w:t>Type</w:t>
            </w:r>
          </w:p>
        </w:tc>
        <w:tc>
          <w:tcPr>
            <w:tcW w:w="497"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5ACB0589"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hAnsi="Times New Roman" w:cs="Times New Roman"/>
                <w:b/>
                <w:color w:val="FFFFFF" w:themeColor="background1"/>
              </w:rPr>
              <w:t>Location of Resource</w:t>
            </w:r>
          </w:p>
        </w:tc>
        <w:tc>
          <w:tcPr>
            <w:tcW w:w="503"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39A049B0"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hAnsi="Times New Roman" w:cs="Times New Roman"/>
                <w:b/>
                <w:color w:val="FFFFFF" w:themeColor="background1"/>
              </w:rPr>
              <w:t>Resource Required</w:t>
            </w:r>
          </w:p>
        </w:tc>
        <w:tc>
          <w:tcPr>
            <w:tcW w:w="617"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5537B483" w14:textId="77777777" w:rsidR="00116438" w:rsidRDefault="00116438" w:rsidP="008940F4">
            <w:pPr>
              <w:pStyle w:val="Default"/>
              <w:spacing w:before="60" w:after="60"/>
              <w:ind w:left="113" w:right="113"/>
              <w:jc w:val="center"/>
              <w:rPr>
                <w:rFonts w:ascii="Times New Roman" w:eastAsia="Times New Roman" w:hAnsi="Times New Roman" w:cs="Times New Roman"/>
                <w:b/>
                <w:color w:val="FFFFFF" w:themeColor="background1"/>
              </w:rPr>
            </w:pPr>
            <w:r w:rsidRPr="00FC2B82">
              <w:rPr>
                <w:rFonts w:ascii="Times New Roman" w:eastAsia="Times New Roman" w:hAnsi="Times New Roman" w:cs="Times New Roman"/>
                <w:b/>
                <w:color w:val="FFFFFF" w:themeColor="background1"/>
              </w:rPr>
              <w:t>Output Stakeholder</w:t>
            </w:r>
          </w:p>
        </w:tc>
        <w:tc>
          <w:tcPr>
            <w:tcW w:w="643"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5514DBAE"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eastAsia="Times New Roman" w:hAnsi="Times New Roman" w:cs="Times New Roman"/>
                <w:b/>
                <w:color w:val="FFFFFF" w:themeColor="background1"/>
              </w:rPr>
              <w:t>Make/Model of System or Units</w:t>
            </w:r>
          </w:p>
        </w:tc>
        <w:tc>
          <w:tcPr>
            <w:tcW w:w="509"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1C3C971A"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eastAsia="Times New Roman" w:hAnsi="Times New Roman" w:cs="Times New Roman"/>
                <w:b/>
                <w:color w:val="FFFFFF" w:themeColor="background1"/>
              </w:rPr>
              <w:t># of Units Available</w:t>
            </w:r>
          </w:p>
        </w:tc>
        <w:tc>
          <w:tcPr>
            <w:tcW w:w="482"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5B7D81B5"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eastAsia="Times New Roman" w:hAnsi="Times New Roman" w:cs="Times New Roman"/>
                <w:b/>
                <w:color w:val="FFFFFF" w:themeColor="background1"/>
              </w:rPr>
              <w:t>Current Provider</w:t>
            </w:r>
          </w:p>
        </w:tc>
        <w:tc>
          <w:tcPr>
            <w:tcW w:w="508"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78E5DE9B"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eastAsia="Times New Roman" w:hAnsi="Times New Roman" w:cs="Times New Roman"/>
                <w:b/>
                <w:color w:val="FFFFFF" w:themeColor="background1"/>
              </w:rPr>
              <w:t>Alternate Provider</w:t>
            </w:r>
          </w:p>
        </w:tc>
        <w:tc>
          <w:tcPr>
            <w:tcW w:w="537"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2599E90E" w14:textId="77777777" w:rsidR="00116438" w:rsidRDefault="00116438" w:rsidP="008940F4">
            <w:pPr>
              <w:pStyle w:val="Default"/>
              <w:spacing w:before="60" w:after="60"/>
              <w:ind w:left="113" w:right="113"/>
              <w:jc w:val="center"/>
              <w:rPr>
                <w:rFonts w:ascii="Times New Roman" w:hAnsi="Times New Roman" w:cs="Times New Roman"/>
                <w:b/>
                <w:color w:val="FFFFFF" w:themeColor="background1"/>
              </w:rPr>
            </w:pPr>
            <w:r w:rsidRPr="00FC2B82">
              <w:rPr>
                <w:rFonts w:ascii="Times New Roman" w:eastAsia="Times New Roman" w:hAnsi="Times New Roman" w:cs="Times New Roman"/>
                <w:b/>
                <w:color w:val="FFFFFF" w:themeColor="background1"/>
              </w:rPr>
              <w:t>Sharable</w:t>
            </w:r>
          </w:p>
        </w:tc>
        <w:tc>
          <w:tcPr>
            <w:tcW w:w="382" w:type="pct"/>
            <w:tcBorders>
              <w:top w:val="single" w:sz="4" w:space="0" w:color="auto"/>
              <w:left w:val="single" w:sz="4" w:space="0" w:color="auto"/>
              <w:bottom w:val="single" w:sz="4" w:space="0" w:color="auto"/>
              <w:right w:val="single" w:sz="4" w:space="0" w:color="auto"/>
            </w:tcBorders>
            <w:shd w:val="clear" w:color="auto" w:fill="1E3867"/>
            <w:textDirection w:val="btLr"/>
            <w:vAlign w:val="center"/>
          </w:tcPr>
          <w:p w14:paraId="1C8E8499" w14:textId="77777777" w:rsidR="00116438" w:rsidRDefault="00116438" w:rsidP="008940F4">
            <w:pPr>
              <w:pStyle w:val="Default"/>
              <w:spacing w:before="60" w:after="60"/>
              <w:ind w:left="113" w:right="113"/>
              <w:jc w:val="center"/>
              <w:rPr>
                <w:rFonts w:ascii="Times New Roman" w:eastAsia="Times New Roman" w:hAnsi="Times New Roman" w:cs="Times New Roman"/>
                <w:b/>
                <w:color w:val="FFFFFF" w:themeColor="background1"/>
              </w:rPr>
            </w:pPr>
            <w:r w:rsidRPr="00FC2B82">
              <w:rPr>
                <w:rFonts w:ascii="Times New Roman" w:eastAsia="Times New Roman" w:hAnsi="Times New Roman" w:cs="Times New Roman"/>
                <w:b/>
                <w:color w:val="FFFFFF" w:themeColor="background1"/>
              </w:rPr>
              <w:t>Comments/Notes</w:t>
            </w:r>
          </w:p>
        </w:tc>
      </w:tr>
      <w:tr w:rsidR="00116438" w:rsidRPr="00154428" w14:paraId="48A04B75" w14:textId="77777777" w:rsidTr="008940F4">
        <w:trPr>
          <w:cantSplit/>
          <w:trHeight w:val="576"/>
        </w:trPr>
        <w:tc>
          <w:tcPr>
            <w:tcW w:w="323" w:type="pct"/>
            <w:tcBorders>
              <w:top w:val="single" w:sz="4" w:space="0" w:color="auto"/>
              <w:left w:val="single" w:sz="4" w:space="0" w:color="auto"/>
              <w:bottom w:val="single" w:sz="4" w:space="0" w:color="auto"/>
              <w:right w:val="single" w:sz="4" w:space="0" w:color="auto"/>
            </w:tcBorders>
            <w:vAlign w:val="center"/>
          </w:tcPr>
          <w:p w14:paraId="5FD0172A" w14:textId="77777777" w:rsidR="00116438" w:rsidRDefault="00116438" w:rsidP="008940F4">
            <w:pPr>
              <w:pStyle w:val="Default"/>
              <w:spacing w:before="60" w:after="60"/>
              <w:rPr>
                <w:rFonts w:ascii="Times New Roman" w:hAnsi="Times New Roman" w:cs="Times New Roman"/>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14:paraId="4D1586EA" w14:textId="77777777" w:rsidR="00116438" w:rsidRDefault="00116438" w:rsidP="008940F4">
            <w:pPr>
              <w:pStyle w:val="Default"/>
              <w:spacing w:before="60" w:after="60"/>
              <w:rPr>
                <w:rFonts w:ascii="Times New Roman" w:hAnsi="Times New Roman" w:cs="Times New Roman"/>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14:paraId="4DE5A4FC" w14:textId="77777777" w:rsidR="00116438" w:rsidRDefault="00116438" w:rsidP="008940F4">
            <w:pPr>
              <w:pStyle w:val="Default"/>
              <w:spacing w:before="60" w:after="60"/>
              <w:rPr>
                <w:rFonts w:ascii="Times New Roman" w:hAnsi="Times New Roman" w:cs="Times New Roman"/>
                <w:sz w:val="22"/>
                <w:szCs w:val="22"/>
              </w:rPr>
            </w:pPr>
          </w:p>
        </w:tc>
        <w:tc>
          <w:tcPr>
            <w:tcW w:w="617" w:type="pct"/>
            <w:tcBorders>
              <w:top w:val="single" w:sz="4" w:space="0" w:color="auto"/>
              <w:left w:val="single" w:sz="4" w:space="0" w:color="auto"/>
              <w:bottom w:val="single" w:sz="4" w:space="0" w:color="auto"/>
              <w:right w:val="single" w:sz="4" w:space="0" w:color="auto"/>
            </w:tcBorders>
            <w:vAlign w:val="center"/>
          </w:tcPr>
          <w:p w14:paraId="7DF7398D" w14:textId="77777777" w:rsidR="00116438" w:rsidRDefault="00116438" w:rsidP="008940F4">
            <w:pPr>
              <w:spacing w:before="60" w:after="60"/>
              <w:rPr>
                <w:rFonts w:ascii="Times New Roman" w:eastAsia="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1067C68B" w14:textId="77777777" w:rsidR="00116438" w:rsidRDefault="00116438" w:rsidP="008940F4">
            <w:pPr>
              <w:pStyle w:val="Default"/>
              <w:spacing w:before="60" w:after="60"/>
              <w:rPr>
                <w:rFonts w:ascii="Times New Roman" w:hAnsi="Times New Roman" w:cs="Times New Roman"/>
                <w:sz w:val="22"/>
                <w:szCs w:val="22"/>
              </w:rPr>
            </w:pPr>
          </w:p>
        </w:tc>
        <w:tc>
          <w:tcPr>
            <w:tcW w:w="509" w:type="pct"/>
            <w:tcBorders>
              <w:top w:val="single" w:sz="4" w:space="0" w:color="auto"/>
              <w:left w:val="single" w:sz="4" w:space="0" w:color="auto"/>
              <w:bottom w:val="single" w:sz="4" w:space="0" w:color="auto"/>
              <w:right w:val="single" w:sz="4" w:space="0" w:color="auto"/>
            </w:tcBorders>
            <w:vAlign w:val="center"/>
          </w:tcPr>
          <w:p w14:paraId="783880C2" w14:textId="77777777" w:rsidR="00116438" w:rsidRDefault="00116438" w:rsidP="008940F4">
            <w:pPr>
              <w:pStyle w:val="Default"/>
              <w:spacing w:before="60" w:after="60"/>
              <w:rPr>
                <w:rFonts w:ascii="Times New Roman" w:hAnsi="Times New Roman" w:cs="Times New Roman"/>
                <w:sz w:val="22"/>
                <w:szCs w:val="22"/>
              </w:rPr>
            </w:pPr>
          </w:p>
        </w:tc>
        <w:tc>
          <w:tcPr>
            <w:tcW w:w="482" w:type="pct"/>
            <w:tcBorders>
              <w:top w:val="single" w:sz="4" w:space="0" w:color="auto"/>
              <w:left w:val="single" w:sz="4" w:space="0" w:color="auto"/>
              <w:bottom w:val="single" w:sz="4" w:space="0" w:color="auto"/>
              <w:right w:val="single" w:sz="4" w:space="0" w:color="auto"/>
            </w:tcBorders>
            <w:vAlign w:val="center"/>
          </w:tcPr>
          <w:p w14:paraId="2AB09082" w14:textId="77777777" w:rsidR="00116438" w:rsidRDefault="00116438" w:rsidP="008940F4">
            <w:pPr>
              <w:pStyle w:val="Default"/>
              <w:spacing w:before="60" w:after="60"/>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vAlign w:val="center"/>
          </w:tcPr>
          <w:p w14:paraId="52A492C8" w14:textId="77777777" w:rsidR="00116438" w:rsidRDefault="00116438" w:rsidP="008940F4">
            <w:pPr>
              <w:pStyle w:val="Default"/>
              <w:spacing w:before="60" w:after="60"/>
              <w:rPr>
                <w:rFonts w:ascii="Times New Roman" w:hAnsi="Times New Roman" w:cs="Times New Roman"/>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14:paraId="0E9FEE68" w14:textId="77777777" w:rsidR="00116438" w:rsidRDefault="00116438" w:rsidP="008940F4">
            <w:pPr>
              <w:pStyle w:val="Default"/>
              <w:spacing w:before="60" w:after="60"/>
              <w:rPr>
                <w:rFonts w:ascii="Times New Roman" w:hAnsi="Times New Roman" w:cs="Times New Roman"/>
                <w:sz w:val="22"/>
                <w:szCs w:val="22"/>
              </w:rPr>
            </w:pPr>
          </w:p>
        </w:tc>
        <w:tc>
          <w:tcPr>
            <w:tcW w:w="382" w:type="pct"/>
            <w:tcBorders>
              <w:top w:val="single" w:sz="4" w:space="0" w:color="auto"/>
              <w:left w:val="single" w:sz="4" w:space="0" w:color="auto"/>
              <w:bottom w:val="single" w:sz="4" w:space="0" w:color="auto"/>
              <w:right w:val="single" w:sz="4" w:space="0" w:color="auto"/>
            </w:tcBorders>
            <w:vAlign w:val="center"/>
          </w:tcPr>
          <w:p w14:paraId="2889C6E7" w14:textId="77777777" w:rsidR="00116438" w:rsidRDefault="00116438" w:rsidP="008940F4">
            <w:pPr>
              <w:pStyle w:val="Default"/>
              <w:spacing w:before="60" w:after="60"/>
              <w:rPr>
                <w:rFonts w:ascii="Times New Roman" w:hAnsi="Times New Roman" w:cs="Times New Roman"/>
                <w:sz w:val="22"/>
                <w:szCs w:val="22"/>
              </w:rPr>
            </w:pPr>
          </w:p>
        </w:tc>
      </w:tr>
      <w:tr w:rsidR="00116438" w:rsidRPr="00154428" w14:paraId="6B96CC4E" w14:textId="77777777" w:rsidTr="008940F4">
        <w:trPr>
          <w:trHeight w:val="576"/>
        </w:trPr>
        <w:tc>
          <w:tcPr>
            <w:tcW w:w="323" w:type="pct"/>
            <w:tcBorders>
              <w:top w:val="single" w:sz="4" w:space="0" w:color="auto"/>
              <w:left w:val="single" w:sz="4" w:space="0" w:color="auto"/>
              <w:bottom w:val="single" w:sz="4" w:space="0" w:color="auto"/>
              <w:right w:val="single" w:sz="4" w:space="0" w:color="auto"/>
            </w:tcBorders>
            <w:shd w:val="clear" w:color="auto" w:fill="C7D5EF"/>
            <w:vAlign w:val="center"/>
          </w:tcPr>
          <w:p w14:paraId="487BA28B" w14:textId="77777777" w:rsidR="00116438" w:rsidRDefault="00116438" w:rsidP="008940F4">
            <w:pPr>
              <w:pStyle w:val="Default"/>
              <w:spacing w:before="60" w:after="60"/>
              <w:rPr>
                <w:rFonts w:ascii="Times New Roman" w:hAnsi="Times New Roman" w:cs="Times New Roman"/>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C7D5EF"/>
            <w:vAlign w:val="center"/>
          </w:tcPr>
          <w:p w14:paraId="4A177C92" w14:textId="77777777" w:rsidR="00116438" w:rsidRDefault="00116438" w:rsidP="008940F4">
            <w:pPr>
              <w:pStyle w:val="Default"/>
              <w:spacing w:before="60" w:after="60"/>
              <w:rPr>
                <w:rFonts w:ascii="Times New Roman" w:hAnsi="Times New Roman" w:cs="Times New Roman"/>
                <w:sz w:val="22"/>
                <w:szCs w:val="22"/>
              </w:rPr>
            </w:pPr>
          </w:p>
        </w:tc>
        <w:tc>
          <w:tcPr>
            <w:tcW w:w="503" w:type="pct"/>
            <w:tcBorders>
              <w:top w:val="single" w:sz="4" w:space="0" w:color="auto"/>
              <w:left w:val="single" w:sz="4" w:space="0" w:color="auto"/>
              <w:bottom w:val="single" w:sz="4" w:space="0" w:color="auto"/>
              <w:right w:val="single" w:sz="4" w:space="0" w:color="auto"/>
            </w:tcBorders>
            <w:shd w:val="clear" w:color="auto" w:fill="C7D5EF"/>
            <w:vAlign w:val="center"/>
          </w:tcPr>
          <w:p w14:paraId="0212D139" w14:textId="77777777" w:rsidR="00116438" w:rsidRDefault="00116438" w:rsidP="008940F4">
            <w:pPr>
              <w:pStyle w:val="Default"/>
              <w:spacing w:before="60" w:after="60"/>
              <w:rPr>
                <w:rFonts w:ascii="Times New Roman" w:hAnsi="Times New Roman" w:cs="Times New Roman"/>
                <w:sz w:val="22"/>
                <w:szCs w:val="22"/>
              </w:rPr>
            </w:pPr>
          </w:p>
        </w:tc>
        <w:tc>
          <w:tcPr>
            <w:tcW w:w="617" w:type="pct"/>
            <w:tcBorders>
              <w:top w:val="single" w:sz="4" w:space="0" w:color="auto"/>
              <w:left w:val="single" w:sz="4" w:space="0" w:color="auto"/>
              <w:bottom w:val="single" w:sz="4" w:space="0" w:color="auto"/>
              <w:right w:val="single" w:sz="4" w:space="0" w:color="auto"/>
            </w:tcBorders>
            <w:shd w:val="clear" w:color="auto" w:fill="C7D5EF"/>
            <w:vAlign w:val="center"/>
          </w:tcPr>
          <w:p w14:paraId="26F12591" w14:textId="77777777" w:rsidR="00116438" w:rsidRDefault="00116438" w:rsidP="008940F4">
            <w:pPr>
              <w:pStyle w:val="Default"/>
              <w:spacing w:before="60" w:after="60"/>
              <w:rPr>
                <w:rFonts w:ascii="Times New Roman" w:hAnsi="Times New Roman" w:cs="Times New Roman"/>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C7D5EF"/>
            <w:vAlign w:val="center"/>
          </w:tcPr>
          <w:p w14:paraId="0C3AE574" w14:textId="77777777" w:rsidR="00116438" w:rsidRDefault="00116438" w:rsidP="008940F4">
            <w:pPr>
              <w:pStyle w:val="Default"/>
              <w:spacing w:before="60" w:after="60"/>
              <w:rPr>
                <w:rFonts w:ascii="Times New Roman" w:hAnsi="Times New Roman" w:cs="Times New Roman"/>
                <w:sz w:val="22"/>
                <w:szCs w:val="22"/>
              </w:rPr>
            </w:pPr>
          </w:p>
        </w:tc>
        <w:tc>
          <w:tcPr>
            <w:tcW w:w="509" w:type="pct"/>
            <w:tcBorders>
              <w:top w:val="single" w:sz="4" w:space="0" w:color="auto"/>
              <w:left w:val="single" w:sz="4" w:space="0" w:color="auto"/>
              <w:bottom w:val="single" w:sz="4" w:space="0" w:color="auto"/>
              <w:right w:val="single" w:sz="4" w:space="0" w:color="auto"/>
            </w:tcBorders>
            <w:shd w:val="clear" w:color="auto" w:fill="C7D5EF"/>
            <w:vAlign w:val="center"/>
          </w:tcPr>
          <w:p w14:paraId="4A8138FB" w14:textId="77777777" w:rsidR="00116438" w:rsidRDefault="00116438" w:rsidP="008940F4">
            <w:pPr>
              <w:pStyle w:val="Default"/>
              <w:spacing w:before="60" w:after="60"/>
              <w:rPr>
                <w:rFonts w:ascii="Times New Roman" w:hAnsi="Times New Roman" w:cs="Times New Roman"/>
                <w:sz w:val="22"/>
                <w:szCs w:val="22"/>
              </w:rPr>
            </w:pPr>
          </w:p>
        </w:tc>
        <w:tc>
          <w:tcPr>
            <w:tcW w:w="482" w:type="pct"/>
            <w:tcBorders>
              <w:top w:val="single" w:sz="4" w:space="0" w:color="auto"/>
              <w:left w:val="single" w:sz="4" w:space="0" w:color="auto"/>
              <w:bottom w:val="single" w:sz="4" w:space="0" w:color="auto"/>
              <w:right w:val="single" w:sz="4" w:space="0" w:color="auto"/>
            </w:tcBorders>
            <w:shd w:val="clear" w:color="auto" w:fill="C7D5EF"/>
            <w:vAlign w:val="center"/>
          </w:tcPr>
          <w:p w14:paraId="5A73C49B" w14:textId="77777777" w:rsidR="00116438" w:rsidRDefault="00116438" w:rsidP="008940F4">
            <w:pPr>
              <w:pStyle w:val="Default"/>
              <w:spacing w:before="60" w:after="60"/>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C7D5EF"/>
            <w:vAlign w:val="center"/>
          </w:tcPr>
          <w:p w14:paraId="264A5CD4" w14:textId="77777777" w:rsidR="00116438" w:rsidRDefault="00116438" w:rsidP="008940F4">
            <w:pPr>
              <w:pStyle w:val="Default"/>
              <w:spacing w:before="60" w:after="60"/>
              <w:rPr>
                <w:rFonts w:ascii="Times New Roman" w:hAnsi="Times New Roman" w:cs="Times New Roman"/>
                <w:sz w:val="22"/>
                <w:szCs w:val="22"/>
              </w:rPr>
            </w:pPr>
          </w:p>
        </w:tc>
        <w:tc>
          <w:tcPr>
            <w:tcW w:w="537" w:type="pct"/>
            <w:tcBorders>
              <w:top w:val="single" w:sz="4" w:space="0" w:color="auto"/>
              <w:left w:val="single" w:sz="4" w:space="0" w:color="auto"/>
              <w:bottom w:val="single" w:sz="4" w:space="0" w:color="auto"/>
              <w:right w:val="single" w:sz="4" w:space="0" w:color="auto"/>
            </w:tcBorders>
            <w:shd w:val="clear" w:color="auto" w:fill="C7D5EF"/>
            <w:vAlign w:val="center"/>
          </w:tcPr>
          <w:p w14:paraId="0DD807C9" w14:textId="77777777" w:rsidR="00116438" w:rsidRDefault="00116438" w:rsidP="008940F4">
            <w:pPr>
              <w:pStyle w:val="Default"/>
              <w:spacing w:before="60" w:after="60"/>
              <w:rPr>
                <w:rFonts w:ascii="Times New Roman" w:hAnsi="Times New Roman" w:cs="Times New Roman"/>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C7D5EF"/>
            <w:vAlign w:val="center"/>
          </w:tcPr>
          <w:p w14:paraId="33AF6A89" w14:textId="77777777" w:rsidR="00116438" w:rsidRDefault="00116438" w:rsidP="008940F4">
            <w:pPr>
              <w:pStyle w:val="Default"/>
              <w:spacing w:before="60" w:after="60"/>
              <w:rPr>
                <w:rFonts w:ascii="Times New Roman" w:hAnsi="Times New Roman" w:cs="Times New Roman"/>
                <w:sz w:val="22"/>
                <w:szCs w:val="22"/>
              </w:rPr>
            </w:pPr>
          </w:p>
        </w:tc>
      </w:tr>
      <w:tr w:rsidR="00116438" w:rsidRPr="00154428" w14:paraId="0E1CCFB5" w14:textId="77777777" w:rsidTr="008940F4">
        <w:trPr>
          <w:trHeight w:val="576"/>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328B191" w14:textId="77777777" w:rsidR="00116438" w:rsidRDefault="00116438" w:rsidP="008940F4">
            <w:pPr>
              <w:pStyle w:val="Default"/>
              <w:spacing w:before="60" w:after="60"/>
              <w:rPr>
                <w:rFonts w:ascii="Times New Roman" w:hAnsi="Times New Roman" w:cs="Times New Roman"/>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B30CA71" w14:textId="77777777" w:rsidR="00116438" w:rsidRDefault="00116438" w:rsidP="008940F4">
            <w:pPr>
              <w:pStyle w:val="Default"/>
              <w:spacing w:before="60" w:after="60"/>
              <w:rPr>
                <w:rFonts w:ascii="Times New Roman" w:hAnsi="Times New Roman" w:cs="Times New Roman"/>
                <w:sz w:val="22"/>
                <w:szCs w:val="22"/>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9D2FE75" w14:textId="77777777" w:rsidR="00116438" w:rsidRDefault="00116438" w:rsidP="008940F4">
            <w:pPr>
              <w:pStyle w:val="Default"/>
              <w:spacing w:before="60" w:after="60"/>
              <w:rPr>
                <w:rFonts w:ascii="Times New Roman" w:hAnsi="Times New Roman" w:cs="Times New Roman"/>
                <w:sz w:val="22"/>
                <w:szCs w:val="22"/>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E78AB30" w14:textId="77777777" w:rsidR="00116438" w:rsidRDefault="00116438" w:rsidP="008940F4">
            <w:pPr>
              <w:pStyle w:val="Default"/>
              <w:spacing w:before="60" w:after="60"/>
              <w:rPr>
                <w:rFonts w:ascii="Times New Roman" w:hAnsi="Times New Roman" w:cs="Times New Roman"/>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64C44BA" w14:textId="77777777" w:rsidR="00116438" w:rsidRDefault="00116438" w:rsidP="008940F4">
            <w:pPr>
              <w:pStyle w:val="Default"/>
              <w:spacing w:before="60" w:after="60"/>
              <w:rPr>
                <w:rFonts w:ascii="Times New Roman" w:hAnsi="Times New Roman" w:cs="Times New Roman"/>
                <w:sz w:val="22"/>
                <w:szCs w:val="22"/>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6F569D0" w14:textId="77777777" w:rsidR="00116438" w:rsidRDefault="00116438" w:rsidP="008940F4">
            <w:pPr>
              <w:pStyle w:val="Default"/>
              <w:spacing w:before="60" w:after="60"/>
              <w:rPr>
                <w:rFonts w:ascii="Times New Roman" w:hAnsi="Times New Roman" w:cs="Times New Roman"/>
                <w:sz w:val="22"/>
                <w:szCs w:val="22"/>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FE92D07" w14:textId="77777777" w:rsidR="00116438" w:rsidRDefault="00116438" w:rsidP="008940F4">
            <w:pPr>
              <w:pStyle w:val="Default"/>
              <w:spacing w:before="60" w:after="60"/>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F711E90" w14:textId="77777777" w:rsidR="00116438" w:rsidRDefault="00116438" w:rsidP="008940F4">
            <w:pPr>
              <w:pStyle w:val="Default"/>
              <w:spacing w:before="60" w:after="60"/>
              <w:rPr>
                <w:rFonts w:ascii="Times New Roman" w:hAnsi="Times New Roman" w:cs="Times New Roman"/>
                <w:sz w:val="22"/>
                <w:szCs w:val="22"/>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1AE5CEB" w14:textId="77777777" w:rsidR="00116438" w:rsidRDefault="00116438" w:rsidP="008940F4">
            <w:pPr>
              <w:pStyle w:val="Default"/>
              <w:spacing w:before="60" w:after="60"/>
              <w:rPr>
                <w:rFonts w:ascii="Times New Roman" w:hAnsi="Times New Roman" w:cs="Times New Roman"/>
                <w:sz w:val="22"/>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92F7EB5" w14:textId="77777777" w:rsidR="00116438" w:rsidRDefault="00116438" w:rsidP="008940F4">
            <w:pPr>
              <w:pStyle w:val="Default"/>
              <w:spacing w:before="60" w:after="60"/>
              <w:rPr>
                <w:rFonts w:ascii="Times New Roman" w:hAnsi="Times New Roman" w:cs="Times New Roman"/>
                <w:sz w:val="22"/>
                <w:szCs w:val="22"/>
              </w:rPr>
            </w:pPr>
          </w:p>
        </w:tc>
      </w:tr>
    </w:tbl>
    <w:p w14:paraId="02590017" w14:textId="77777777" w:rsidR="00116438" w:rsidRPr="00F31CC3" w:rsidRDefault="00116438" w:rsidP="00116438">
      <w:pPr>
        <w:pStyle w:val="Head1PlTemp"/>
      </w:pPr>
      <w:bookmarkStart w:id="81" w:name="_Toc502659614"/>
      <w:bookmarkStart w:id="82" w:name="_Toc502749718"/>
      <w:r>
        <w:t>DEVOLUTION</w:t>
      </w:r>
      <w:bookmarkEnd w:id="81"/>
      <w:bookmarkEnd w:id="82"/>
    </w:p>
    <w:p w14:paraId="2B6521B6" w14:textId="77777777" w:rsidR="00116438" w:rsidRPr="00520C2D" w:rsidRDefault="00116438" w:rsidP="00116438">
      <w:pPr>
        <w:pStyle w:val="Default"/>
        <w:spacing w:after="120"/>
        <w:jc w:val="both"/>
        <w:rPr>
          <w:rFonts w:ascii="Times New Roman" w:hAnsi="Times New Roman" w:cs="Times New Roman"/>
          <w:color w:val="auto"/>
          <w:spacing w:val="-1"/>
        </w:rPr>
      </w:pPr>
      <w:r w:rsidRPr="00520C2D">
        <w:rPr>
          <w:rFonts w:ascii="Times New Roman" w:hAnsi="Times New Roman" w:cs="Times New Roman"/>
          <w:iCs/>
          <w:color w:val="auto"/>
        </w:rPr>
        <w:t>Devolution supports the overall continuity planning effort and addresses the potential inability of the organization’s leadership or staff to support the performance of essential functions. A</w:t>
      </w:r>
      <w:r w:rsidRPr="00520C2D">
        <w:rPr>
          <w:rFonts w:ascii="Times New Roman" w:hAnsi="Times New Roman" w:cs="Times New Roman"/>
          <w:color w:val="auto"/>
          <w:spacing w:val="-1"/>
        </w:rPr>
        <w:t>n organization may choose to develop a devolution plan or utilize the sample</w:t>
      </w:r>
      <w:r w:rsidRPr="00520C2D">
        <w:rPr>
          <w:rFonts w:ascii="Times New Roman" w:hAnsi="Times New Roman" w:cs="Times New Roman"/>
          <w:color w:val="auto"/>
        </w:rPr>
        <w:t xml:space="preserve"> text</w:t>
      </w:r>
      <w:r w:rsidRPr="00520C2D">
        <w:rPr>
          <w:rFonts w:ascii="Times New Roman" w:hAnsi="Times New Roman" w:cs="Times New Roman"/>
          <w:color w:val="auto"/>
          <w:spacing w:val="-3"/>
        </w:rPr>
        <w:t xml:space="preserve"> </w:t>
      </w:r>
      <w:r w:rsidRPr="00520C2D">
        <w:rPr>
          <w:rFonts w:ascii="Times New Roman" w:hAnsi="Times New Roman" w:cs="Times New Roman"/>
          <w:color w:val="auto"/>
          <w:spacing w:val="-1"/>
        </w:rPr>
        <w:t>provided</w:t>
      </w:r>
      <w:r>
        <w:rPr>
          <w:rFonts w:ascii="Times New Roman" w:hAnsi="Times New Roman" w:cs="Times New Roman"/>
          <w:color w:val="auto"/>
          <w:spacing w:val="-1"/>
        </w:rPr>
        <w:t>.</w:t>
      </w:r>
    </w:p>
    <w:p w14:paraId="61CB152A" w14:textId="77777777" w:rsidR="00116438" w:rsidRPr="00D345EB" w:rsidRDefault="00116438" w:rsidP="001164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To determine implementation strategies, the Director</w:t>
      </w:r>
      <w:r w:rsidRPr="00D345EB">
        <w:rPr>
          <w:rFonts w:ascii="Times New Roman" w:hAnsi="Times New Roman" w:cs="Times New Roman"/>
          <w:sz w:val="24"/>
          <w:szCs w:val="24"/>
        </w:rPr>
        <w:t xml:space="preserve"> or successor, in coordination with the </w:t>
      </w:r>
      <w:r>
        <w:rPr>
          <w:rFonts w:ascii="Times New Roman" w:hAnsi="Times New Roman" w:cs="Times New Roman"/>
          <w:sz w:val="24"/>
          <w:szCs w:val="24"/>
        </w:rPr>
        <w:t>COOP Program Manager/Planner and the Devolution Manager,</w:t>
      </w:r>
      <w:r w:rsidRPr="00D345EB">
        <w:rPr>
          <w:rFonts w:ascii="Times New Roman" w:hAnsi="Times New Roman" w:cs="Times New Roman"/>
          <w:sz w:val="24"/>
          <w:szCs w:val="24"/>
        </w:rPr>
        <w:t xml:space="preserve"> should </w:t>
      </w:r>
      <w:r>
        <w:rPr>
          <w:rFonts w:ascii="Times New Roman" w:hAnsi="Times New Roman" w:cs="Times New Roman"/>
          <w:sz w:val="24"/>
          <w:szCs w:val="24"/>
        </w:rPr>
        <w:t>consider</w:t>
      </w:r>
      <w:r w:rsidRPr="00D345EB">
        <w:rPr>
          <w:rFonts w:ascii="Times New Roman" w:hAnsi="Times New Roman" w:cs="Times New Roman"/>
          <w:sz w:val="24"/>
          <w:szCs w:val="24"/>
        </w:rPr>
        <w:t xml:space="preserve"> the following:</w:t>
      </w:r>
    </w:p>
    <w:p w14:paraId="46F7D921" w14:textId="77777777" w:rsidR="00116438" w:rsidRDefault="00116438" w:rsidP="006D2329">
      <w:pPr>
        <w:pStyle w:val="Default"/>
        <w:numPr>
          <w:ilvl w:val="0"/>
          <w:numId w:val="56"/>
        </w:numPr>
        <w:spacing w:after="120"/>
        <w:jc w:val="both"/>
        <w:rPr>
          <w:rFonts w:ascii="Times New Roman" w:hAnsi="Times New Roman" w:cs="Times New Roman"/>
          <w:color w:val="auto"/>
        </w:rPr>
      </w:pPr>
      <w:r w:rsidRPr="00BB2C28">
        <w:rPr>
          <w:rFonts w:ascii="Times New Roman" w:hAnsi="Times New Roman" w:cs="Times New Roman"/>
          <w:color w:val="auto"/>
        </w:rPr>
        <w:t xml:space="preserve">Who needs to be notified </w:t>
      </w:r>
      <w:r>
        <w:rPr>
          <w:rFonts w:ascii="Times New Roman" w:hAnsi="Times New Roman" w:cs="Times New Roman"/>
          <w:color w:val="auto"/>
        </w:rPr>
        <w:t>that</w:t>
      </w:r>
      <w:r w:rsidRPr="00BB2C28">
        <w:rPr>
          <w:rFonts w:ascii="Times New Roman" w:hAnsi="Times New Roman" w:cs="Times New Roman"/>
          <w:color w:val="auto"/>
        </w:rPr>
        <w:t xml:space="preserve"> </w:t>
      </w:r>
      <w:r>
        <w:rPr>
          <w:rFonts w:ascii="Times New Roman" w:hAnsi="Times New Roman" w:cs="Times New Roman"/>
          <w:color w:val="auto"/>
        </w:rPr>
        <w:t>d</w:t>
      </w:r>
      <w:r w:rsidRPr="00BB2C28">
        <w:rPr>
          <w:rFonts w:ascii="Times New Roman" w:hAnsi="Times New Roman" w:cs="Times New Roman"/>
          <w:color w:val="auto"/>
        </w:rPr>
        <w:t>evolution has commenced</w:t>
      </w:r>
      <w:r>
        <w:rPr>
          <w:rFonts w:ascii="Times New Roman" w:hAnsi="Times New Roman" w:cs="Times New Roman"/>
          <w:color w:val="auto"/>
        </w:rPr>
        <w:t xml:space="preserve"> and ended</w:t>
      </w:r>
      <w:r w:rsidRPr="00BB2C28">
        <w:rPr>
          <w:rFonts w:ascii="Times New Roman" w:hAnsi="Times New Roman" w:cs="Times New Roman"/>
          <w:color w:val="auto"/>
        </w:rPr>
        <w:t>?</w:t>
      </w:r>
    </w:p>
    <w:p w14:paraId="2D519DE8" w14:textId="77777777" w:rsidR="00116438" w:rsidRDefault="00116438" w:rsidP="006D2329">
      <w:pPr>
        <w:pStyle w:val="Default"/>
        <w:numPr>
          <w:ilvl w:val="1"/>
          <w:numId w:val="56"/>
        </w:numPr>
        <w:spacing w:after="120"/>
        <w:jc w:val="both"/>
        <w:rPr>
          <w:rFonts w:ascii="Times New Roman" w:hAnsi="Times New Roman" w:cs="Times New Roman"/>
          <w:color w:val="auto"/>
        </w:rPr>
      </w:pPr>
      <w:r>
        <w:rPr>
          <w:rFonts w:ascii="Times New Roman" w:hAnsi="Times New Roman" w:cs="Times New Roman"/>
          <w:color w:val="auto"/>
        </w:rPr>
        <w:t>Devolution partner</w:t>
      </w:r>
    </w:p>
    <w:p w14:paraId="2F239BBC" w14:textId="77777777" w:rsidR="00116438" w:rsidRDefault="00116438" w:rsidP="006D2329">
      <w:pPr>
        <w:pStyle w:val="Default"/>
        <w:numPr>
          <w:ilvl w:val="1"/>
          <w:numId w:val="56"/>
        </w:numPr>
        <w:spacing w:after="120"/>
        <w:jc w:val="both"/>
        <w:rPr>
          <w:rFonts w:ascii="Times New Roman" w:hAnsi="Times New Roman" w:cs="Times New Roman"/>
          <w:color w:val="auto"/>
        </w:rPr>
      </w:pPr>
      <w:r>
        <w:rPr>
          <w:rFonts w:ascii="Times New Roman" w:hAnsi="Times New Roman" w:cs="Times New Roman"/>
          <w:color w:val="auto"/>
        </w:rPr>
        <w:t>Higher authority</w:t>
      </w:r>
    </w:p>
    <w:p w14:paraId="041A3598" w14:textId="77777777" w:rsidR="00116438" w:rsidRPr="00BB2C28" w:rsidRDefault="00116438" w:rsidP="006D2329">
      <w:pPr>
        <w:pStyle w:val="Default"/>
        <w:numPr>
          <w:ilvl w:val="1"/>
          <w:numId w:val="56"/>
        </w:numPr>
        <w:spacing w:after="120"/>
        <w:jc w:val="both"/>
        <w:rPr>
          <w:rFonts w:ascii="Times New Roman" w:hAnsi="Times New Roman" w:cs="Times New Roman"/>
          <w:color w:val="auto"/>
        </w:rPr>
      </w:pPr>
      <w:r>
        <w:rPr>
          <w:rFonts w:ascii="Times New Roman" w:hAnsi="Times New Roman" w:cs="Times New Roman"/>
        </w:rPr>
        <w:t xml:space="preserve">Leadership, </w:t>
      </w:r>
      <w:r w:rsidRPr="00BB2C28">
        <w:rPr>
          <w:rFonts w:ascii="Times New Roman" w:hAnsi="Times New Roman" w:cs="Times New Roman"/>
        </w:rPr>
        <w:t>staff, vendors, stakeholders</w:t>
      </w:r>
      <w:r>
        <w:rPr>
          <w:rFonts w:ascii="Times New Roman" w:hAnsi="Times New Roman" w:cs="Times New Roman"/>
        </w:rPr>
        <w:t>, etc.</w:t>
      </w:r>
    </w:p>
    <w:p w14:paraId="7C86C7D4" w14:textId="77777777" w:rsidR="00116438" w:rsidRDefault="00116438" w:rsidP="006D2329">
      <w:pPr>
        <w:pStyle w:val="Default"/>
        <w:numPr>
          <w:ilvl w:val="0"/>
          <w:numId w:val="56"/>
        </w:numPr>
        <w:spacing w:after="120"/>
        <w:jc w:val="both"/>
        <w:rPr>
          <w:rFonts w:ascii="Times New Roman" w:hAnsi="Times New Roman" w:cs="Times New Roman"/>
          <w:color w:val="auto"/>
        </w:rPr>
      </w:pPr>
      <w:r>
        <w:rPr>
          <w:rFonts w:ascii="Times New Roman" w:hAnsi="Times New Roman" w:cs="Times New Roman"/>
          <w:color w:val="auto"/>
        </w:rPr>
        <w:t>Are all or part of the essential functions being devolved? If not all, which ones?</w:t>
      </w:r>
    </w:p>
    <w:p w14:paraId="59AD1862" w14:textId="77777777" w:rsidR="00116438" w:rsidRDefault="00116438" w:rsidP="006D2329">
      <w:pPr>
        <w:pStyle w:val="Default"/>
        <w:numPr>
          <w:ilvl w:val="0"/>
          <w:numId w:val="56"/>
        </w:numPr>
        <w:spacing w:after="120"/>
        <w:jc w:val="both"/>
        <w:rPr>
          <w:rFonts w:ascii="Times New Roman" w:hAnsi="Times New Roman" w:cs="Times New Roman"/>
          <w:color w:val="auto"/>
        </w:rPr>
        <w:sectPr w:rsidR="00116438" w:rsidSect="004046A3">
          <w:pgSz w:w="12240" w:h="15840"/>
          <w:pgMar w:top="1440" w:right="1440" w:bottom="1440" w:left="1440" w:header="720" w:footer="720" w:gutter="0"/>
          <w:cols w:space="720"/>
          <w:docGrid w:linePitch="360"/>
        </w:sectPr>
      </w:pPr>
      <w:r>
        <w:rPr>
          <w:rFonts w:ascii="Times New Roman" w:hAnsi="Times New Roman" w:cs="Times New Roman"/>
          <w:color w:val="auto"/>
        </w:rPr>
        <w:t>Does the devolution partner have the correct SOPs to continue their responsibilities in maintaining the essential functions of the primary organization? Are there other SOPs that are devolution specific, such as triggers to activate and deactivate, authorities, communication with primary organization with specific intervals, reconstitution of the primary organization, continuity of the devolution partner where applicable, etc.?</w:t>
      </w:r>
    </w:p>
    <w:p w14:paraId="608D57EB"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lastRenderedPageBreak/>
        <w:t xml:space="preserve">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is prepared to transfer all or some of its essential functions and responsibilities to personnel at a different location should a continuity event render leadership or staff unavailable to support the execution of </w:t>
      </w:r>
      <w:r w:rsidRPr="00520C2D">
        <w:rPr>
          <w:rFonts w:ascii="Times New Roman" w:hAnsi="Times New Roman" w:cs="Times New Roman"/>
          <w:b/>
          <w:bCs/>
          <w:sz w:val="24"/>
          <w:szCs w:val="24"/>
        </w:rPr>
        <w:t>[Organization Name]</w:t>
      </w:r>
      <w:r w:rsidRPr="00520C2D">
        <w:rPr>
          <w:rFonts w:ascii="Times New Roman" w:hAnsi="Times New Roman" w:cs="Times New Roman"/>
          <w:b/>
          <w:sz w:val="24"/>
          <w:szCs w:val="24"/>
        </w:rPr>
        <w:t xml:space="preserve">’s essential functions. If deployment of Continuity Personnel is not feasible due to </w:t>
      </w:r>
      <w:r>
        <w:rPr>
          <w:rFonts w:ascii="Times New Roman" w:hAnsi="Times New Roman" w:cs="Times New Roman"/>
          <w:b/>
          <w:sz w:val="24"/>
          <w:szCs w:val="24"/>
        </w:rPr>
        <w:t>the un</w:t>
      </w:r>
      <w:r w:rsidRPr="00520C2D">
        <w:rPr>
          <w:rFonts w:ascii="Times New Roman" w:hAnsi="Times New Roman" w:cs="Times New Roman"/>
          <w:b/>
          <w:sz w:val="24"/>
          <w:szCs w:val="24"/>
        </w:rPr>
        <w:t xml:space="preserve">availability of personnel, temporary leadership of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will devolve to [Devolution Organization Name].</w:t>
      </w:r>
    </w:p>
    <w:p w14:paraId="2972B6ED" w14:textId="77777777" w:rsidR="00116438" w:rsidRPr="00520C2D" w:rsidRDefault="00116438" w:rsidP="00116438">
      <w:pPr>
        <w:pStyle w:val="Default"/>
        <w:pBdr>
          <w:top w:val="single" w:sz="4" w:space="1" w:color="auto"/>
          <w:left w:val="single" w:sz="4" w:space="4" w:color="auto"/>
          <w:bottom w:val="single" w:sz="4" w:space="1" w:color="auto"/>
          <w:right w:val="single" w:sz="4" w:space="4" w:color="auto"/>
        </w:pBdr>
        <w:shd w:val="clear" w:color="auto" w:fill="1E3867"/>
        <w:spacing w:after="120"/>
        <w:ind w:left="720" w:right="720"/>
        <w:jc w:val="both"/>
        <w:rPr>
          <w:rFonts w:ascii="Times New Roman" w:hAnsi="Times New Roman" w:cs="Times New Roman"/>
          <w:b/>
          <w:color w:val="auto"/>
        </w:rPr>
      </w:pPr>
      <w:r w:rsidRPr="00520C2D">
        <w:rPr>
          <w:rFonts w:ascii="Times New Roman" w:hAnsi="Times New Roman" w:cs="Times New Roman"/>
          <w:b/>
          <w:color w:val="auto"/>
        </w:rPr>
        <w:t xml:space="preserve">The </w:t>
      </w:r>
      <w:r w:rsidRPr="00520C2D">
        <w:rPr>
          <w:rFonts w:ascii="Times New Roman" w:hAnsi="Times New Roman" w:cs="Times New Roman"/>
          <w:b/>
          <w:bCs/>
          <w:color w:val="auto"/>
        </w:rPr>
        <w:t xml:space="preserve">[Insert office/title] </w:t>
      </w:r>
      <w:r w:rsidRPr="00520C2D">
        <w:rPr>
          <w:rFonts w:ascii="Times New Roman" w:hAnsi="Times New Roman" w:cs="Times New Roman"/>
          <w:b/>
          <w:color w:val="auto"/>
        </w:rPr>
        <w:t xml:space="preserve">maintains responsibility for ensuring the currency of the </w:t>
      </w:r>
      <w:r w:rsidRPr="00520C2D">
        <w:rPr>
          <w:rFonts w:ascii="Times New Roman" w:hAnsi="Times New Roman" w:cs="Times New Roman"/>
          <w:b/>
          <w:bCs/>
          <w:color w:val="auto"/>
        </w:rPr>
        <w:t xml:space="preserve">[Organization Name] </w:t>
      </w:r>
      <w:r w:rsidRPr="00520C2D">
        <w:rPr>
          <w:rFonts w:ascii="Times New Roman" w:hAnsi="Times New Roman" w:cs="Times New Roman"/>
          <w:b/>
          <w:color w:val="auto"/>
        </w:rPr>
        <w:t xml:space="preserve">devolution strategy/plan. The </w:t>
      </w:r>
      <w:r w:rsidRPr="00520C2D">
        <w:rPr>
          <w:rFonts w:ascii="Times New Roman" w:hAnsi="Times New Roman" w:cs="Times New Roman"/>
          <w:b/>
          <w:bCs/>
          <w:color w:val="auto"/>
        </w:rPr>
        <w:t xml:space="preserve">[Organization Name] </w:t>
      </w:r>
      <w:r w:rsidRPr="00520C2D">
        <w:rPr>
          <w:rFonts w:ascii="Times New Roman" w:hAnsi="Times New Roman" w:cs="Times New Roman"/>
          <w:b/>
          <w:color w:val="auto"/>
        </w:rPr>
        <w:t xml:space="preserve">devolution strategy includes the following items: </w:t>
      </w:r>
    </w:p>
    <w:p w14:paraId="30E072CC" w14:textId="77777777" w:rsidR="00116438" w:rsidRPr="00520C2D" w:rsidRDefault="00116438" w:rsidP="006D2329">
      <w:pPr>
        <w:pStyle w:val="Default"/>
        <w:numPr>
          <w:ilvl w:val="0"/>
          <w:numId w:val="55"/>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520C2D">
        <w:rPr>
          <w:rFonts w:ascii="Times New Roman" w:hAnsi="Times New Roman" w:cs="Times New Roman"/>
          <w:b/>
          <w:color w:val="auto"/>
        </w:rPr>
        <w:t xml:space="preserve">Program plans and procedures, </w:t>
      </w:r>
      <w:proofErr w:type="gramStart"/>
      <w:r w:rsidRPr="00520C2D">
        <w:rPr>
          <w:rFonts w:ascii="Times New Roman" w:hAnsi="Times New Roman" w:cs="Times New Roman"/>
          <w:b/>
          <w:color w:val="auto"/>
        </w:rPr>
        <w:t>budgeting</w:t>
      </w:r>
      <w:proofErr w:type="gramEnd"/>
      <w:r w:rsidRPr="00520C2D">
        <w:rPr>
          <w:rFonts w:ascii="Times New Roman" w:hAnsi="Times New Roman" w:cs="Times New Roman"/>
          <w:b/>
          <w:color w:val="auto"/>
        </w:rPr>
        <w:t xml:space="preserve"> and acquisitions, prioritized essential functions, orders of succession and delegations of authority specific to the devolution site, interoperable communications, essential records management, staff, TT&amp;E, and reconstitution. These can be found within this COOP Plan or as part of a separate devolution plan.</w:t>
      </w:r>
    </w:p>
    <w:p w14:paraId="2DA0C7A3" w14:textId="77777777" w:rsidR="00116438" w:rsidRPr="00520C2D" w:rsidRDefault="00116438" w:rsidP="006D2329">
      <w:pPr>
        <w:pStyle w:val="Default"/>
        <w:numPr>
          <w:ilvl w:val="0"/>
          <w:numId w:val="55"/>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520C2D">
        <w:rPr>
          <w:rFonts w:ascii="Times New Roman" w:hAnsi="Times New Roman" w:cs="Times New Roman"/>
          <w:b/>
          <w:color w:val="auto"/>
        </w:rPr>
        <w:t>Triggers for activation and deactivation of the devolution option. These triggers include:</w:t>
      </w:r>
    </w:p>
    <w:p w14:paraId="0C1795A7" w14:textId="77777777" w:rsidR="00116438" w:rsidRPr="00520C2D" w:rsidRDefault="00116438" w:rsidP="006D2329">
      <w:pPr>
        <w:pStyle w:val="Default"/>
        <w:numPr>
          <w:ilvl w:val="0"/>
          <w:numId w:val="57"/>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520C2D">
        <w:rPr>
          <w:rFonts w:ascii="Times New Roman" w:hAnsi="Times New Roman" w:cs="Times New Roman"/>
          <w:b/>
          <w:color w:val="auto"/>
        </w:rPr>
        <w:t xml:space="preserve">Temporary transfer directed by </w:t>
      </w:r>
      <w:r w:rsidRPr="00520C2D">
        <w:rPr>
          <w:rFonts w:ascii="Times New Roman" w:hAnsi="Times New Roman" w:cs="Times New Roman"/>
          <w:b/>
          <w:bCs/>
          <w:color w:val="auto"/>
        </w:rPr>
        <w:t>[Organization Name] leadership until such a time that [Organization Name] leadership requests deactivation of devolution.</w:t>
      </w:r>
      <w:r w:rsidRPr="00520C2D">
        <w:rPr>
          <w:rFonts w:ascii="Times New Roman" w:hAnsi="Times New Roman" w:cs="Times New Roman"/>
          <w:b/>
          <w:color w:val="auto"/>
        </w:rPr>
        <w:t xml:space="preserve"> </w:t>
      </w:r>
    </w:p>
    <w:p w14:paraId="7FD4EE8C" w14:textId="77777777" w:rsidR="00116438" w:rsidRPr="00520C2D" w:rsidRDefault="00116438" w:rsidP="006D2329">
      <w:pPr>
        <w:pStyle w:val="Default"/>
        <w:numPr>
          <w:ilvl w:val="0"/>
          <w:numId w:val="57"/>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520C2D">
        <w:rPr>
          <w:rFonts w:ascii="Times New Roman" w:hAnsi="Times New Roman" w:cs="Times New Roman"/>
          <w:b/>
          <w:color w:val="auto"/>
        </w:rPr>
        <w:t xml:space="preserve">Incapacitation of </w:t>
      </w:r>
      <w:r w:rsidRPr="00520C2D">
        <w:rPr>
          <w:rFonts w:ascii="Times New Roman" w:hAnsi="Times New Roman" w:cs="Times New Roman"/>
          <w:b/>
          <w:bCs/>
          <w:color w:val="auto"/>
        </w:rPr>
        <w:t>[Organization Name] leadership to include full line of successors.</w:t>
      </w:r>
    </w:p>
    <w:p w14:paraId="26D06A9F" w14:textId="77777777" w:rsidR="00116438" w:rsidRPr="00520C2D" w:rsidRDefault="00116438" w:rsidP="006D2329">
      <w:pPr>
        <w:pStyle w:val="Default"/>
        <w:numPr>
          <w:ilvl w:val="0"/>
          <w:numId w:val="57"/>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520C2D">
        <w:rPr>
          <w:rFonts w:ascii="Times New Roman" w:hAnsi="Times New Roman" w:cs="Times New Roman"/>
          <w:b/>
          <w:color w:val="auto"/>
        </w:rPr>
        <w:t>[Insert any other triggers]</w:t>
      </w:r>
    </w:p>
    <w:p w14:paraId="24970FAF" w14:textId="77777777" w:rsidR="00116438" w:rsidRPr="00520C2D" w:rsidRDefault="00116438" w:rsidP="006D2329">
      <w:pPr>
        <w:pStyle w:val="Default"/>
        <w:numPr>
          <w:ilvl w:val="0"/>
          <w:numId w:val="55"/>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520C2D">
        <w:rPr>
          <w:rFonts w:ascii="Times New Roman" w:hAnsi="Times New Roman" w:cs="Times New Roman"/>
          <w:b/>
          <w:color w:val="auto"/>
        </w:rPr>
        <w:t xml:space="preserve">Lists or references of the necessary resources (i.e., equipment and materials) to facilitate the immediate and seamless transfer of and performance of essential functions at the devolution site. The list of necessary resources for devolution is found at </w:t>
      </w:r>
      <w:r w:rsidRPr="00520C2D">
        <w:rPr>
          <w:rFonts w:ascii="Times New Roman" w:hAnsi="Times New Roman" w:cs="Times New Roman"/>
          <w:b/>
          <w:bCs/>
          <w:color w:val="auto"/>
        </w:rPr>
        <w:t>[Location]</w:t>
      </w:r>
      <w:r w:rsidRPr="00520C2D">
        <w:rPr>
          <w:rFonts w:ascii="Times New Roman" w:hAnsi="Times New Roman" w:cs="Times New Roman"/>
          <w:b/>
          <w:color w:val="auto"/>
        </w:rPr>
        <w:t xml:space="preserve">. </w:t>
      </w:r>
    </w:p>
    <w:p w14:paraId="52416FB6" w14:textId="77777777" w:rsidR="00116438" w:rsidRPr="00520C2D" w:rsidRDefault="00116438" w:rsidP="006D2329">
      <w:pPr>
        <w:pStyle w:val="Default"/>
        <w:numPr>
          <w:ilvl w:val="0"/>
          <w:numId w:val="55"/>
        </w:numPr>
        <w:pBdr>
          <w:top w:val="single" w:sz="4" w:space="1" w:color="auto"/>
          <w:left w:val="single" w:sz="4" w:space="4" w:color="auto"/>
          <w:bottom w:val="single" w:sz="4" w:space="1" w:color="auto"/>
          <w:right w:val="single" w:sz="4" w:space="4" w:color="auto"/>
        </w:pBdr>
        <w:shd w:val="clear" w:color="auto" w:fill="1E3867"/>
        <w:spacing w:after="120"/>
        <w:ind w:left="1080" w:right="720"/>
        <w:jc w:val="both"/>
        <w:rPr>
          <w:rFonts w:ascii="Times New Roman" w:hAnsi="Times New Roman" w:cs="Times New Roman"/>
          <w:b/>
          <w:color w:val="auto"/>
        </w:rPr>
      </w:pPr>
      <w:r w:rsidRPr="00520C2D">
        <w:rPr>
          <w:rFonts w:ascii="Times New Roman" w:hAnsi="Times New Roman" w:cs="Times New Roman"/>
          <w:b/>
          <w:color w:val="auto"/>
        </w:rPr>
        <w:t xml:space="preserve">Procurement processes and procedures with appropriate delegated authorities. </w:t>
      </w:r>
    </w:p>
    <w:p w14:paraId="3367695E"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i/>
          <w:sz w:val="24"/>
          <w:szCs w:val="24"/>
        </w:rPr>
      </w:pPr>
      <w:r w:rsidRPr="00520C2D">
        <w:rPr>
          <w:rFonts w:ascii="Times New Roman" w:hAnsi="Times New Roman" w:cs="Times New Roman"/>
          <w:b/>
          <w:bCs/>
          <w:sz w:val="24"/>
          <w:szCs w:val="24"/>
        </w:rPr>
        <w:t xml:space="preserve">The [Organization Name] </w:t>
      </w:r>
      <w:r w:rsidRPr="00520C2D">
        <w:rPr>
          <w:rFonts w:ascii="Times New Roman" w:hAnsi="Times New Roman" w:cs="Times New Roman"/>
          <w:b/>
          <w:sz w:val="24"/>
          <w:szCs w:val="24"/>
        </w:rPr>
        <w:t xml:space="preserve">conducts and documents annual training of devolution staff and a biennial exercise to ensure essential functions are capable of being performed during devolution. This documentation includes the dates of all TT&amp;E events and names and titles of participating staff.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devolution TT&amp;E documentation is maintained by </w:t>
      </w:r>
      <w:r w:rsidRPr="00520C2D">
        <w:rPr>
          <w:rFonts w:ascii="Times New Roman" w:hAnsi="Times New Roman" w:cs="Times New Roman"/>
          <w:b/>
          <w:bCs/>
          <w:sz w:val="24"/>
          <w:szCs w:val="24"/>
        </w:rPr>
        <w:t>[</w:t>
      </w:r>
      <w:r>
        <w:rPr>
          <w:rFonts w:ascii="Times New Roman" w:hAnsi="Times New Roman" w:cs="Times New Roman"/>
          <w:b/>
          <w:bCs/>
          <w:sz w:val="24"/>
          <w:szCs w:val="24"/>
        </w:rPr>
        <w:t>O</w:t>
      </w:r>
      <w:r w:rsidRPr="00520C2D">
        <w:rPr>
          <w:rFonts w:ascii="Times New Roman" w:hAnsi="Times New Roman" w:cs="Times New Roman"/>
          <w:b/>
          <w:bCs/>
          <w:sz w:val="24"/>
          <w:szCs w:val="24"/>
        </w:rPr>
        <w:t xml:space="preserve">ffice/title] </w:t>
      </w:r>
      <w:r w:rsidRPr="00520C2D">
        <w:rPr>
          <w:rFonts w:ascii="Times New Roman" w:hAnsi="Times New Roman" w:cs="Times New Roman"/>
          <w:b/>
          <w:sz w:val="24"/>
          <w:szCs w:val="24"/>
        </w:rPr>
        <w:t xml:space="preserve">and is found at </w:t>
      </w:r>
      <w:r w:rsidRPr="00520C2D">
        <w:rPr>
          <w:rFonts w:ascii="Times New Roman" w:hAnsi="Times New Roman" w:cs="Times New Roman"/>
          <w:b/>
          <w:bCs/>
          <w:sz w:val="24"/>
          <w:szCs w:val="24"/>
        </w:rPr>
        <w:t>[Location]</w:t>
      </w:r>
      <w:r w:rsidRPr="00520C2D">
        <w:rPr>
          <w:rFonts w:ascii="Times New Roman" w:hAnsi="Times New Roman" w:cs="Times New Roman"/>
          <w:b/>
          <w:sz w:val="24"/>
          <w:szCs w:val="24"/>
        </w:rPr>
        <w:t xml:space="preserve">. Further,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Corrective Action Program supports the devolution program.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Corrective Action Program is maintained by </w:t>
      </w:r>
      <w:r w:rsidRPr="00520C2D">
        <w:rPr>
          <w:rFonts w:ascii="Times New Roman" w:hAnsi="Times New Roman" w:cs="Times New Roman"/>
          <w:b/>
          <w:bCs/>
          <w:sz w:val="24"/>
          <w:szCs w:val="24"/>
        </w:rPr>
        <w:t>[</w:t>
      </w:r>
      <w:r>
        <w:rPr>
          <w:rFonts w:ascii="Times New Roman" w:hAnsi="Times New Roman" w:cs="Times New Roman"/>
          <w:b/>
          <w:bCs/>
          <w:sz w:val="24"/>
          <w:szCs w:val="24"/>
        </w:rPr>
        <w:t>O</w:t>
      </w:r>
      <w:r w:rsidRPr="00520C2D">
        <w:rPr>
          <w:rFonts w:ascii="Times New Roman" w:hAnsi="Times New Roman" w:cs="Times New Roman"/>
          <w:b/>
          <w:bCs/>
          <w:sz w:val="24"/>
          <w:szCs w:val="24"/>
        </w:rPr>
        <w:t xml:space="preserve">ffice/title], </w:t>
      </w:r>
      <w:r w:rsidRPr="00520C2D">
        <w:rPr>
          <w:rFonts w:ascii="Times New Roman" w:hAnsi="Times New Roman" w:cs="Times New Roman"/>
          <w:b/>
          <w:sz w:val="24"/>
          <w:szCs w:val="24"/>
        </w:rPr>
        <w:t xml:space="preserve">and related documentation is found at </w:t>
      </w:r>
      <w:r w:rsidRPr="00520C2D">
        <w:rPr>
          <w:rFonts w:ascii="Times New Roman" w:hAnsi="Times New Roman" w:cs="Times New Roman"/>
          <w:b/>
          <w:bCs/>
          <w:sz w:val="24"/>
          <w:szCs w:val="24"/>
        </w:rPr>
        <w:t>[Location]</w:t>
      </w:r>
      <w:r w:rsidRPr="00520C2D">
        <w:rPr>
          <w:rFonts w:ascii="Times New Roman" w:hAnsi="Times New Roman" w:cs="Times New Roman"/>
          <w:b/>
          <w:sz w:val="24"/>
          <w:szCs w:val="24"/>
        </w:rPr>
        <w:t>.</w:t>
      </w:r>
    </w:p>
    <w:p w14:paraId="2142033B" w14:textId="77777777" w:rsidR="00116438" w:rsidRPr="00F31CC3" w:rsidRDefault="00116438" w:rsidP="00116438">
      <w:pPr>
        <w:pStyle w:val="Head1PlTemp"/>
      </w:pPr>
      <w:bookmarkStart w:id="83" w:name="_Toc502659615"/>
      <w:bookmarkStart w:id="84" w:name="_Toc502749719"/>
      <w:r w:rsidRPr="00F31CC3">
        <w:lastRenderedPageBreak/>
        <w:t>TEST, TRAINING, AND EXERCISE</w:t>
      </w:r>
      <w:bookmarkEnd w:id="83"/>
      <w:bookmarkEnd w:id="84"/>
      <w:r>
        <w:t xml:space="preserve"> </w:t>
      </w:r>
    </w:p>
    <w:p w14:paraId="7C82BE3B" w14:textId="77777777" w:rsidR="00116438" w:rsidRPr="00520C2D" w:rsidRDefault="00116438" w:rsidP="00116438">
      <w:pPr>
        <w:spacing w:after="120" w:line="240" w:lineRule="auto"/>
        <w:jc w:val="both"/>
        <w:rPr>
          <w:rFonts w:ascii="Times New Roman" w:eastAsia="Calibri" w:hAnsi="Times New Roman" w:cs="Times New Roman"/>
          <w:sz w:val="24"/>
          <w:szCs w:val="24"/>
        </w:rPr>
      </w:pPr>
      <w:r w:rsidRPr="00520C2D">
        <w:rPr>
          <w:rFonts w:ascii="Times New Roman" w:eastAsia="Calibri" w:hAnsi="Times New Roman" w:cs="Times New Roman"/>
          <w:spacing w:val="-1"/>
          <w:sz w:val="24"/>
          <w:szCs w:val="24"/>
        </w:rPr>
        <w:t>This section</w:t>
      </w:r>
      <w:r w:rsidRPr="00520C2D">
        <w:rPr>
          <w:rFonts w:ascii="Times New Roman" w:eastAsia="Calibri" w:hAnsi="Times New Roman" w:cs="Times New Roman"/>
          <w:spacing w:val="-2"/>
          <w:sz w:val="24"/>
          <w:szCs w:val="24"/>
        </w:rPr>
        <w:t xml:space="preserve"> </w:t>
      </w:r>
      <w:r w:rsidRPr="00520C2D">
        <w:rPr>
          <w:rFonts w:ascii="Times New Roman" w:eastAsia="Calibri" w:hAnsi="Times New Roman" w:cs="Times New Roman"/>
          <w:spacing w:val="-1"/>
          <w:sz w:val="24"/>
          <w:szCs w:val="24"/>
        </w:rPr>
        <w:t>focuses</w:t>
      </w:r>
      <w:r w:rsidRPr="00520C2D">
        <w:rPr>
          <w:rFonts w:ascii="Times New Roman" w:eastAsia="Calibri" w:hAnsi="Times New Roman" w:cs="Times New Roman"/>
          <w:sz w:val="24"/>
          <w:szCs w:val="24"/>
        </w:rPr>
        <w:t xml:space="preserve"> </w:t>
      </w:r>
      <w:r w:rsidRPr="00520C2D">
        <w:rPr>
          <w:rFonts w:ascii="Times New Roman" w:eastAsia="Calibri" w:hAnsi="Times New Roman" w:cs="Times New Roman"/>
          <w:spacing w:val="-1"/>
          <w:sz w:val="24"/>
          <w:szCs w:val="24"/>
        </w:rPr>
        <w:t>on</w:t>
      </w:r>
      <w:r w:rsidRPr="00520C2D">
        <w:rPr>
          <w:rFonts w:ascii="Times New Roman" w:eastAsia="Calibri" w:hAnsi="Times New Roman" w:cs="Times New Roman"/>
          <w:spacing w:val="-2"/>
          <w:sz w:val="24"/>
          <w:szCs w:val="24"/>
        </w:rPr>
        <w:t xml:space="preserve"> </w:t>
      </w:r>
      <w:r w:rsidRPr="00520C2D">
        <w:rPr>
          <w:rFonts w:ascii="Times New Roman" w:eastAsia="Calibri" w:hAnsi="Times New Roman" w:cs="Times New Roman"/>
          <w:sz w:val="24"/>
          <w:szCs w:val="24"/>
        </w:rPr>
        <w:t xml:space="preserve">the </w:t>
      </w:r>
      <w:r w:rsidRPr="00520C2D">
        <w:rPr>
          <w:rFonts w:ascii="Times New Roman" w:eastAsia="Calibri" w:hAnsi="Times New Roman" w:cs="Times New Roman"/>
          <w:spacing w:val="-1"/>
          <w:sz w:val="24"/>
          <w:szCs w:val="24"/>
        </w:rPr>
        <w:t>organization’s</w:t>
      </w:r>
      <w:r w:rsidRPr="00520C2D">
        <w:rPr>
          <w:rFonts w:ascii="Times New Roman" w:eastAsia="Calibri" w:hAnsi="Times New Roman" w:cs="Times New Roman"/>
          <w:sz w:val="24"/>
          <w:szCs w:val="24"/>
        </w:rPr>
        <w:t xml:space="preserve"> Test, Training, and Exercise (</w:t>
      </w:r>
      <w:r w:rsidRPr="00520C2D">
        <w:rPr>
          <w:rFonts w:ascii="Times New Roman" w:eastAsia="Calibri" w:hAnsi="Times New Roman" w:cs="Times New Roman"/>
          <w:spacing w:val="-1"/>
          <w:sz w:val="24"/>
          <w:szCs w:val="24"/>
        </w:rPr>
        <w:t>TT&amp;E)</w:t>
      </w:r>
      <w:r w:rsidRPr="00520C2D">
        <w:rPr>
          <w:rFonts w:ascii="Times New Roman" w:eastAsia="Calibri" w:hAnsi="Times New Roman" w:cs="Times New Roman"/>
          <w:sz w:val="24"/>
          <w:szCs w:val="24"/>
        </w:rPr>
        <w:t xml:space="preserve"> </w:t>
      </w:r>
      <w:r w:rsidRPr="00520C2D">
        <w:rPr>
          <w:rFonts w:ascii="Times New Roman" w:eastAsia="Calibri" w:hAnsi="Times New Roman" w:cs="Times New Roman"/>
          <w:spacing w:val="-1"/>
          <w:sz w:val="24"/>
          <w:szCs w:val="24"/>
        </w:rPr>
        <w:t>program.</w:t>
      </w:r>
      <w:r w:rsidRPr="00520C2D">
        <w:rPr>
          <w:rFonts w:ascii="Times New Roman" w:eastAsia="Calibri" w:hAnsi="Times New Roman" w:cs="Times New Roman"/>
          <w:spacing w:val="52"/>
          <w:sz w:val="24"/>
          <w:szCs w:val="24"/>
        </w:rPr>
        <w:t xml:space="preserve"> </w:t>
      </w:r>
      <w:r w:rsidRPr="00520C2D">
        <w:rPr>
          <w:rFonts w:ascii="Times New Roman" w:eastAsia="Calibri" w:hAnsi="Times New Roman" w:cs="Times New Roman"/>
          <w:spacing w:val="-1"/>
          <w:sz w:val="24"/>
          <w:szCs w:val="24"/>
        </w:rPr>
        <w:t>Organizations</w:t>
      </w:r>
      <w:r w:rsidRPr="00520C2D">
        <w:rPr>
          <w:rFonts w:ascii="Times New Roman" w:eastAsia="Calibri" w:hAnsi="Times New Roman" w:cs="Times New Roman"/>
          <w:sz w:val="24"/>
          <w:szCs w:val="24"/>
        </w:rPr>
        <w:t xml:space="preserve"> </w:t>
      </w:r>
      <w:r w:rsidRPr="00520C2D">
        <w:rPr>
          <w:rFonts w:ascii="Times New Roman" w:eastAsia="Calibri" w:hAnsi="Times New Roman" w:cs="Times New Roman"/>
          <w:spacing w:val="-1"/>
          <w:sz w:val="24"/>
          <w:szCs w:val="24"/>
        </w:rPr>
        <w:t>should</w:t>
      </w:r>
      <w:r w:rsidRPr="00520C2D">
        <w:rPr>
          <w:rFonts w:ascii="Times New Roman" w:eastAsia="Calibri" w:hAnsi="Times New Roman" w:cs="Times New Roman"/>
          <w:spacing w:val="93"/>
          <w:sz w:val="24"/>
          <w:szCs w:val="24"/>
        </w:rPr>
        <w:t xml:space="preserve"> </w:t>
      </w:r>
      <w:r w:rsidRPr="00520C2D">
        <w:rPr>
          <w:rFonts w:ascii="Times New Roman" w:eastAsia="Calibri" w:hAnsi="Times New Roman" w:cs="Times New Roman"/>
          <w:spacing w:val="-1"/>
          <w:sz w:val="24"/>
          <w:szCs w:val="24"/>
        </w:rPr>
        <w:t>incorporate their</w:t>
      </w:r>
      <w:r w:rsidRPr="00520C2D">
        <w:rPr>
          <w:rFonts w:ascii="Times New Roman" w:eastAsia="Calibri" w:hAnsi="Times New Roman" w:cs="Times New Roman"/>
          <w:spacing w:val="-2"/>
          <w:sz w:val="24"/>
          <w:szCs w:val="24"/>
        </w:rPr>
        <w:t xml:space="preserve"> </w:t>
      </w:r>
      <w:r w:rsidRPr="00520C2D">
        <w:rPr>
          <w:rFonts w:ascii="Times New Roman" w:eastAsia="Calibri" w:hAnsi="Times New Roman" w:cs="Times New Roman"/>
          <w:spacing w:val="-1"/>
          <w:sz w:val="24"/>
          <w:szCs w:val="24"/>
        </w:rPr>
        <w:t>continuity</w:t>
      </w:r>
      <w:r w:rsidRPr="00520C2D">
        <w:rPr>
          <w:rFonts w:ascii="Times New Roman" w:eastAsia="Calibri" w:hAnsi="Times New Roman" w:cs="Times New Roman"/>
          <w:sz w:val="24"/>
          <w:szCs w:val="24"/>
        </w:rPr>
        <w:t xml:space="preserve"> </w:t>
      </w:r>
      <w:r w:rsidRPr="00520C2D">
        <w:rPr>
          <w:rFonts w:ascii="Times New Roman" w:eastAsia="Calibri" w:hAnsi="Times New Roman" w:cs="Times New Roman"/>
          <w:spacing w:val="-1"/>
          <w:sz w:val="24"/>
          <w:szCs w:val="24"/>
        </w:rPr>
        <w:t>TT&amp;E</w:t>
      </w:r>
      <w:r w:rsidRPr="00520C2D">
        <w:rPr>
          <w:rFonts w:ascii="Times New Roman" w:eastAsia="Calibri" w:hAnsi="Times New Roman" w:cs="Times New Roman"/>
          <w:sz w:val="24"/>
          <w:szCs w:val="24"/>
        </w:rPr>
        <w:t xml:space="preserve"> into their existing TT&amp;E </w:t>
      </w:r>
      <w:r w:rsidRPr="00520C2D">
        <w:rPr>
          <w:rFonts w:ascii="Times New Roman" w:eastAsia="Calibri" w:hAnsi="Times New Roman" w:cs="Times New Roman"/>
          <w:spacing w:val="-1"/>
          <w:sz w:val="24"/>
          <w:szCs w:val="24"/>
        </w:rPr>
        <w:t xml:space="preserve">program, if applicable. A continuity TT&amp;E program </w:t>
      </w:r>
      <w:r w:rsidRPr="00520C2D">
        <w:rPr>
          <w:rFonts w:ascii="Times New Roman" w:eastAsia="Calibri" w:hAnsi="Times New Roman" w:cs="Times New Roman"/>
          <w:spacing w:val="2"/>
          <w:sz w:val="24"/>
          <w:szCs w:val="24"/>
        </w:rPr>
        <w:t>provides for the</w:t>
      </w:r>
      <w:r w:rsidRPr="00520C2D">
        <w:rPr>
          <w:rFonts w:ascii="Times New Roman" w:eastAsia="Calibri" w:hAnsi="Times New Roman" w:cs="Times New Roman"/>
          <w:spacing w:val="-1"/>
          <w:sz w:val="24"/>
          <w:szCs w:val="24"/>
        </w:rPr>
        <w:t xml:space="preserve"> conducting</w:t>
      </w:r>
      <w:r w:rsidRPr="00520C2D">
        <w:rPr>
          <w:rFonts w:ascii="Times New Roman" w:eastAsia="Calibri" w:hAnsi="Times New Roman" w:cs="Times New Roman"/>
          <w:spacing w:val="-2"/>
          <w:sz w:val="24"/>
          <w:szCs w:val="24"/>
        </w:rPr>
        <w:t xml:space="preserve"> </w:t>
      </w:r>
      <w:r w:rsidRPr="00520C2D">
        <w:rPr>
          <w:rFonts w:ascii="Times New Roman" w:eastAsia="Calibri" w:hAnsi="Times New Roman" w:cs="Times New Roman"/>
          <w:sz w:val="24"/>
          <w:szCs w:val="24"/>
        </w:rPr>
        <w:t>and</w:t>
      </w:r>
      <w:r w:rsidRPr="00520C2D">
        <w:rPr>
          <w:rFonts w:ascii="Times New Roman" w:eastAsia="Calibri" w:hAnsi="Times New Roman" w:cs="Times New Roman"/>
          <w:spacing w:val="-2"/>
          <w:sz w:val="24"/>
          <w:szCs w:val="24"/>
        </w:rPr>
        <w:t xml:space="preserve"> </w:t>
      </w:r>
      <w:r w:rsidRPr="00520C2D">
        <w:rPr>
          <w:rFonts w:ascii="Times New Roman" w:eastAsia="Calibri" w:hAnsi="Times New Roman" w:cs="Times New Roman"/>
          <w:spacing w:val="-1"/>
          <w:sz w:val="24"/>
          <w:szCs w:val="24"/>
        </w:rPr>
        <w:t>documenting of TT&amp;E.</w:t>
      </w:r>
      <w:r w:rsidRPr="00520C2D">
        <w:rPr>
          <w:rFonts w:ascii="Times New Roman" w:eastAsia="Calibri" w:hAnsi="Times New Roman" w:cs="Times New Roman"/>
          <w:spacing w:val="50"/>
          <w:sz w:val="24"/>
          <w:szCs w:val="24"/>
        </w:rPr>
        <w:t xml:space="preserve"> </w:t>
      </w:r>
    </w:p>
    <w:p w14:paraId="3EC8C86E"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has established an effective TT&amp;E program to support the organization’s preparedness and validate the continuity capabilities, program, and ability to perform essential functions during </w:t>
      </w:r>
      <w:r>
        <w:rPr>
          <w:rFonts w:ascii="Times New Roman" w:hAnsi="Times New Roman" w:cs="Times New Roman"/>
          <w:b/>
          <w:sz w:val="24"/>
          <w:szCs w:val="24"/>
        </w:rPr>
        <w:t>emergencies or disasters</w:t>
      </w:r>
      <w:r w:rsidRPr="00520C2D">
        <w:rPr>
          <w:rFonts w:ascii="Times New Roman" w:hAnsi="Times New Roman" w:cs="Times New Roman"/>
          <w:b/>
          <w:sz w:val="24"/>
          <w:szCs w:val="24"/>
        </w:rPr>
        <w:t xml:space="preserve">. The testing, training, and exercising of continuity capabilities are essential to demonstrating, assessing, and improving the </w:t>
      </w:r>
      <w:r w:rsidRPr="00520C2D">
        <w:rPr>
          <w:rFonts w:ascii="Times New Roman" w:hAnsi="Times New Roman" w:cs="Times New Roman"/>
          <w:b/>
          <w:bCs/>
          <w:sz w:val="24"/>
          <w:szCs w:val="24"/>
        </w:rPr>
        <w:t>[Organization Name]</w:t>
      </w:r>
      <w:r w:rsidRPr="00520C2D">
        <w:rPr>
          <w:rFonts w:ascii="Times New Roman" w:hAnsi="Times New Roman" w:cs="Times New Roman"/>
          <w:b/>
          <w:sz w:val="24"/>
          <w:szCs w:val="24"/>
        </w:rPr>
        <w:t xml:space="preserve">’s ability to execute the continuity program, plans, and procedures. </w:t>
      </w:r>
    </w:p>
    <w:p w14:paraId="37BE0C7D"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Training familiarizes essential personnel with their roles and responsibilities in support of the performance of an organization’s essential functions during a continuity event. </w:t>
      </w:r>
    </w:p>
    <w:p w14:paraId="10F1D9CD"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Tests serve to ensure that equipment and procedures are kept in a constant state of readiness.</w:t>
      </w:r>
    </w:p>
    <w:p w14:paraId="293D3E67"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Exercises serve to assess, validate, or identify for subsequent correction, all components of continuity plans, policies, procedures, systems, and facilities used in response to a continuity event. </w:t>
      </w:r>
    </w:p>
    <w:p w14:paraId="2D8FC059"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formally documents and reports all conducted continuity TT&amp;E events, including the event date, type, and participants. Documentation also includes test results, feedback forms, participant questionnaires, and other documents resulting from the event. Continuity TT&amp;E documentation for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is managed by the </w:t>
      </w:r>
      <w:r w:rsidRPr="00520C2D">
        <w:rPr>
          <w:rFonts w:ascii="Times New Roman" w:hAnsi="Times New Roman" w:cs="Times New Roman"/>
          <w:b/>
          <w:bCs/>
          <w:sz w:val="24"/>
          <w:szCs w:val="24"/>
        </w:rPr>
        <w:t>[</w:t>
      </w:r>
      <w:r>
        <w:rPr>
          <w:rFonts w:ascii="Times New Roman" w:hAnsi="Times New Roman" w:cs="Times New Roman"/>
          <w:b/>
          <w:bCs/>
          <w:sz w:val="24"/>
          <w:szCs w:val="24"/>
        </w:rPr>
        <w:t>O</w:t>
      </w:r>
      <w:r w:rsidRPr="00520C2D">
        <w:rPr>
          <w:rFonts w:ascii="Times New Roman" w:hAnsi="Times New Roman" w:cs="Times New Roman"/>
          <w:b/>
          <w:bCs/>
          <w:sz w:val="24"/>
          <w:szCs w:val="24"/>
        </w:rPr>
        <w:t xml:space="preserve">ffice/title] </w:t>
      </w:r>
      <w:r w:rsidRPr="00520C2D">
        <w:rPr>
          <w:rFonts w:ascii="Times New Roman" w:hAnsi="Times New Roman" w:cs="Times New Roman"/>
          <w:b/>
          <w:sz w:val="24"/>
          <w:szCs w:val="24"/>
        </w:rPr>
        <w:t xml:space="preserve">and is found at </w:t>
      </w:r>
      <w:r w:rsidRPr="00520C2D">
        <w:rPr>
          <w:rFonts w:ascii="Times New Roman" w:hAnsi="Times New Roman" w:cs="Times New Roman"/>
          <w:b/>
          <w:bCs/>
          <w:sz w:val="24"/>
          <w:szCs w:val="24"/>
        </w:rPr>
        <w:t>[Location]</w:t>
      </w:r>
      <w:r w:rsidRPr="00520C2D">
        <w:rPr>
          <w:rFonts w:ascii="Times New Roman" w:hAnsi="Times New Roman" w:cs="Times New Roman"/>
          <w:b/>
          <w:sz w:val="24"/>
          <w:szCs w:val="24"/>
        </w:rPr>
        <w:t xml:space="preserve">. Further,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conducts a comprehensive debriefing or hot wash after each exercise, which allows participants to identify systemic weaknesses in plans and procedures and recommend revisions to the COOP Plan. Documentation from hot washes is found at </w:t>
      </w:r>
      <w:r w:rsidRPr="00520C2D">
        <w:rPr>
          <w:rFonts w:ascii="Times New Roman" w:hAnsi="Times New Roman" w:cs="Times New Roman"/>
          <w:b/>
          <w:bCs/>
          <w:sz w:val="24"/>
          <w:szCs w:val="24"/>
        </w:rPr>
        <w:t>[Location]</w:t>
      </w:r>
      <w:r w:rsidRPr="00520C2D">
        <w:rPr>
          <w:rFonts w:ascii="Times New Roman" w:hAnsi="Times New Roman" w:cs="Times New Roman"/>
          <w:b/>
          <w:sz w:val="24"/>
          <w:szCs w:val="24"/>
        </w:rPr>
        <w:t>.</w:t>
      </w:r>
    </w:p>
    <w:p w14:paraId="7ED2E261"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has developed a Corrective Action Program to assist in documenting, prioritizing, and resourcing continuity issues identified during TT&amp;E activities, assessments, and emergency</w:t>
      </w:r>
      <w:r>
        <w:rPr>
          <w:rFonts w:ascii="Times New Roman" w:hAnsi="Times New Roman" w:cs="Times New Roman"/>
          <w:b/>
          <w:sz w:val="24"/>
          <w:szCs w:val="24"/>
        </w:rPr>
        <w:t xml:space="preserve"> or disaster </w:t>
      </w:r>
      <w:r w:rsidRPr="00520C2D">
        <w:rPr>
          <w:rFonts w:ascii="Times New Roman" w:hAnsi="Times New Roman" w:cs="Times New Roman"/>
          <w:b/>
          <w:sz w:val="24"/>
          <w:szCs w:val="24"/>
        </w:rPr>
        <w:t xml:space="preserve">operations.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incorporates evaluations, AARs, and lessons learned from a cycle of events into the development and implementation of its Corrective Action Program.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Corrective Action Program is maintained by the </w:t>
      </w:r>
      <w:r w:rsidRPr="00520C2D">
        <w:rPr>
          <w:rFonts w:ascii="Times New Roman" w:hAnsi="Times New Roman" w:cs="Times New Roman"/>
          <w:b/>
          <w:bCs/>
          <w:sz w:val="24"/>
          <w:szCs w:val="24"/>
        </w:rPr>
        <w:t>[</w:t>
      </w:r>
      <w:r>
        <w:rPr>
          <w:rFonts w:ascii="Times New Roman" w:hAnsi="Times New Roman" w:cs="Times New Roman"/>
          <w:b/>
          <w:bCs/>
          <w:sz w:val="24"/>
          <w:szCs w:val="24"/>
        </w:rPr>
        <w:t>O</w:t>
      </w:r>
      <w:r w:rsidRPr="00520C2D">
        <w:rPr>
          <w:rFonts w:ascii="Times New Roman" w:hAnsi="Times New Roman" w:cs="Times New Roman"/>
          <w:b/>
          <w:bCs/>
          <w:sz w:val="24"/>
          <w:szCs w:val="24"/>
        </w:rPr>
        <w:t xml:space="preserve">ffice/title] </w:t>
      </w:r>
      <w:r w:rsidRPr="00520C2D">
        <w:rPr>
          <w:rFonts w:ascii="Times New Roman" w:hAnsi="Times New Roman" w:cs="Times New Roman"/>
          <w:b/>
          <w:sz w:val="24"/>
          <w:szCs w:val="24"/>
        </w:rPr>
        <w:t xml:space="preserve">and documentation is found at </w:t>
      </w:r>
      <w:r w:rsidRPr="00520C2D">
        <w:rPr>
          <w:rFonts w:ascii="Times New Roman" w:hAnsi="Times New Roman" w:cs="Times New Roman"/>
          <w:b/>
          <w:bCs/>
          <w:sz w:val="24"/>
          <w:szCs w:val="24"/>
        </w:rPr>
        <w:t>[Location]</w:t>
      </w:r>
      <w:r w:rsidRPr="00520C2D">
        <w:rPr>
          <w:rFonts w:ascii="Times New Roman" w:hAnsi="Times New Roman" w:cs="Times New Roman"/>
          <w:b/>
          <w:sz w:val="24"/>
          <w:szCs w:val="24"/>
        </w:rPr>
        <w:t>.</w:t>
      </w:r>
    </w:p>
    <w:p w14:paraId="7B43B173" w14:textId="77777777" w:rsidR="00116438" w:rsidRDefault="00116438" w:rsidP="00116438">
      <w:pPr>
        <w:pStyle w:val="Heading1"/>
        <w:sectPr w:rsidR="00116438" w:rsidSect="004046A3">
          <w:pgSz w:w="12240" w:h="15840"/>
          <w:pgMar w:top="1440" w:right="1440" w:bottom="1440" w:left="1440" w:header="720" w:footer="720" w:gutter="0"/>
          <w:cols w:space="720"/>
          <w:docGrid w:linePitch="360"/>
        </w:sectPr>
      </w:pPr>
      <w:bookmarkStart w:id="85" w:name="_Toc502659616"/>
    </w:p>
    <w:p w14:paraId="6EFB7FB0" w14:textId="77777777" w:rsidR="00116438" w:rsidRPr="00F31CC3" w:rsidRDefault="00116438" w:rsidP="00116438">
      <w:pPr>
        <w:pStyle w:val="Head1PlTemp"/>
      </w:pPr>
      <w:bookmarkStart w:id="86" w:name="_Toc502749720"/>
      <w:r>
        <w:lastRenderedPageBreak/>
        <w:t>PLAN DEVELOPMENT AND MAINTAINANCE</w:t>
      </w:r>
      <w:bookmarkEnd w:id="85"/>
      <w:bookmarkEnd w:id="86"/>
    </w:p>
    <w:p w14:paraId="415E66F8" w14:textId="77777777" w:rsidR="00116438" w:rsidRPr="00F93C7C" w:rsidRDefault="00116438" w:rsidP="00116438">
      <w:pPr>
        <w:spacing w:after="120" w:line="240" w:lineRule="auto"/>
        <w:jc w:val="both"/>
        <w:rPr>
          <w:rFonts w:ascii="Times New Roman" w:eastAsia="Calibri" w:hAnsi="Times New Roman" w:cs="Times New Roman"/>
          <w:b/>
          <w:sz w:val="24"/>
          <w:szCs w:val="24"/>
        </w:rPr>
      </w:pPr>
      <w:r w:rsidRPr="00520C2D">
        <w:rPr>
          <w:rFonts w:ascii="Times New Roman" w:hAnsi="Times New Roman" w:cs="Times New Roman"/>
          <w:spacing w:val="-1"/>
          <w:sz w:val="24"/>
          <w:szCs w:val="24"/>
        </w:rPr>
        <w:t>This</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section</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 xml:space="preserve">describes </w:t>
      </w:r>
      <w:r w:rsidRPr="00520C2D">
        <w:rPr>
          <w:rFonts w:ascii="Times New Roman" w:hAnsi="Times New Roman" w:cs="Times New Roman"/>
          <w:sz w:val="24"/>
          <w:szCs w:val="24"/>
        </w:rPr>
        <w:t>the</w:t>
      </w:r>
      <w:r w:rsidRPr="00520C2D">
        <w:rPr>
          <w:rFonts w:ascii="Times New Roman" w:hAnsi="Times New Roman" w:cs="Times New Roman"/>
          <w:spacing w:val="-1"/>
          <w:sz w:val="24"/>
          <w:szCs w:val="24"/>
        </w:rPr>
        <w:t xml:space="preserve"> process</w:t>
      </w:r>
      <w:r w:rsidRPr="00520C2D">
        <w:rPr>
          <w:rFonts w:ascii="Times New Roman" w:hAnsi="Times New Roman" w:cs="Times New Roman"/>
          <w:spacing w:val="-4"/>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organization</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 xml:space="preserve">uses </w:t>
      </w:r>
      <w:r w:rsidRPr="00520C2D">
        <w:rPr>
          <w:rFonts w:ascii="Times New Roman" w:hAnsi="Times New Roman" w:cs="Times New Roman"/>
          <w:sz w:val="24"/>
          <w:szCs w:val="24"/>
        </w:rPr>
        <w:t>to</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maintain</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the currency</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of</w:t>
      </w:r>
      <w:r w:rsidRPr="00520C2D">
        <w:rPr>
          <w:rFonts w:ascii="Times New Roman" w:hAnsi="Times New Roman" w:cs="Times New Roman"/>
          <w:spacing w:val="91"/>
          <w:sz w:val="24"/>
          <w:szCs w:val="24"/>
        </w:rPr>
        <w:t xml:space="preserve"> </w:t>
      </w:r>
      <w:r w:rsidRPr="00520C2D">
        <w:rPr>
          <w:rFonts w:ascii="Times New Roman" w:hAnsi="Times New Roman" w:cs="Times New Roman"/>
          <w:sz w:val="24"/>
          <w:szCs w:val="24"/>
        </w:rPr>
        <w:t>the</w:t>
      </w:r>
      <w:r w:rsidRPr="00F93C7C">
        <w:rPr>
          <w:rFonts w:ascii="Times New Roman" w:hAnsi="Times New Roman" w:cs="Times New Roman"/>
          <w:b/>
          <w:spacing w:val="-1"/>
          <w:sz w:val="24"/>
          <w:szCs w:val="24"/>
        </w:rPr>
        <w:t xml:space="preserve"> </w:t>
      </w:r>
      <w:r w:rsidRPr="00520C2D">
        <w:rPr>
          <w:rFonts w:ascii="Times New Roman" w:hAnsi="Times New Roman" w:cs="Times New Roman"/>
          <w:spacing w:val="-1"/>
          <w:sz w:val="24"/>
          <w:szCs w:val="24"/>
        </w:rPr>
        <w:t>COOP Plan. It</w:t>
      </w:r>
      <w:r w:rsidRPr="00520C2D">
        <w:rPr>
          <w:rFonts w:ascii="Times New Roman" w:hAnsi="Times New Roman" w:cs="Times New Roman"/>
          <w:sz w:val="24"/>
          <w:szCs w:val="24"/>
        </w:rPr>
        <w:t xml:space="preserve"> </w:t>
      </w:r>
      <w:r w:rsidRPr="00520C2D">
        <w:rPr>
          <w:rFonts w:ascii="Times New Roman" w:hAnsi="Times New Roman" w:cs="Times New Roman"/>
          <w:spacing w:val="-1"/>
          <w:sz w:val="24"/>
          <w:szCs w:val="24"/>
        </w:rPr>
        <w:t>identifies</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1"/>
          <w:sz w:val="24"/>
          <w:szCs w:val="24"/>
        </w:rPr>
        <w:t>who</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is</w:t>
      </w:r>
      <w:r w:rsidRPr="00520C2D">
        <w:rPr>
          <w:rFonts w:ascii="Times New Roman" w:hAnsi="Times New Roman" w:cs="Times New Roman"/>
          <w:spacing w:val="-1"/>
          <w:sz w:val="24"/>
          <w:szCs w:val="24"/>
        </w:rPr>
        <w:t xml:space="preserve"> responsible </w:t>
      </w:r>
      <w:r w:rsidRPr="00520C2D">
        <w:rPr>
          <w:rFonts w:ascii="Times New Roman" w:hAnsi="Times New Roman" w:cs="Times New Roman"/>
          <w:sz w:val="24"/>
          <w:szCs w:val="24"/>
        </w:rPr>
        <w:t>for</w:t>
      </w:r>
      <w:r w:rsidRPr="00520C2D">
        <w:rPr>
          <w:rFonts w:ascii="Times New Roman" w:hAnsi="Times New Roman" w:cs="Times New Roman"/>
          <w:spacing w:val="-2"/>
          <w:sz w:val="24"/>
          <w:szCs w:val="24"/>
        </w:rPr>
        <w:t xml:space="preserve"> maintaining the </w:t>
      </w:r>
      <w:r w:rsidRPr="00520C2D">
        <w:rPr>
          <w:rFonts w:ascii="Times New Roman" w:hAnsi="Times New Roman" w:cs="Times New Roman"/>
          <w:spacing w:val="-1"/>
          <w:sz w:val="24"/>
          <w:szCs w:val="24"/>
        </w:rPr>
        <w:t>plan, how</w:t>
      </w:r>
      <w:r w:rsidRPr="00520C2D">
        <w:rPr>
          <w:rFonts w:ascii="Times New Roman" w:hAnsi="Times New Roman" w:cs="Times New Roman"/>
          <w:spacing w:val="-2"/>
          <w:sz w:val="24"/>
          <w:szCs w:val="24"/>
        </w:rPr>
        <w:t xml:space="preserve"> </w:t>
      </w:r>
      <w:r w:rsidRPr="00520C2D">
        <w:rPr>
          <w:rFonts w:ascii="Times New Roman" w:hAnsi="Times New Roman" w:cs="Times New Roman"/>
          <w:sz w:val="24"/>
          <w:szCs w:val="24"/>
        </w:rPr>
        <w:t>often</w:t>
      </w:r>
      <w:r w:rsidRPr="00520C2D">
        <w:rPr>
          <w:rFonts w:ascii="Times New Roman" w:hAnsi="Times New Roman" w:cs="Times New Roman"/>
          <w:spacing w:val="-3"/>
          <w:sz w:val="24"/>
          <w:szCs w:val="24"/>
        </w:rPr>
        <w:t xml:space="preserve"> </w:t>
      </w:r>
      <w:r w:rsidRPr="00520C2D">
        <w:rPr>
          <w:rFonts w:ascii="Times New Roman" w:hAnsi="Times New Roman" w:cs="Times New Roman"/>
          <w:sz w:val="24"/>
          <w:szCs w:val="24"/>
        </w:rPr>
        <w:t>the</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2"/>
          <w:sz w:val="24"/>
          <w:szCs w:val="24"/>
        </w:rPr>
        <w:t>plan</w:t>
      </w:r>
      <w:r w:rsidRPr="00520C2D">
        <w:rPr>
          <w:rFonts w:ascii="Times New Roman" w:hAnsi="Times New Roman" w:cs="Times New Roman"/>
          <w:spacing w:val="73"/>
          <w:sz w:val="24"/>
          <w:szCs w:val="24"/>
        </w:rPr>
        <w:t xml:space="preserve"> </w:t>
      </w:r>
      <w:r w:rsidRPr="00520C2D">
        <w:rPr>
          <w:rFonts w:ascii="Times New Roman" w:hAnsi="Times New Roman" w:cs="Times New Roman"/>
          <w:spacing w:val="-1"/>
          <w:sz w:val="24"/>
          <w:szCs w:val="24"/>
        </w:rPr>
        <w:t>will</w:t>
      </w:r>
      <w:r w:rsidRPr="00520C2D">
        <w:rPr>
          <w:rFonts w:ascii="Times New Roman" w:hAnsi="Times New Roman" w:cs="Times New Roman"/>
          <w:spacing w:val="-2"/>
          <w:sz w:val="24"/>
          <w:szCs w:val="24"/>
        </w:rPr>
        <w:t xml:space="preserve"> </w:t>
      </w:r>
      <w:r w:rsidRPr="00520C2D">
        <w:rPr>
          <w:rFonts w:ascii="Times New Roman" w:hAnsi="Times New Roman" w:cs="Times New Roman"/>
          <w:spacing w:val="-1"/>
          <w:sz w:val="24"/>
          <w:szCs w:val="24"/>
        </w:rPr>
        <w:t>be reviewed</w:t>
      </w:r>
      <w:r w:rsidRPr="00520C2D">
        <w:rPr>
          <w:rFonts w:ascii="Times New Roman" w:hAnsi="Times New Roman" w:cs="Times New Roman"/>
          <w:spacing w:val="-3"/>
          <w:sz w:val="24"/>
          <w:szCs w:val="24"/>
        </w:rPr>
        <w:t xml:space="preserve"> </w:t>
      </w:r>
      <w:r w:rsidRPr="00520C2D">
        <w:rPr>
          <w:rFonts w:ascii="Times New Roman" w:hAnsi="Times New Roman" w:cs="Times New Roman"/>
          <w:spacing w:val="-2"/>
          <w:sz w:val="24"/>
          <w:szCs w:val="24"/>
        </w:rPr>
        <w:t xml:space="preserve">and </w:t>
      </w:r>
      <w:r w:rsidRPr="00520C2D">
        <w:rPr>
          <w:rFonts w:ascii="Times New Roman" w:hAnsi="Times New Roman" w:cs="Times New Roman"/>
          <w:spacing w:val="-1"/>
          <w:sz w:val="24"/>
          <w:szCs w:val="24"/>
        </w:rPr>
        <w:t>updated,</w:t>
      </w:r>
      <w:r w:rsidRPr="00520C2D">
        <w:rPr>
          <w:rFonts w:ascii="Times New Roman" w:hAnsi="Times New Roman" w:cs="Times New Roman"/>
          <w:spacing w:val="-2"/>
          <w:sz w:val="24"/>
          <w:szCs w:val="24"/>
        </w:rPr>
        <w:t xml:space="preserve"> and </w:t>
      </w:r>
      <w:r w:rsidRPr="00520C2D">
        <w:rPr>
          <w:rFonts w:ascii="Times New Roman" w:hAnsi="Times New Roman" w:cs="Times New Roman"/>
          <w:spacing w:val="-1"/>
          <w:sz w:val="24"/>
          <w:szCs w:val="24"/>
        </w:rPr>
        <w:t xml:space="preserve">describes </w:t>
      </w:r>
      <w:r w:rsidRPr="00520C2D">
        <w:rPr>
          <w:rFonts w:ascii="Times New Roman" w:hAnsi="Times New Roman" w:cs="Times New Roman"/>
          <w:sz w:val="24"/>
          <w:szCs w:val="24"/>
        </w:rPr>
        <w:t>the</w:t>
      </w:r>
      <w:r w:rsidRPr="00520C2D">
        <w:rPr>
          <w:rFonts w:ascii="Times New Roman" w:hAnsi="Times New Roman" w:cs="Times New Roman"/>
          <w:spacing w:val="-1"/>
          <w:sz w:val="24"/>
          <w:szCs w:val="24"/>
        </w:rPr>
        <w:t xml:space="preserve"> coordination</w:t>
      </w:r>
      <w:r w:rsidRPr="00520C2D">
        <w:rPr>
          <w:rFonts w:ascii="Times New Roman" w:hAnsi="Times New Roman" w:cs="Times New Roman"/>
          <w:spacing w:val="-4"/>
          <w:sz w:val="24"/>
          <w:szCs w:val="24"/>
        </w:rPr>
        <w:t xml:space="preserve"> </w:t>
      </w:r>
      <w:r w:rsidRPr="00520C2D">
        <w:rPr>
          <w:rFonts w:ascii="Times New Roman" w:hAnsi="Times New Roman" w:cs="Times New Roman"/>
          <w:spacing w:val="-1"/>
          <w:sz w:val="24"/>
          <w:szCs w:val="24"/>
        </w:rPr>
        <w:t>process.</w:t>
      </w:r>
      <w:r w:rsidRPr="00520C2D">
        <w:rPr>
          <w:rFonts w:ascii="Times New Roman" w:hAnsi="Times New Roman" w:cs="Times New Roman"/>
          <w:spacing w:val="51"/>
          <w:sz w:val="24"/>
          <w:szCs w:val="24"/>
        </w:rPr>
        <w:t xml:space="preserve"> </w:t>
      </w:r>
    </w:p>
    <w:p w14:paraId="5DA0FE73"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The </w:t>
      </w:r>
      <w:r w:rsidRPr="00520C2D">
        <w:rPr>
          <w:rFonts w:ascii="Times New Roman" w:hAnsi="Times New Roman" w:cs="Times New Roman"/>
          <w:b/>
          <w:bCs/>
          <w:sz w:val="24"/>
          <w:szCs w:val="24"/>
        </w:rPr>
        <w:t>[Organization Name] COOP Plan</w:t>
      </w:r>
      <w:r w:rsidRPr="00520C2D">
        <w:rPr>
          <w:rFonts w:ascii="Times New Roman" w:hAnsi="Times New Roman" w:cs="Times New Roman"/>
          <w:b/>
          <w:sz w:val="24"/>
          <w:szCs w:val="24"/>
        </w:rPr>
        <w:t xml:space="preserve"> is a living document, meant to be continuously reviewed and revised. All involvement with the COOP Plan follows the </w:t>
      </w:r>
      <w:r w:rsidRPr="00520C2D">
        <w:rPr>
          <w:rFonts w:ascii="Times New Roman" w:hAnsi="Times New Roman" w:cs="Times New Roman"/>
          <w:b/>
          <w:bCs/>
          <w:sz w:val="24"/>
          <w:szCs w:val="24"/>
        </w:rPr>
        <w:t xml:space="preserve">[Organization Name] </w:t>
      </w:r>
      <w:r w:rsidRPr="00520C2D">
        <w:rPr>
          <w:rFonts w:ascii="Times New Roman" w:hAnsi="Times New Roman" w:cs="Times New Roman"/>
          <w:b/>
          <w:sz w:val="24"/>
          <w:szCs w:val="24"/>
        </w:rPr>
        <w:t xml:space="preserve">efforts to plan, train, exercise, and operationalize. Following this cycle ensures that the </w:t>
      </w:r>
      <w:r w:rsidRPr="00520C2D">
        <w:rPr>
          <w:rFonts w:ascii="Times New Roman" w:hAnsi="Times New Roman" w:cs="Times New Roman"/>
          <w:b/>
          <w:bCs/>
          <w:sz w:val="24"/>
          <w:szCs w:val="24"/>
        </w:rPr>
        <w:t>[Organization Name] COOP Plan</w:t>
      </w:r>
      <w:r w:rsidRPr="00520C2D">
        <w:rPr>
          <w:rFonts w:ascii="Times New Roman" w:hAnsi="Times New Roman" w:cs="Times New Roman"/>
          <w:b/>
          <w:sz w:val="24"/>
          <w:szCs w:val="24"/>
        </w:rPr>
        <w:t xml:space="preserve"> remains a current and dynamic plan. </w:t>
      </w:r>
    </w:p>
    <w:p w14:paraId="044E7120"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sz w:val="24"/>
          <w:szCs w:val="24"/>
        </w:rPr>
        <w:t xml:space="preserve">Development and maintenance of the COOP Plan is coordinated by </w:t>
      </w:r>
      <w:r w:rsidRPr="00520C2D">
        <w:rPr>
          <w:rFonts w:ascii="Times New Roman" w:hAnsi="Times New Roman" w:cs="Times New Roman"/>
          <w:b/>
          <w:bCs/>
          <w:sz w:val="24"/>
          <w:szCs w:val="24"/>
        </w:rPr>
        <w:t>[Organization Name]</w:t>
      </w:r>
      <w:r w:rsidRPr="00520C2D">
        <w:rPr>
          <w:rFonts w:ascii="Times New Roman" w:hAnsi="Times New Roman" w:cs="Times New Roman"/>
          <w:b/>
          <w:sz w:val="24"/>
          <w:szCs w:val="24"/>
        </w:rPr>
        <w:t xml:space="preserve"> and as a living document in the most current form possible</w:t>
      </w:r>
      <w:r>
        <w:rPr>
          <w:rFonts w:ascii="Times New Roman" w:hAnsi="Times New Roman" w:cs="Times New Roman"/>
          <w:b/>
          <w:sz w:val="24"/>
          <w:szCs w:val="24"/>
        </w:rPr>
        <w:t>, which</w:t>
      </w:r>
      <w:r w:rsidRPr="00520C2D">
        <w:rPr>
          <w:rFonts w:ascii="Times New Roman" w:hAnsi="Times New Roman" w:cs="Times New Roman"/>
          <w:b/>
          <w:sz w:val="24"/>
          <w:szCs w:val="24"/>
        </w:rPr>
        <w:t xml:space="preserve"> requires continuous commitment from all involved staff and departments. </w:t>
      </w:r>
    </w:p>
    <w:p w14:paraId="505688F4"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bCs/>
          <w:sz w:val="24"/>
          <w:szCs w:val="24"/>
        </w:rPr>
        <w:t>[Organization Name]</w:t>
      </w:r>
      <w:r w:rsidRPr="00520C2D">
        <w:rPr>
          <w:rFonts w:ascii="Times New Roman" w:hAnsi="Times New Roman" w:cs="Times New Roman"/>
          <w:b/>
          <w:sz w:val="24"/>
          <w:szCs w:val="24"/>
        </w:rPr>
        <w:t>, in coordination with departments identified in the COOP Plan, review</w:t>
      </w:r>
      <w:r>
        <w:rPr>
          <w:rFonts w:ascii="Times New Roman" w:hAnsi="Times New Roman" w:cs="Times New Roman"/>
          <w:b/>
          <w:sz w:val="24"/>
          <w:szCs w:val="24"/>
        </w:rPr>
        <w:t>s</w:t>
      </w:r>
      <w:r w:rsidRPr="00520C2D">
        <w:rPr>
          <w:rFonts w:ascii="Times New Roman" w:hAnsi="Times New Roman" w:cs="Times New Roman"/>
          <w:b/>
          <w:sz w:val="24"/>
          <w:szCs w:val="24"/>
        </w:rPr>
        <w:t xml:space="preserve"> this plan on an on-going basis. Updates to the COOP Plan continuously occur based on organizational and policy changes, gaps identified during exercises and actual events, and changes in roles and responsibilities. The </w:t>
      </w:r>
      <w:r w:rsidRPr="00520C2D">
        <w:rPr>
          <w:rFonts w:ascii="Times New Roman" w:hAnsi="Times New Roman" w:cs="Times New Roman"/>
          <w:b/>
          <w:bCs/>
          <w:sz w:val="24"/>
          <w:szCs w:val="24"/>
        </w:rPr>
        <w:t>[Organization Name]</w:t>
      </w:r>
      <w:r w:rsidRPr="00520C2D">
        <w:rPr>
          <w:rFonts w:ascii="Times New Roman" w:hAnsi="Times New Roman" w:cs="Times New Roman"/>
          <w:b/>
          <w:sz w:val="24"/>
          <w:szCs w:val="24"/>
        </w:rPr>
        <w:t xml:space="preserve"> Director shall review the COOP Plan on an annual basis.</w:t>
      </w:r>
    </w:p>
    <w:p w14:paraId="22D0D88D" w14:textId="77777777" w:rsidR="00116438" w:rsidRPr="00520C2D" w:rsidRDefault="00116438" w:rsidP="00116438">
      <w:pPr>
        <w:pBdr>
          <w:top w:val="single" w:sz="4" w:space="1" w:color="auto"/>
          <w:left w:val="single" w:sz="4" w:space="4" w:color="auto"/>
          <w:bottom w:val="single" w:sz="4" w:space="1" w:color="auto"/>
          <w:right w:val="single" w:sz="4" w:space="4" w:color="auto"/>
        </w:pBdr>
        <w:shd w:val="clear" w:color="auto" w:fill="1E3867"/>
        <w:spacing w:after="120" w:line="240" w:lineRule="auto"/>
        <w:ind w:left="720" w:right="720"/>
        <w:jc w:val="both"/>
        <w:rPr>
          <w:rFonts w:ascii="Times New Roman" w:hAnsi="Times New Roman" w:cs="Times New Roman"/>
          <w:b/>
          <w:sz w:val="24"/>
          <w:szCs w:val="24"/>
        </w:rPr>
      </w:pPr>
      <w:r w:rsidRPr="00520C2D">
        <w:rPr>
          <w:rFonts w:ascii="Times New Roman" w:hAnsi="Times New Roman" w:cs="Times New Roman"/>
          <w:b/>
          <w:bCs/>
          <w:sz w:val="24"/>
          <w:szCs w:val="24"/>
        </w:rPr>
        <w:t>[Organization Name] d</w:t>
      </w:r>
      <w:r w:rsidRPr="00520C2D">
        <w:rPr>
          <w:rFonts w:ascii="Times New Roman" w:hAnsi="Times New Roman" w:cs="Times New Roman"/>
          <w:b/>
          <w:sz w:val="24"/>
          <w:szCs w:val="24"/>
        </w:rPr>
        <w:t xml:space="preserve">epartments are strongly encouraged to review and update their respective SOPs in accordance with this and all future versions of the COOP Plan. </w:t>
      </w:r>
    </w:p>
    <w:p w14:paraId="41105FE1" w14:textId="77777777" w:rsidR="00116438" w:rsidRDefault="00116438" w:rsidP="00116438">
      <w:pPr>
        <w:pStyle w:val="Head1PlTemp"/>
      </w:pPr>
      <w:bookmarkStart w:id="87" w:name="_Toc502659617"/>
      <w:bookmarkStart w:id="88" w:name="_Toc502749721"/>
      <w:r w:rsidRPr="008A3529">
        <w:t>AUTHORITIES AND REFERENCES</w:t>
      </w:r>
      <w:bookmarkEnd w:id="87"/>
      <w:bookmarkEnd w:id="88"/>
    </w:p>
    <w:p w14:paraId="2C3B1F98" w14:textId="77777777" w:rsidR="00116438" w:rsidRPr="00520C2D" w:rsidRDefault="00116438" w:rsidP="00116438">
      <w:pPr>
        <w:spacing w:after="120" w:line="240" w:lineRule="auto"/>
        <w:jc w:val="both"/>
        <w:rPr>
          <w:rFonts w:ascii="Times New Roman" w:hAnsi="Times New Roman" w:cs="Times New Roman"/>
          <w:sz w:val="24"/>
          <w:szCs w:val="24"/>
        </w:rPr>
      </w:pPr>
      <w:r w:rsidRPr="00520C2D">
        <w:rPr>
          <w:rFonts w:ascii="Times New Roman" w:hAnsi="Times New Roman" w:cs="Times New Roman"/>
          <w:sz w:val="24"/>
          <w:szCs w:val="24"/>
        </w:rPr>
        <w:t xml:space="preserve">This section lists references that give authority to develop and implement the COOP Plan. </w:t>
      </w:r>
    </w:p>
    <w:p w14:paraId="7337D06C" w14:textId="217576D5" w:rsidR="00116438" w:rsidRPr="003B339A" w:rsidRDefault="00116438" w:rsidP="006D23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contextualSpacing/>
        <w:jc w:val="both"/>
        <w:rPr>
          <w:b/>
          <w:noProof/>
          <w:sz w:val="24"/>
          <w:szCs w:val="24"/>
        </w:rPr>
      </w:pPr>
      <w:r w:rsidRPr="003B339A">
        <w:rPr>
          <w:b/>
          <w:noProof/>
          <w:sz w:val="24"/>
          <w:szCs w:val="24"/>
        </w:rPr>
        <w:t xml:space="preserve">Arizona Governor's Office, "Executive Order 2013-06: Continutiy of Operations and Continuity of Government Planning (Amends and Supercedes Executive Order 2003-05)," 6 September 2013. </w:t>
      </w:r>
      <w:r w:rsidRPr="00B81202">
        <w:rPr>
          <w:b/>
          <w:noProof/>
          <w:color w:val="C2D69B" w:themeColor="accent3" w:themeTint="99"/>
          <w:sz w:val="24"/>
          <w:szCs w:val="24"/>
        </w:rPr>
        <w:t>http://azmemory.azlibrary.gov/cdm/ref/collection/execorders/id/730</w:t>
      </w:r>
      <w:r w:rsidRPr="003B339A">
        <w:rPr>
          <w:b/>
          <w:noProof/>
          <w:sz w:val="24"/>
          <w:szCs w:val="24"/>
        </w:rPr>
        <w:t>.</w:t>
      </w:r>
    </w:p>
    <w:p w14:paraId="3F43C701" w14:textId="77777777" w:rsidR="00116438" w:rsidRPr="003B339A" w:rsidRDefault="00116438" w:rsidP="006D23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contextualSpacing/>
        <w:jc w:val="both"/>
        <w:rPr>
          <w:b/>
          <w:noProof/>
          <w:sz w:val="24"/>
          <w:szCs w:val="24"/>
        </w:rPr>
      </w:pPr>
      <w:r w:rsidRPr="003B339A">
        <w:rPr>
          <w:b/>
          <w:noProof/>
          <w:sz w:val="24"/>
          <w:szCs w:val="24"/>
        </w:rPr>
        <w:t>Emergency Management Accreditation Program, 2016 Emergency Management Standard, 2016.</w:t>
      </w:r>
    </w:p>
    <w:p w14:paraId="2636504D" w14:textId="77777777" w:rsidR="00116438" w:rsidRPr="003B339A" w:rsidRDefault="00116438" w:rsidP="006D23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contextualSpacing/>
        <w:jc w:val="both"/>
        <w:rPr>
          <w:b/>
          <w:noProof/>
          <w:sz w:val="24"/>
          <w:szCs w:val="24"/>
        </w:rPr>
      </w:pPr>
      <w:r>
        <w:rPr>
          <w:b/>
          <w:noProof/>
          <w:sz w:val="24"/>
          <w:szCs w:val="24"/>
        </w:rPr>
        <w:t>FEMA</w:t>
      </w:r>
      <w:r w:rsidRPr="003B339A">
        <w:rPr>
          <w:b/>
          <w:noProof/>
          <w:sz w:val="24"/>
          <w:szCs w:val="24"/>
        </w:rPr>
        <w:t>, Continuity Guidance Circular 1 Continuity Guidance for Non-Federal Governments, 2013.</w:t>
      </w:r>
    </w:p>
    <w:p w14:paraId="0CB352C6" w14:textId="77777777" w:rsidR="00116438" w:rsidRPr="003B339A" w:rsidRDefault="00116438" w:rsidP="006D23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1E3867"/>
        <w:spacing w:after="120" w:line="240" w:lineRule="auto"/>
        <w:ind w:left="1080" w:right="720"/>
        <w:contextualSpacing/>
        <w:jc w:val="both"/>
        <w:rPr>
          <w:b/>
          <w:sz w:val="24"/>
          <w:szCs w:val="24"/>
        </w:rPr>
      </w:pPr>
      <w:r>
        <w:rPr>
          <w:b/>
          <w:noProof/>
          <w:sz w:val="24"/>
          <w:szCs w:val="24"/>
        </w:rPr>
        <w:t>FEMA</w:t>
      </w:r>
      <w:r w:rsidRPr="003B339A">
        <w:rPr>
          <w:b/>
          <w:noProof/>
          <w:sz w:val="24"/>
          <w:szCs w:val="24"/>
        </w:rPr>
        <w:t>, Federal Continuity Directive 1, 2017.</w:t>
      </w:r>
    </w:p>
    <w:p w14:paraId="567B1D44" w14:textId="77777777" w:rsidR="00116438" w:rsidRPr="008A3529" w:rsidRDefault="00116438" w:rsidP="00116438">
      <w:pPr>
        <w:spacing w:line="240" w:lineRule="auto"/>
        <w:rPr>
          <w:rFonts w:ascii="Times New Roman" w:hAnsi="Times New Roman" w:cs="Times New Roman"/>
          <w:sz w:val="24"/>
          <w:szCs w:val="24"/>
        </w:rPr>
        <w:sectPr w:rsidR="00116438" w:rsidRPr="008A3529" w:rsidSect="004046A3">
          <w:pgSz w:w="12240" w:h="15840"/>
          <w:pgMar w:top="1440" w:right="1440" w:bottom="1440" w:left="1440" w:header="720" w:footer="720" w:gutter="0"/>
          <w:cols w:space="720"/>
          <w:docGrid w:linePitch="360"/>
        </w:sectPr>
      </w:pPr>
    </w:p>
    <w:p w14:paraId="4C1EA167" w14:textId="77777777" w:rsidR="00116438" w:rsidRDefault="00116438" w:rsidP="00116438">
      <w:pPr>
        <w:spacing w:line="240" w:lineRule="auto"/>
        <w:jc w:val="center"/>
        <w:rPr>
          <w:rFonts w:ascii="Times New Roman" w:hAnsi="Times New Roman" w:cs="Times New Roman"/>
          <w:b/>
          <w:color w:val="1E3867"/>
          <w:sz w:val="40"/>
          <w:szCs w:val="40"/>
        </w:rPr>
      </w:pPr>
    </w:p>
    <w:p w14:paraId="4E22D53E" w14:textId="77777777" w:rsidR="00116438" w:rsidRDefault="00116438" w:rsidP="00116438">
      <w:pPr>
        <w:spacing w:line="240" w:lineRule="auto"/>
        <w:jc w:val="center"/>
        <w:rPr>
          <w:rFonts w:ascii="Times New Roman" w:hAnsi="Times New Roman" w:cs="Times New Roman"/>
          <w:b/>
          <w:color w:val="1E3867"/>
          <w:sz w:val="40"/>
          <w:szCs w:val="40"/>
        </w:rPr>
      </w:pPr>
    </w:p>
    <w:p w14:paraId="295B89C9" w14:textId="77777777" w:rsidR="00116438" w:rsidRDefault="00116438" w:rsidP="00116438">
      <w:pPr>
        <w:spacing w:line="240" w:lineRule="auto"/>
        <w:jc w:val="center"/>
        <w:rPr>
          <w:rFonts w:ascii="Times New Roman" w:hAnsi="Times New Roman" w:cs="Times New Roman"/>
          <w:b/>
          <w:color w:val="1E3867"/>
          <w:sz w:val="40"/>
          <w:szCs w:val="40"/>
        </w:rPr>
      </w:pPr>
    </w:p>
    <w:p w14:paraId="37C1AAD4" w14:textId="77777777" w:rsidR="00116438" w:rsidRDefault="00116438" w:rsidP="00116438">
      <w:pPr>
        <w:spacing w:line="240" w:lineRule="auto"/>
        <w:jc w:val="center"/>
        <w:rPr>
          <w:rFonts w:ascii="Times New Roman" w:hAnsi="Times New Roman" w:cs="Times New Roman"/>
          <w:b/>
          <w:color w:val="1E3867"/>
          <w:sz w:val="40"/>
          <w:szCs w:val="40"/>
        </w:rPr>
      </w:pPr>
    </w:p>
    <w:p w14:paraId="1BC35372" w14:textId="77777777" w:rsidR="00116438" w:rsidRDefault="00116438" w:rsidP="00116438">
      <w:pPr>
        <w:spacing w:line="240" w:lineRule="auto"/>
        <w:jc w:val="center"/>
        <w:rPr>
          <w:rFonts w:ascii="Times New Roman" w:hAnsi="Times New Roman" w:cs="Times New Roman"/>
          <w:b/>
          <w:color w:val="1E3867"/>
          <w:sz w:val="40"/>
          <w:szCs w:val="40"/>
        </w:rPr>
      </w:pPr>
    </w:p>
    <w:p w14:paraId="2F64FA62" w14:textId="77777777" w:rsidR="00116438" w:rsidRDefault="00116438" w:rsidP="00116438">
      <w:pPr>
        <w:spacing w:line="240" w:lineRule="auto"/>
        <w:jc w:val="center"/>
        <w:rPr>
          <w:rFonts w:ascii="Times New Roman" w:hAnsi="Times New Roman" w:cs="Times New Roman"/>
          <w:b/>
          <w:color w:val="1E3867"/>
          <w:sz w:val="40"/>
          <w:szCs w:val="40"/>
        </w:rPr>
      </w:pPr>
    </w:p>
    <w:p w14:paraId="4FE63D65" w14:textId="77777777" w:rsidR="00116438" w:rsidRDefault="00116438" w:rsidP="00116438">
      <w:pPr>
        <w:spacing w:line="240" w:lineRule="auto"/>
        <w:jc w:val="center"/>
        <w:rPr>
          <w:rFonts w:ascii="Times New Roman" w:hAnsi="Times New Roman" w:cs="Times New Roman"/>
          <w:b/>
          <w:color w:val="1E3867"/>
          <w:sz w:val="40"/>
          <w:szCs w:val="40"/>
        </w:rPr>
      </w:pPr>
    </w:p>
    <w:p w14:paraId="4ECE2395" w14:textId="77777777" w:rsidR="00116438" w:rsidRDefault="00116438" w:rsidP="00116438">
      <w:pPr>
        <w:spacing w:line="240" w:lineRule="auto"/>
        <w:jc w:val="center"/>
        <w:rPr>
          <w:rFonts w:ascii="Times New Roman" w:hAnsi="Times New Roman" w:cs="Times New Roman"/>
          <w:b/>
          <w:color w:val="1E3867"/>
          <w:sz w:val="40"/>
          <w:szCs w:val="40"/>
        </w:rPr>
      </w:pPr>
    </w:p>
    <w:p w14:paraId="5537E771" w14:textId="77777777" w:rsidR="00116438" w:rsidRPr="00050187" w:rsidRDefault="00116438" w:rsidP="00116438">
      <w:pPr>
        <w:pStyle w:val="AnnexesPTTitlePage"/>
        <w:sectPr w:rsidR="00116438" w:rsidRPr="00050187" w:rsidSect="0076619A">
          <w:headerReference w:type="default" r:id="rId44"/>
          <w:footerReference w:type="default" r:id="rId45"/>
          <w:pgSz w:w="12240" w:h="15840"/>
          <w:pgMar w:top="1440" w:right="1440" w:bottom="1440" w:left="1440" w:header="720" w:footer="720" w:gutter="0"/>
          <w:pgNumType w:start="1"/>
          <w:cols w:space="720"/>
          <w:docGrid w:linePitch="360"/>
        </w:sectPr>
      </w:pPr>
      <w:r w:rsidRPr="00BB7865">
        <w:t>ANNEXES</w:t>
      </w:r>
    </w:p>
    <w:p w14:paraId="5CB6AB7F" w14:textId="77777777" w:rsidR="00116438" w:rsidRPr="00050187" w:rsidRDefault="00116438" w:rsidP="00116438">
      <w:pPr>
        <w:pStyle w:val="AnnexSectHeadPT"/>
        <w:rPr>
          <w:color w:val="1E3867"/>
        </w:rPr>
      </w:pPr>
      <w:bookmarkStart w:id="89" w:name="_Toc502657042"/>
      <w:bookmarkStart w:id="90" w:name="_Toc502749722"/>
      <w:r w:rsidRPr="00050187">
        <w:rPr>
          <w:color w:val="1E3867"/>
        </w:rPr>
        <w:lastRenderedPageBreak/>
        <w:t>DEVOLUTION ANNEX</w:t>
      </w:r>
      <w:bookmarkEnd w:id="89"/>
      <w:bookmarkEnd w:id="90"/>
    </w:p>
    <w:p w14:paraId="66DE11FB" w14:textId="77777777" w:rsidR="00116438" w:rsidRPr="00050187" w:rsidRDefault="00116438" w:rsidP="00116438">
      <w:pPr>
        <w:spacing w:line="240" w:lineRule="auto"/>
        <w:rPr>
          <w:rFonts w:ascii="Times New Roman" w:hAnsi="Times New Roman" w:cs="Times New Roman"/>
          <w:color w:val="1E3867"/>
          <w:sz w:val="24"/>
          <w:szCs w:val="24"/>
        </w:rPr>
      </w:pPr>
    </w:p>
    <w:p w14:paraId="7064CB22" w14:textId="77777777" w:rsidR="00116438" w:rsidRPr="00050187" w:rsidRDefault="00116438" w:rsidP="00116438">
      <w:pPr>
        <w:pStyle w:val="AnnexSectHeadPT"/>
        <w:rPr>
          <w:color w:val="1E3867"/>
        </w:rPr>
      </w:pPr>
      <w:bookmarkStart w:id="91" w:name="_Toc502657043"/>
      <w:bookmarkStart w:id="92" w:name="_Toc502749723"/>
      <w:r w:rsidRPr="00050187">
        <w:rPr>
          <w:color w:val="1E3867"/>
        </w:rPr>
        <w:t>RECONSTITUTION ANNEX</w:t>
      </w:r>
      <w:bookmarkEnd w:id="91"/>
      <w:bookmarkEnd w:id="92"/>
    </w:p>
    <w:p w14:paraId="65D1C857" w14:textId="77777777" w:rsidR="00116438" w:rsidRPr="00790B25" w:rsidRDefault="00116438" w:rsidP="00116438"/>
    <w:p w14:paraId="3BFFAE83" w14:textId="77777777" w:rsidR="00116438" w:rsidRDefault="00116438" w:rsidP="00116438">
      <w:pPr>
        <w:rPr>
          <w:rFonts w:ascii="Times New Roman" w:hAnsi="Times New Roman" w:cs="Times New Roman"/>
          <w:sz w:val="24"/>
          <w:szCs w:val="24"/>
        </w:rPr>
        <w:sectPr w:rsidR="00116438" w:rsidSect="004046A3">
          <w:headerReference w:type="default" r:id="rId46"/>
          <w:footerReference w:type="default" r:id="rId47"/>
          <w:pgSz w:w="12240" w:h="15840"/>
          <w:pgMar w:top="1440" w:right="1440" w:bottom="1440" w:left="1440" w:header="720" w:footer="720" w:gutter="0"/>
          <w:pgNumType w:start="1"/>
          <w:cols w:space="720"/>
          <w:docGrid w:linePitch="360"/>
        </w:sectPr>
      </w:pPr>
    </w:p>
    <w:p w14:paraId="5AD6A98F" w14:textId="77777777" w:rsidR="00116438" w:rsidRDefault="00116438" w:rsidP="00116438">
      <w:pPr>
        <w:spacing w:line="240" w:lineRule="auto"/>
        <w:jc w:val="center"/>
        <w:rPr>
          <w:rFonts w:ascii="Times New Roman" w:hAnsi="Times New Roman" w:cs="Times New Roman"/>
          <w:b/>
          <w:color w:val="1E3867"/>
          <w:sz w:val="40"/>
          <w:szCs w:val="40"/>
        </w:rPr>
      </w:pPr>
    </w:p>
    <w:p w14:paraId="7833C835" w14:textId="77777777" w:rsidR="00116438" w:rsidRDefault="00116438" w:rsidP="00116438">
      <w:pPr>
        <w:spacing w:line="240" w:lineRule="auto"/>
        <w:jc w:val="center"/>
        <w:rPr>
          <w:rFonts w:ascii="Times New Roman" w:hAnsi="Times New Roman" w:cs="Times New Roman"/>
          <w:b/>
          <w:color w:val="1E3867"/>
          <w:sz w:val="40"/>
          <w:szCs w:val="40"/>
        </w:rPr>
      </w:pPr>
    </w:p>
    <w:p w14:paraId="7594A3B8" w14:textId="77777777" w:rsidR="00116438" w:rsidRDefault="00116438" w:rsidP="00116438">
      <w:pPr>
        <w:spacing w:line="240" w:lineRule="auto"/>
        <w:jc w:val="center"/>
        <w:rPr>
          <w:rFonts w:ascii="Times New Roman" w:hAnsi="Times New Roman" w:cs="Times New Roman"/>
          <w:b/>
          <w:color w:val="1E3867"/>
          <w:sz w:val="40"/>
          <w:szCs w:val="40"/>
        </w:rPr>
      </w:pPr>
    </w:p>
    <w:p w14:paraId="6259BD75" w14:textId="77777777" w:rsidR="00116438" w:rsidRDefault="00116438" w:rsidP="00116438">
      <w:pPr>
        <w:spacing w:line="240" w:lineRule="auto"/>
        <w:jc w:val="center"/>
        <w:rPr>
          <w:rFonts w:ascii="Times New Roman" w:hAnsi="Times New Roman" w:cs="Times New Roman"/>
          <w:b/>
          <w:color w:val="1E3867"/>
          <w:sz w:val="40"/>
          <w:szCs w:val="40"/>
        </w:rPr>
      </w:pPr>
    </w:p>
    <w:p w14:paraId="27C615D6" w14:textId="77777777" w:rsidR="00116438" w:rsidRDefault="00116438" w:rsidP="00116438">
      <w:pPr>
        <w:spacing w:line="240" w:lineRule="auto"/>
        <w:jc w:val="center"/>
        <w:rPr>
          <w:rFonts w:ascii="Times New Roman" w:hAnsi="Times New Roman" w:cs="Times New Roman"/>
          <w:b/>
          <w:color w:val="1E3867"/>
          <w:sz w:val="40"/>
          <w:szCs w:val="40"/>
        </w:rPr>
      </w:pPr>
    </w:p>
    <w:p w14:paraId="75406E88" w14:textId="77777777" w:rsidR="00116438" w:rsidRDefault="00116438" w:rsidP="00116438">
      <w:pPr>
        <w:spacing w:line="240" w:lineRule="auto"/>
        <w:jc w:val="center"/>
        <w:rPr>
          <w:rFonts w:ascii="Times New Roman" w:hAnsi="Times New Roman" w:cs="Times New Roman"/>
          <w:b/>
          <w:color w:val="1E3867"/>
          <w:sz w:val="40"/>
          <w:szCs w:val="40"/>
        </w:rPr>
      </w:pPr>
    </w:p>
    <w:p w14:paraId="43DD55A9" w14:textId="77777777" w:rsidR="00116438" w:rsidRDefault="00116438" w:rsidP="00116438">
      <w:pPr>
        <w:spacing w:line="240" w:lineRule="auto"/>
        <w:jc w:val="center"/>
        <w:rPr>
          <w:rFonts w:ascii="Times New Roman" w:hAnsi="Times New Roman" w:cs="Times New Roman"/>
          <w:b/>
          <w:color w:val="1E3867"/>
          <w:sz w:val="40"/>
          <w:szCs w:val="40"/>
        </w:rPr>
      </w:pPr>
    </w:p>
    <w:p w14:paraId="1D2C10C9" w14:textId="77777777" w:rsidR="00116438" w:rsidRDefault="00116438" w:rsidP="00116438">
      <w:pPr>
        <w:spacing w:line="240" w:lineRule="auto"/>
        <w:jc w:val="center"/>
        <w:rPr>
          <w:rFonts w:ascii="Times New Roman" w:hAnsi="Times New Roman" w:cs="Times New Roman"/>
          <w:b/>
          <w:color w:val="1E3867"/>
          <w:sz w:val="40"/>
          <w:szCs w:val="40"/>
        </w:rPr>
      </w:pPr>
    </w:p>
    <w:p w14:paraId="3E8CA112" w14:textId="77777777" w:rsidR="00116438" w:rsidRPr="00050187" w:rsidRDefault="00116438" w:rsidP="00116438">
      <w:pPr>
        <w:pStyle w:val="SuppInfTitlePagePlTemp"/>
      </w:pPr>
      <w:r w:rsidRPr="00050187">
        <w:t>SUPPLEMENTAL INFORMATION</w:t>
      </w:r>
    </w:p>
    <w:p w14:paraId="340C1644" w14:textId="77777777" w:rsidR="00116438" w:rsidRDefault="00116438" w:rsidP="00116438">
      <w:pPr>
        <w:spacing w:after="120" w:line="240" w:lineRule="auto"/>
        <w:jc w:val="center"/>
        <w:rPr>
          <w:rFonts w:ascii="Times New Roman" w:hAnsi="Times New Roman" w:cs="Times New Roman"/>
          <w:b/>
          <w:color w:val="1E3867"/>
          <w:sz w:val="40"/>
          <w:szCs w:val="40"/>
        </w:rPr>
      </w:pPr>
    </w:p>
    <w:p w14:paraId="4EBF09AA" w14:textId="77777777" w:rsidR="00116438" w:rsidRPr="003B339A" w:rsidRDefault="00116438" w:rsidP="00116438">
      <w:pPr>
        <w:spacing w:after="120" w:line="240" w:lineRule="auto"/>
        <w:jc w:val="both"/>
        <w:rPr>
          <w:rFonts w:ascii="Times New Roman" w:hAnsi="Times New Roman" w:cs="Times New Roman"/>
          <w:sz w:val="24"/>
          <w:szCs w:val="24"/>
        </w:rPr>
      </w:pPr>
      <w:r w:rsidRPr="003B339A">
        <w:rPr>
          <w:rFonts w:ascii="Times New Roman" w:hAnsi="Times New Roman" w:cs="Times New Roman"/>
          <w:sz w:val="24"/>
          <w:szCs w:val="24"/>
        </w:rPr>
        <w:t>The information that follows may include quick reference material, standard operating procedures, checklists, and other information that an organization may want included but does not fit in the plan itself.</w:t>
      </w:r>
    </w:p>
    <w:p w14:paraId="11E2AC3B" w14:textId="77777777" w:rsidR="00116438" w:rsidRPr="0001107C" w:rsidRDefault="00116438" w:rsidP="00116438">
      <w:pPr>
        <w:spacing w:after="120"/>
        <w:jc w:val="both"/>
        <w:rPr>
          <w:rFonts w:ascii="Times New Roman" w:hAnsi="Times New Roman" w:cs="Times New Roman"/>
          <w:b/>
          <w:i/>
          <w:color w:val="365F91" w:themeColor="accent1" w:themeShade="BF"/>
          <w:sz w:val="24"/>
          <w:szCs w:val="24"/>
        </w:rPr>
        <w:sectPr w:rsidR="00116438" w:rsidRPr="0001107C" w:rsidSect="0076619A">
          <w:headerReference w:type="default" r:id="rId48"/>
          <w:footerReference w:type="default" r:id="rId49"/>
          <w:pgSz w:w="12240" w:h="15840"/>
          <w:pgMar w:top="1440" w:right="1440" w:bottom="1440" w:left="1440" w:header="720" w:footer="720" w:gutter="0"/>
          <w:pgNumType w:start="1"/>
          <w:cols w:space="720"/>
          <w:docGrid w:linePitch="360"/>
        </w:sectPr>
      </w:pPr>
    </w:p>
    <w:p w14:paraId="3FF6155F" w14:textId="77777777" w:rsidR="00116438" w:rsidRPr="00050187" w:rsidRDefault="00116438" w:rsidP="00116438">
      <w:pPr>
        <w:pStyle w:val="SuppInfoSectHead"/>
      </w:pPr>
      <w:bookmarkStart w:id="93" w:name="_Toc502664462"/>
      <w:bookmarkStart w:id="94" w:name="_Toc502749724"/>
      <w:r w:rsidRPr="00050187">
        <w:lastRenderedPageBreak/>
        <w:t xml:space="preserve">QUICK REFERENCE </w:t>
      </w:r>
      <w:r w:rsidRPr="006C2367">
        <w:t>INFORMATION</w:t>
      </w:r>
      <w:bookmarkEnd w:id="93"/>
      <w:bookmarkEnd w:id="94"/>
    </w:p>
    <w:p w14:paraId="5E9EB15B" w14:textId="77777777" w:rsidR="00116438" w:rsidRPr="00520C2D" w:rsidRDefault="00116438" w:rsidP="00116438">
      <w:pPr>
        <w:spacing w:after="120" w:line="240" w:lineRule="auto"/>
        <w:jc w:val="both"/>
        <w:rPr>
          <w:rFonts w:ascii="Times New Roman" w:hAnsi="Times New Roman" w:cs="Times New Roman"/>
          <w:sz w:val="24"/>
          <w:szCs w:val="24"/>
        </w:rPr>
      </w:pPr>
      <w:r w:rsidRPr="00520C2D">
        <w:rPr>
          <w:rFonts w:ascii="Times New Roman" w:hAnsi="Times New Roman" w:cs="Times New Roman"/>
          <w:sz w:val="24"/>
          <w:szCs w:val="24"/>
        </w:rPr>
        <w:t>This information comes from the consolidated Process Analysis and Impact Analysis tools as well as from corresponding sections of the COOP Plan. It can be used as a quick reference or to help correlate information from other sections of the plan into one table.</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762"/>
        <w:gridCol w:w="1335"/>
        <w:gridCol w:w="1248"/>
        <w:gridCol w:w="1364"/>
        <w:gridCol w:w="1597"/>
        <w:gridCol w:w="1070"/>
      </w:tblGrid>
      <w:tr w:rsidR="00116438" w:rsidRPr="00263014" w14:paraId="651E8466" w14:textId="77777777" w:rsidTr="008940F4">
        <w:trPr>
          <w:trHeight w:val="432"/>
          <w:tblHeader/>
          <w:jc w:val="center"/>
        </w:trPr>
        <w:tc>
          <w:tcPr>
            <w:tcW w:w="677" w:type="pct"/>
            <w:shd w:val="clear" w:color="auto" w:fill="1E3867"/>
            <w:vAlign w:val="center"/>
          </w:tcPr>
          <w:p w14:paraId="0906D3B8" w14:textId="77777777" w:rsidR="00116438" w:rsidRPr="00B551A1" w:rsidRDefault="00116438" w:rsidP="008940F4">
            <w:pPr>
              <w:pStyle w:val="BodyText"/>
              <w:ind w:left="0" w:right="-6"/>
              <w:rPr>
                <w:rFonts w:ascii="Times New Roman" w:hAnsi="Times New Roman" w:cs="Times New Roman"/>
                <w:b/>
                <w:color w:val="FFFFFF"/>
                <w:sz w:val="24"/>
                <w:szCs w:val="22"/>
              </w:rPr>
            </w:pPr>
            <w:r w:rsidRPr="00B551A1">
              <w:rPr>
                <w:rFonts w:ascii="Times New Roman" w:hAnsi="Times New Roman" w:cs="Times New Roman"/>
                <w:b/>
                <w:color w:val="FFFFFF"/>
                <w:sz w:val="24"/>
                <w:szCs w:val="22"/>
              </w:rPr>
              <w:t>Essential Function</w:t>
            </w:r>
          </w:p>
        </w:tc>
        <w:tc>
          <w:tcPr>
            <w:tcW w:w="912" w:type="pct"/>
            <w:shd w:val="clear" w:color="auto" w:fill="1E3867"/>
            <w:vAlign w:val="center"/>
          </w:tcPr>
          <w:p w14:paraId="65F4DD48" w14:textId="77777777" w:rsidR="00116438" w:rsidRPr="00B551A1" w:rsidRDefault="00116438" w:rsidP="008940F4">
            <w:pPr>
              <w:pStyle w:val="BodyText"/>
              <w:ind w:left="5"/>
              <w:rPr>
                <w:rFonts w:ascii="Times New Roman" w:hAnsi="Times New Roman" w:cs="Times New Roman"/>
                <w:b/>
                <w:color w:val="FFFFFF"/>
                <w:sz w:val="24"/>
                <w:szCs w:val="22"/>
              </w:rPr>
            </w:pPr>
            <w:r w:rsidRPr="00B551A1">
              <w:rPr>
                <w:rFonts w:ascii="Times New Roman" w:hAnsi="Times New Roman" w:cs="Times New Roman"/>
                <w:b/>
                <w:color w:val="FFFFFF"/>
                <w:sz w:val="24"/>
                <w:szCs w:val="22"/>
              </w:rPr>
              <w:t>Essential Personnel and Back-up</w:t>
            </w:r>
          </w:p>
        </w:tc>
        <w:tc>
          <w:tcPr>
            <w:tcW w:w="691" w:type="pct"/>
            <w:shd w:val="clear" w:color="auto" w:fill="1E3867"/>
            <w:vAlign w:val="center"/>
          </w:tcPr>
          <w:p w14:paraId="7DDA1022" w14:textId="77777777" w:rsidR="00116438" w:rsidRPr="00B551A1" w:rsidRDefault="00116438" w:rsidP="008940F4">
            <w:pPr>
              <w:pStyle w:val="BodyText"/>
              <w:ind w:left="31"/>
              <w:rPr>
                <w:rFonts w:ascii="Times New Roman" w:hAnsi="Times New Roman" w:cs="Times New Roman"/>
                <w:b/>
                <w:color w:val="FFFFFF"/>
                <w:sz w:val="24"/>
                <w:szCs w:val="22"/>
              </w:rPr>
            </w:pPr>
            <w:r w:rsidRPr="00B551A1">
              <w:rPr>
                <w:rFonts w:ascii="Times New Roman" w:hAnsi="Times New Roman" w:cs="Times New Roman"/>
                <w:b/>
                <w:color w:val="FFFFFF"/>
                <w:sz w:val="24"/>
                <w:szCs w:val="22"/>
              </w:rPr>
              <w:t>Vendors and External Contacts</w:t>
            </w:r>
          </w:p>
        </w:tc>
        <w:tc>
          <w:tcPr>
            <w:tcW w:w="646" w:type="pct"/>
            <w:shd w:val="clear" w:color="auto" w:fill="1E3867"/>
            <w:vAlign w:val="center"/>
          </w:tcPr>
          <w:p w14:paraId="31A9E7A8" w14:textId="77777777" w:rsidR="00116438" w:rsidRPr="00B551A1" w:rsidRDefault="00116438" w:rsidP="008940F4">
            <w:pPr>
              <w:pStyle w:val="BodyText"/>
              <w:ind w:left="0"/>
              <w:rPr>
                <w:rFonts w:ascii="Times New Roman" w:hAnsi="Times New Roman" w:cs="Times New Roman"/>
                <w:b/>
                <w:color w:val="FFFFFF"/>
                <w:sz w:val="24"/>
                <w:szCs w:val="22"/>
              </w:rPr>
            </w:pPr>
            <w:r w:rsidRPr="00B551A1">
              <w:rPr>
                <w:rFonts w:ascii="Times New Roman" w:hAnsi="Times New Roman" w:cs="Times New Roman"/>
                <w:b/>
                <w:color w:val="FFFFFF"/>
                <w:sz w:val="24"/>
                <w:szCs w:val="22"/>
              </w:rPr>
              <w:t>Essential Records</w:t>
            </w:r>
          </w:p>
        </w:tc>
        <w:tc>
          <w:tcPr>
            <w:tcW w:w="693" w:type="pct"/>
            <w:shd w:val="clear" w:color="auto" w:fill="1E3867"/>
            <w:vAlign w:val="center"/>
          </w:tcPr>
          <w:p w14:paraId="5E28E2E2" w14:textId="77777777" w:rsidR="00116438" w:rsidRPr="00B551A1" w:rsidRDefault="00116438" w:rsidP="008940F4">
            <w:pPr>
              <w:pStyle w:val="BodyText"/>
              <w:ind w:left="0"/>
              <w:rPr>
                <w:rFonts w:ascii="Times New Roman" w:hAnsi="Times New Roman" w:cs="Times New Roman"/>
                <w:b/>
                <w:color w:val="FFFFFF"/>
                <w:sz w:val="24"/>
                <w:szCs w:val="22"/>
              </w:rPr>
            </w:pPr>
            <w:r w:rsidRPr="00B551A1">
              <w:rPr>
                <w:rFonts w:ascii="Times New Roman" w:hAnsi="Times New Roman" w:cs="Times New Roman"/>
                <w:b/>
                <w:color w:val="FFFFFF"/>
                <w:sz w:val="24"/>
                <w:szCs w:val="22"/>
              </w:rPr>
              <w:t>Equipment</w:t>
            </w:r>
          </w:p>
        </w:tc>
        <w:tc>
          <w:tcPr>
            <w:tcW w:w="826" w:type="pct"/>
            <w:shd w:val="clear" w:color="auto" w:fill="1E3867"/>
            <w:vAlign w:val="center"/>
          </w:tcPr>
          <w:p w14:paraId="6194E38C" w14:textId="77777777" w:rsidR="00116438" w:rsidRPr="00B551A1" w:rsidRDefault="00116438" w:rsidP="008940F4">
            <w:pPr>
              <w:pStyle w:val="BodyText"/>
              <w:ind w:left="0"/>
              <w:rPr>
                <w:rFonts w:ascii="Times New Roman" w:hAnsi="Times New Roman" w:cs="Times New Roman"/>
                <w:b/>
                <w:color w:val="FFFFFF"/>
                <w:sz w:val="24"/>
                <w:szCs w:val="22"/>
              </w:rPr>
            </w:pPr>
            <w:r w:rsidRPr="00B551A1">
              <w:rPr>
                <w:rFonts w:ascii="Times New Roman" w:hAnsi="Times New Roman" w:cs="Times New Roman"/>
                <w:b/>
                <w:color w:val="FFFFFF"/>
                <w:sz w:val="24"/>
                <w:szCs w:val="22"/>
              </w:rPr>
              <w:t>Systems</w:t>
            </w:r>
          </w:p>
        </w:tc>
        <w:tc>
          <w:tcPr>
            <w:tcW w:w="554" w:type="pct"/>
            <w:shd w:val="clear" w:color="auto" w:fill="1E3867"/>
            <w:vAlign w:val="center"/>
          </w:tcPr>
          <w:p w14:paraId="27EA5DD5" w14:textId="77777777" w:rsidR="00116438" w:rsidRPr="00B551A1" w:rsidRDefault="00116438" w:rsidP="008940F4">
            <w:pPr>
              <w:pStyle w:val="BodyText"/>
              <w:ind w:left="0"/>
              <w:rPr>
                <w:rFonts w:ascii="Times New Roman" w:hAnsi="Times New Roman" w:cs="Times New Roman"/>
                <w:b/>
                <w:color w:val="FFFFFF"/>
                <w:sz w:val="24"/>
                <w:szCs w:val="22"/>
              </w:rPr>
            </w:pPr>
            <w:r w:rsidRPr="00B551A1">
              <w:rPr>
                <w:rFonts w:ascii="Times New Roman" w:hAnsi="Times New Roman" w:cs="Times New Roman"/>
                <w:b/>
                <w:color w:val="FFFFFF"/>
                <w:sz w:val="24"/>
                <w:szCs w:val="22"/>
              </w:rPr>
              <w:t>RTO</w:t>
            </w:r>
          </w:p>
        </w:tc>
      </w:tr>
      <w:tr w:rsidR="00116438" w:rsidRPr="00263014" w14:paraId="41243C00" w14:textId="77777777" w:rsidTr="008940F4">
        <w:trPr>
          <w:trHeight w:val="432"/>
          <w:jc w:val="center"/>
        </w:trPr>
        <w:tc>
          <w:tcPr>
            <w:tcW w:w="677" w:type="pct"/>
          </w:tcPr>
          <w:p w14:paraId="5ECA3CF5" w14:textId="77777777" w:rsidR="00116438" w:rsidRPr="00B551A1" w:rsidRDefault="00116438" w:rsidP="008940F4">
            <w:pPr>
              <w:pStyle w:val="BodyText"/>
              <w:ind w:left="0" w:right="-6"/>
              <w:rPr>
                <w:rFonts w:ascii="Times New Roman" w:hAnsi="Times New Roman" w:cs="Times New Roman"/>
                <w:i/>
                <w:sz w:val="22"/>
                <w:szCs w:val="22"/>
              </w:rPr>
            </w:pPr>
            <w:r w:rsidRPr="00B551A1">
              <w:rPr>
                <w:rFonts w:ascii="Times New Roman" w:hAnsi="Times New Roman" w:cs="Times New Roman"/>
                <w:i/>
                <w:sz w:val="22"/>
                <w:szCs w:val="22"/>
              </w:rPr>
              <w:t>Payroll</w:t>
            </w:r>
          </w:p>
        </w:tc>
        <w:tc>
          <w:tcPr>
            <w:tcW w:w="912" w:type="pct"/>
          </w:tcPr>
          <w:p w14:paraId="0F915F2B" w14:textId="77777777" w:rsidR="00116438" w:rsidRPr="00B551A1" w:rsidRDefault="00116438" w:rsidP="008940F4">
            <w:pPr>
              <w:spacing w:line="240" w:lineRule="auto"/>
              <w:ind w:left="5"/>
              <w:rPr>
                <w:rFonts w:ascii="Times New Roman" w:hAnsi="Times New Roman" w:cs="Times New Roman"/>
                <w:i/>
              </w:rPr>
            </w:pPr>
            <w:r w:rsidRPr="00B551A1">
              <w:rPr>
                <w:rFonts w:ascii="Times New Roman" w:hAnsi="Times New Roman" w:cs="Times New Roman"/>
                <w:i/>
              </w:rPr>
              <w:t>John Smith</w:t>
            </w:r>
          </w:p>
          <w:p w14:paraId="56FCB821" w14:textId="77777777" w:rsidR="00116438" w:rsidRPr="00B551A1" w:rsidRDefault="00116438" w:rsidP="008940F4">
            <w:pPr>
              <w:spacing w:line="240" w:lineRule="auto"/>
              <w:ind w:left="5"/>
              <w:rPr>
                <w:rFonts w:ascii="Times New Roman" w:hAnsi="Times New Roman" w:cs="Times New Roman"/>
                <w:i/>
              </w:rPr>
            </w:pPr>
            <w:r w:rsidRPr="00B551A1">
              <w:rPr>
                <w:rFonts w:ascii="Times New Roman" w:hAnsi="Times New Roman" w:cs="Times New Roman"/>
                <w:i/>
              </w:rPr>
              <w:t>Jane Doe</w:t>
            </w:r>
          </w:p>
          <w:p w14:paraId="3830BD14" w14:textId="77777777" w:rsidR="00116438" w:rsidRPr="00B551A1" w:rsidRDefault="00116438" w:rsidP="008940F4">
            <w:pPr>
              <w:spacing w:line="240" w:lineRule="auto"/>
              <w:ind w:left="5"/>
              <w:rPr>
                <w:rFonts w:ascii="Times New Roman" w:hAnsi="Times New Roman" w:cs="Times New Roman"/>
                <w:i/>
              </w:rPr>
            </w:pPr>
            <w:r w:rsidRPr="00B551A1">
              <w:rPr>
                <w:rFonts w:ascii="Times New Roman" w:hAnsi="Times New Roman" w:cs="Times New Roman"/>
                <w:i/>
              </w:rPr>
              <w:t>Joe Johnson</w:t>
            </w:r>
          </w:p>
        </w:tc>
        <w:tc>
          <w:tcPr>
            <w:tcW w:w="691" w:type="pct"/>
          </w:tcPr>
          <w:p w14:paraId="40D2821B" w14:textId="77777777" w:rsidR="00116438" w:rsidRPr="00B551A1" w:rsidRDefault="00116438" w:rsidP="008940F4">
            <w:pPr>
              <w:pStyle w:val="BodyText"/>
              <w:ind w:left="31"/>
              <w:rPr>
                <w:rFonts w:ascii="Times New Roman" w:hAnsi="Times New Roman" w:cs="Times New Roman"/>
                <w:i/>
                <w:sz w:val="22"/>
                <w:szCs w:val="22"/>
              </w:rPr>
            </w:pPr>
            <w:r w:rsidRPr="00B551A1">
              <w:rPr>
                <w:rFonts w:ascii="Times New Roman" w:hAnsi="Times New Roman" w:cs="Times New Roman"/>
                <w:i/>
                <w:sz w:val="22"/>
                <w:szCs w:val="22"/>
              </w:rPr>
              <w:t>DOA</w:t>
            </w:r>
          </w:p>
        </w:tc>
        <w:tc>
          <w:tcPr>
            <w:tcW w:w="646" w:type="pct"/>
          </w:tcPr>
          <w:p w14:paraId="66D6177A" w14:textId="77777777" w:rsidR="00116438" w:rsidRPr="00B551A1" w:rsidRDefault="00116438" w:rsidP="008940F4">
            <w:pPr>
              <w:pStyle w:val="BodyText"/>
              <w:ind w:left="0"/>
              <w:rPr>
                <w:rFonts w:ascii="Times New Roman" w:hAnsi="Times New Roman" w:cs="Times New Roman"/>
                <w:i/>
                <w:sz w:val="22"/>
                <w:szCs w:val="22"/>
              </w:rPr>
            </w:pPr>
            <w:r w:rsidRPr="00B551A1">
              <w:rPr>
                <w:rFonts w:ascii="Times New Roman" w:hAnsi="Times New Roman" w:cs="Times New Roman"/>
                <w:i/>
                <w:sz w:val="22"/>
                <w:szCs w:val="22"/>
              </w:rPr>
              <w:t>Payroll Records</w:t>
            </w:r>
          </w:p>
        </w:tc>
        <w:tc>
          <w:tcPr>
            <w:tcW w:w="693" w:type="pct"/>
          </w:tcPr>
          <w:p w14:paraId="3E4FA313" w14:textId="77777777" w:rsidR="00116438" w:rsidRPr="00B551A1" w:rsidRDefault="00116438" w:rsidP="008940F4">
            <w:pPr>
              <w:pStyle w:val="BodyText"/>
              <w:ind w:left="0"/>
              <w:rPr>
                <w:rFonts w:ascii="Times New Roman" w:hAnsi="Times New Roman" w:cs="Times New Roman"/>
                <w:i/>
                <w:sz w:val="22"/>
                <w:szCs w:val="22"/>
              </w:rPr>
            </w:pPr>
            <w:r w:rsidRPr="00B551A1">
              <w:rPr>
                <w:rFonts w:ascii="Times New Roman" w:hAnsi="Times New Roman" w:cs="Times New Roman"/>
                <w:i/>
                <w:sz w:val="22"/>
                <w:szCs w:val="22"/>
              </w:rPr>
              <w:t>PC, phone</w:t>
            </w:r>
          </w:p>
        </w:tc>
        <w:tc>
          <w:tcPr>
            <w:tcW w:w="826" w:type="pct"/>
          </w:tcPr>
          <w:p w14:paraId="102FDE21" w14:textId="77777777" w:rsidR="00116438" w:rsidRPr="00B551A1" w:rsidRDefault="00116438" w:rsidP="008940F4">
            <w:pPr>
              <w:pStyle w:val="BodyText"/>
              <w:ind w:left="0"/>
              <w:rPr>
                <w:rFonts w:ascii="Times New Roman" w:hAnsi="Times New Roman" w:cs="Times New Roman"/>
                <w:i/>
                <w:sz w:val="22"/>
                <w:szCs w:val="22"/>
              </w:rPr>
            </w:pPr>
            <w:r w:rsidRPr="00B551A1">
              <w:rPr>
                <w:rFonts w:ascii="Times New Roman" w:hAnsi="Times New Roman" w:cs="Times New Roman"/>
                <w:i/>
                <w:sz w:val="22"/>
                <w:szCs w:val="22"/>
              </w:rPr>
              <w:t>Internet access to CIPPS software</w:t>
            </w:r>
          </w:p>
        </w:tc>
        <w:tc>
          <w:tcPr>
            <w:tcW w:w="554" w:type="pct"/>
          </w:tcPr>
          <w:p w14:paraId="176963BE" w14:textId="77777777" w:rsidR="00116438" w:rsidRPr="00B551A1" w:rsidRDefault="00116438" w:rsidP="008940F4">
            <w:pPr>
              <w:pStyle w:val="BodyText"/>
              <w:ind w:left="0"/>
              <w:rPr>
                <w:rFonts w:ascii="Times New Roman" w:hAnsi="Times New Roman" w:cs="Times New Roman"/>
                <w:i/>
                <w:sz w:val="22"/>
                <w:szCs w:val="22"/>
              </w:rPr>
            </w:pPr>
            <w:r w:rsidRPr="00B551A1">
              <w:rPr>
                <w:rFonts w:ascii="Times New Roman" w:hAnsi="Times New Roman" w:cs="Times New Roman"/>
                <w:i/>
                <w:sz w:val="22"/>
                <w:szCs w:val="22"/>
              </w:rPr>
              <w:t>12 to 72 hours</w:t>
            </w:r>
          </w:p>
        </w:tc>
      </w:tr>
      <w:tr w:rsidR="00116438" w:rsidRPr="00263014" w14:paraId="501E9A47" w14:textId="77777777" w:rsidTr="008940F4">
        <w:trPr>
          <w:trHeight w:val="432"/>
          <w:jc w:val="center"/>
        </w:trPr>
        <w:tc>
          <w:tcPr>
            <w:tcW w:w="677" w:type="pct"/>
            <w:shd w:val="clear" w:color="auto" w:fill="C7D5EF"/>
          </w:tcPr>
          <w:p w14:paraId="261EACE2" w14:textId="77777777" w:rsidR="00116438" w:rsidRPr="00B551A1" w:rsidRDefault="00116438" w:rsidP="008940F4">
            <w:pPr>
              <w:pStyle w:val="BodyText"/>
              <w:ind w:left="0" w:right="-6"/>
              <w:jc w:val="both"/>
              <w:rPr>
                <w:rFonts w:ascii="Times New Roman" w:hAnsi="Times New Roman" w:cs="Times New Roman"/>
                <w:sz w:val="22"/>
                <w:szCs w:val="22"/>
              </w:rPr>
            </w:pPr>
          </w:p>
        </w:tc>
        <w:tc>
          <w:tcPr>
            <w:tcW w:w="912" w:type="pct"/>
            <w:shd w:val="clear" w:color="auto" w:fill="C7D5EF"/>
          </w:tcPr>
          <w:p w14:paraId="01DB2EA0" w14:textId="77777777" w:rsidR="00116438" w:rsidRPr="00B551A1" w:rsidRDefault="00116438" w:rsidP="008940F4">
            <w:pPr>
              <w:spacing w:line="240" w:lineRule="auto"/>
              <w:ind w:left="5"/>
              <w:rPr>
                <w:rFonts w:ascii="Times New Roman" w:hAnsi="Times New Roman" w:cs="Times New Roman"/>
              </w:rPr>
            </w:pPr>
          </w:p>
        </w:tc>
        <w:tc>
          <w:tcPr>
            <w:tcW w:w="691" w:type="pct"/>
            <w:shd w:val="clear" w:color="auto" w:fill="C7D5EF"/>
          </w:tcPr>
          <w:p w14:paraId="50985F67" w14:textId="77777777" w:rsidR="00116438" w:rsidRPr="00B551A1" w:rsidRDefault="00116438" w:rsidP="008940F4">
            <w:pPr>
              <w:pStyle w:val="BodyText"/>
              <w:ind w:left="31"/>
              <w:rPr>
                <w:rFonts w:ascii="Times New Roman" w:hAnsi="Times New Roman" w:cs="Times New Roman"/>
                <w:sz w:val="22"/>
                <w:szCs w:val="22"/>
              </w:rPr>
            </w:pPr>
          </w:p>
        </w:tc>
        <w:tc>
          <w:tcPr>
            <w:tcW w:w="646" w:type="pct"/>
            <w:shd w:val="clear" w:color="auto" w:fill="C7D5EF"/>
          </w:tcPr>
          <w:p w14:paraId="0090E3DE" w14:textId="77777777" w:rsidR="00116438" w:rsidRPr="00B551A1" w:rsidRDefault="00116438" w:rsidP="008940F4">
            <w:pPr>
              <w:pStyle w:val="BodyText"/>
              <w:ind w:left="0"/>
              <w:rPr>
                <w:rFonts w:ascii="Times New Roman" w:hAnsi="Times New Roman" w:cs="Times New Roman"/>
                <w:sz w:val="22"/>
                <w:szCs w:val="22"/>
              </w:rPr>
            </w:pPr>
          </w:p>
        </w:tc>
        <w:tc>
          <w:tcPr>
            <w:tcW w:w="693" w:type="pct"/>
            <w:shd w:val="clear" w:color="auto" w:fill="C7D5EF"/>
          </w:tcPr>
          <w:p w14:paraId="51825FEA" w14:textId="77777777" w:rsidR="00116438" w:rsidRPr="00B551A1" w:rsidRDefault="00116438" w:rsidP="008940F4">
            <w:pPr>
              <w:pStyle w:val="BodyText"/>
              <w:ind w:left="0"/>
              <w:rPr>
                <w:rFonts w:ascii="Times New Roman" w:hAnsi="Times New Roman" w:cs="Times New Roman"/>
                <w:sz w:val="22"/>
                <w:szCs w:val="22"/>
              </w:rPr>
            </w:pPr>
          </w:p>
        </w:tc>
        <w:tc>
          <w:tcPr>
            <w:tcW w:w="826" w:type="pct"/>
            <w:shd w:val="clear" w:color="auto" w:fill="C7D5EF"/>
          </w:tcPr>
          <w:p w14:paraId="11A66A8E" w14:textId="77777777" w:rsidR="00116438" w:rsidRPr="00B551A1" w:rsidRDefault="00116438" w:rsidP="008940F4">
            <w:pPr>
              <w:pStyle w:val="BodyText"/>
              <w:ind w:left="0"/>
              <w:rPr>
                <w:rFonts w:ascii="Times New Roman" w:hAnsi="Times New Roman" w:cs="Times New Roman"/>
                <w:sz w:val="22"/>
                <w:szCs w:val="22"/>
              </w:rPr>
            </w:pPr>
          </w:p>
        </w:tc>
        <w:tc>
          <w:tcPr>
            <w:tcW w:w="554" w:type="pct"/>
            <w:shd w:val="clear" w:color="auto" w:fill="C7D5EF"/>
          </w:tcPr>
          <w:p w14:paraId="385280A9" w14:textId="77777777" w:rsidR="00116438" w:rsidRPr="00B551A1" w:rsidRDefault="00116438" w:rsidP="008940F4">
            <w:pPr>
              <w:pStyle w:val="BodyText"/>
              <w:ind w:left="0"/>
              <w:rPr>
                <w:rFonts w:ascii="Times New Roman" w:hAnsi="Times New Roman" w:cs="Times New Roman"/>
                <w:sz w:val="22"/>
                <w:szCs w:val="22"/>
              </w:rPr>
            </w:pPr>
          </w:p>
        </w:tc>
      </w:tr>
      <w:tr w:rsidR="00116438" w:rsidRPr="00263014" w14:paraId="1D8D3C4F" w14:textId="77777777" w:rsidTr="008940F4">
        <w:trPr>
          <w:trHeight w:val="432"/>
          <w:jc w:val="center"/>
        </w:trPr>
        <w:tc>
          <w:tcPr>
            <w:tcW w:w="677" w:type="pct"/>
          </w:tcPr>
          <w:p w14:paraId="41116930" w14:textId="77777777" w:rsidR="00116438" w:rsidRPr="00B551A1" w:rsidRDefault="00116438" w:rsidP="008940F4">
            <w:pPr>
              <w:pStyle w:val="BodyText"/>
              <w:ind w:left="0" w:right="-6"/>
              <w:rPr>
                <w:rFonts w:ascii="Times New Roman" w:hAnsi="Times New Roman" w:cs="Times New Roman"/>
                <w:sz w:val="22"/>
                <w:szCs w:val="22"/>
              </w:rPr>
            </w:pPr>
          </w:p>
        </w:tc>
        <w:tc>
          <w:tcPr>
            <w:tcW w:w="912" w:type="pct"/>
          </w:tcPr>
          <w:p w14:paraId="53FD36A5" w14:textId="77777777" w:rsidR="00116438" w:rsidRPr="00B551A1" w:rsidRDefault="00116438" w:rsidP="008940F4">
            <w:pPr>
              <w:spacing w:line="240" w:lineRule="auto"/>
              <w:ind w:left="5"/>
              <w:rPr>
                <w:rFonts w:ascii="Times New Roman" w:hAnsi="Times New Roman" w:cs="Times New Roman"/>
              </w:rPr>
            </w:pPr>
          </w:p>
        </w:tc>
        <w:tc>
          <w:tcPr>
            <w:tcW w:w="691" w:type="pct"/>
          </w:tcPr>
          <w:p w14:paraId="34263A79" w14:textId="77777777" w:rsidR="00116438" w:rsidRPr="00B551A1" w:rsidRDefault="00116438" w:rsidP="008940F4">
            <w:pPr>
              <w:pStyle w:val="BodyText"/>
              <w:ind w:left="31"/>
              <w:rPr>
                <w:rFonts w:ascii="Times New Roman" w:hAnsi="Times New Roman" w:cs="Times New Roman"/>
                <w:sz w:val="22"/>
                <w:szCs w:val="22"/>
              </w:rPr>
            </w:pPr>
          </w:p>
        </w:tc>
        <w:tc>
          <w:tcPr>
            <w:tcW w:w="646" w:type="pct"/>
          </w:tcPr>
          <w:p w14:paraId="399E0854" w14:textId="77777777" w:rsidR="00116438" w:rsidRPr="00B551A1" w:rsidRDefault="00116438" w:rsidP="008940F4">
            <w:pPr>
              <w:pStyle w:val="BodyText"/>
              <w:ind w:left="0"/>
              <w:rPr>
                <w:rFonts w:ascii="Times New Roman" w:hAnsi="Times New Roman" w:cs="Times New Roman"/>
                <w:sz w:val="22"/>
                <w:szCs w:val="22"/>
              </w:rPr>
            </w:pPr>
          </w:p>
        </w:tc>
        <w:tc>
          <w:tcPr>
            <w:tcW w:w="693" w:type="pct"/>
          </w:tcPr>
          <w:p w14:paraId="7EB24638" w14:textId="77777777" w:rsidR="00116438" w:rsidRPr="00B551A1" w:rsidRDefault="00116438" w:rsidP="008940F4">
            <w:pPr>
              <w:pStyle w:val="BodyText"/>
              <w:ind w:left="0"/>
              <w:rPr>
                <w:rFonts w:ascii="Times New Roman" w:hAnsi="Times New Roman" w:cs="Times New Roman"/>
                <w:sz w:val="22"/>
                <w:szCs w:val="22"/>
              </w:rPr>
            </w:pPr>
          </w:p>
        </w:tc>
        <w:tc>
          <w:tcPr>
            <w:tcW w:w="826" w:type="pct"/>
          </w:tcPr>
          <w:p w14:paraId="183CCC08" w14:textId="77777777" w:rsidR="00116438" w:rsidRPr="00B551A1" w:rsidRDefault="00116438" w:rsidP="008940F4">
            <w:pPr>
              <w:pStyle w:val="BodyText"/>
              <w:ind w:left="0"/>
              <w:rPr>
                <w:rFonts w:ascii="Times New Roman" w:hAnsi="Times New Roman" w:cs="Times New Roman"/>
                <w:sz w:val="22"/>
                <w:szCs w:val="22"/>
              </w:rPr>
            </w:pPr>
          </w:p>
        </w:tc>
        <w:tc>
          <w:tcPr>
            <w:tcW w:w="554" w:type="pct"/>
          </w:tcPr>
          <w:p w14:paraId="6F6C01C8" w14:textId="77777777" w:rsidR="00116438" w:rsidRPr="00B551A1" w:rsidRDefault="00116438" w:rsidP="008940F4">
            <w:pPr>
              <w:pStyle w:val="BodyText"/>
              <w:ind w:left="0"/>
              <w:rPr>
                <w:rFonts w:ascii="Times New Roman" w:hAnsi="Times New Roman" w:cs="Times New Roman"/>
                <w:sz w:val="22"/>
                <w:szCs w:val="22"/>
              </w:rPr>
            </w:pPr>
          </w:p>
        </w:tc>
      </w:tr>
    </w:tbl>
    <w:p w14:paraId="4E4F76D8" w14:textId="77777777" w:rsidR="00116438" w:rsidRDefault="00116438" w:rsidP="00116438">
      <w:pPr>
        <w:spacing w:line="240" w:lineRule="auto"/>
        <w:rPr>
          <w:rFonts w:ascii="Times New Roman" w:hAnsi="Times New Roman" w:cs="Times New Roman"/>
          <w:sz w:val="24"/>
          <w:szCs w:val="24"/>
        </w:rPr>
        <w:sectPr w:rsidR="00116438" w:rsidSect="004046A3">
          <w:headerReference w:type="default" r:id="rId50"/>
          <w:footerReference w:type="default" r:id="rId51"/>
          <w:pgSz w:w="12240" w:h="15840"/>
          <w:pgMar w:top="1440" w:right="1440" w:bottom="1440" w:left="1440" w:header="720" w:footer="720" w:gutter="0"/>
          <w:pgNumType w:start="1"/>
          <w:cols w:space="720"/>
          <w:docGrid w:linePitch="360"/>
        </w:sectPr>
      </w:pPr>
    </w:p>
    <w:p w14:paraId="598F15A2" w14:textId="77777777" w:rsidR="00116438" w:rsidRPr="00050187" w:rsidRDefault="00116438" w:rsidP="00116438">
      <w:pPr>
        <w:pStyle w:val="SuppInfPlTempSectHeaders"/>
      </w:pPr>
      <w:bookmarkStart w:id="95" w:name="_Toc502664463"/>
      <w:bookmarkStart w:id="96" w:name="_Toc502749725"/>
      <w:r w:rsidRPr="00050187">
        <w:lastRenderedPageBreak/>
        <w:t>EMPLOYEE CONTACT LIST</w:t>
      </w:r>
      <w:bookmarkEnd w:id="95"/>
      <w:bookmarkEnd w:id="96"/>
    </w:p>
    <w:p w14:paraId="613DC789" w14:textId="77777777" w:rsidR="00116438" w:rsidRPr="00050187" w:rsidRDefault="00116438" w:rsidP="00116438">
      <w:pPr>
        <w:spacing w:line="240" w:lineRule="auto"/>
        <w:rPr>
          <w:color w:val="1E3867"/>
        </w:rPr>
      </w:pPr>
    </w:p>
    <w:p w14:paraId="1A1CAAE3" w14:textId="77777777" w:rsidR="00116438" w:rsidRPr="00050187" w:rsidRDefault="00116438" w:rsidP="00116438">
      <w:pPr>
        <w:pStyle w:val="SuppInfoSectHead"/>
        <w:rPr>
          <w:color w:val="1E3867"/>
        </w:rPr>
      </w:pPr>
      <w:bookmarkStart w:id="97" w:name="_Toc502664464"/>
      <w:bookmarkStart w:id="98" w:name="_Toc502749726"/>
      <w:r w:rsidRPr="00050187">
        <w:rPr>
          <w:color w:val="1E3867"/>
        </w:rPr>
        <w:t>ESSENTIAL RECORDS LIST</w:t>
      </w:r>
      <w:bookmarkEnd w:id="97"/>
      <w:bookmarkEnd w:id="98"/>
      <w:r w:rsidRPr="00050187">
        <w:rPr>
          <w:color w:val="1E3867"/>
        </w:rPr>
        <w:t xml:space="preserve"> </w:t>
      </w:r>
    </w:p>
    <w:p w14:paraId="58D49151" w14:textId="77777777" w:rsidR="00116438" w:rsidRPr="00050187" w:rsidRDefault="00116438" w:rsidP="00116438">
      <w:pPr>
        <w:pStyle w:val="Heading1"/>
        <w:pBdr>
          <w:bottom w:val="none" w:sz="0" w:space="0" w:color="auto"/>
        </w:pBdr>
        <w:rPr>
          <w:caps/>
        </w:rPr>
      </w:pPr>
    </w:p>
    <w:p w14:paraId="6DD7BBDF" w14:textId="77777777" w:rsidR="00116438" w:rsidRPr="00050187" w:rsidRDefault="00116438" w:rsidP="00116438">
      <w:pPr>
        <w:pStyle w:val="SuppInfoSectHead"/>
        <w:rPr>
          <w:color w:val="1E3867"/>
        </w:rPr>
      </w:pPr>
      <w:bookmarkStart w:id="99" w:name="_Toc502664465"/>
      <w:bookmarkStart w:id="100" w:name="_Toc502749727"/>
      <w:r w:rsidRPr="00050187">
        <w:rPr>
          <w:color w:val="1E3867"/>
        </w:rPr>
        <w:t>EMERGENCY SUPPLY KITS</w:t>
      </w:r>
      <w:bookmarkEnd w:id="99"/>
      <w:bookmarkEnd w:id="100"/>
    </w:p>
    <w:p w14:paraId="084F45FD" w14:textId="77777777" w:rsidR="00116438" w:rsidRPr="00050187" w:rsidRDefault="00116438" w:rsidP="00116438">
      <w:pPr>
        <w:rPr>
          <w:rFonts w:ascii="Times New Roman" w:hAnsi="Times New Roman" w:cs="Times New Roman"/>
          <w:color w:val="1E3867"/>
          <w:sz w:val="24"/>
          <w:szCs w:val="24"/>
        </w:rPr>
      </w:pPr>
    </w:p>
    <w:p w14:paraId="643CA4A5" w14:textId="77777777" w:rsidR="00116438" w:rsidRPr="00050187" w:rsidRDefault="00116438" w:rsidP="00116438">
      <w:pPr>
        <w:pStyle w:val="SuppInfoSectHead"/>
        <w:rPr>
          <w:color w:val="1E3867"/>
        </w:rPr>
      </w:pPr>
      <w:bookmarkStart w:id="101" w:name="_Toc502664466"/>
      <w:bookmarkStart w:id="102" w:name="_Toc502749728"/>
      <w:r w:rsidRPr="00050187">
        <w:rPr>
          <w:color w:val="1E3867"/>
        </w:rPr>
        <w:t>STANDARD OPERATING PROCEDURES/CHECKLISTS</w:t>
      </w:r>
      <w:bookmarkEnd w:id="101"/>
      <w:bookmarkEnd w:id="102"/>
    </w:p>
    <w:p w14:paraId="05852E74" w14:textId="77777777" w:rsidR="00116438" w:rsidRPr="00050187" w:rsidRDefault="00116438" w:rsidP="00116438">
      <w:pPr>
        <w:rPr>
          <w:color w:val="1E3867"/>
        </w:rPr>
      </w:pPr>
    </w:p>
    <w:p w14:paraId="6153C9D1" w14:textId="77777777" w:rsidR="00116438" w:rsidRPr="00050187" w:rsidRDefault="00116438" w:rsidP="00116438">
      <w:pPr>
        <w:pStyle w:val="SuppInfoSectHead"/>
        <w:rPr>
          <w:color w:val="1E3867"/>
        </w:rPr>
      </w:pPr>
      <w:bookmarkStart w:id="103" w:name="_Toc502664467"/>
      <w:bookmarkStart w:id="104" w:name="_Toc502749729"/>
      <w:r w:rsidRPr="00050187">
        <w:rPr>
          <w:color w:val="1E3867"/>
        </w:rPr>
        <w:t>ACRONYMS/GLOSSARY</w:t>
      </w:r>
      <w:bookmarkEnd w:id="103"/>
      <w:bookmarkEnd w:id="104"/>
      <w:r w:rsidRPr="00050187">
        <w:rPr>
          <w:color w:val="1E3867"/>
        </w:rPr>
        <w:t xml:space="preserve"> </w:t>
      </w:r>
    </w:p>
    <w:p w14:paraId="6672412C" w14:textId="77777777" w:rsidR="00116438" w:rsidRPr="00992EC8" w:rsidRDefault="00116438" w:rsidP="00116438">
      <w:pPr>
        <w:rPr>
          <w:rFonts w:ascii="Times New Roman" w:hAnsi="Times New Roman" w:cs="Times New Roman"/>
          <w:sz w:val="24"/>
          <w:szCs w:val="24"/>
        </w:rPr>
      </w:pPr>
    </w:p>
    <w:p w14:paraId="483B248D" w14:textId="77777777" w:rsidR="00D5306B" w:rsidRDefault="00D5306B"/>
    <w:sectPr w:rsidR="00D5306B" w:rsidSect="00404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AE99" w14:textId="77777777" w:rsidR="00B65418" w:rsidRDefault="00B65418" w:rsidP="00116438">
      <w:pPr>
        <w:spacing w:after="0" w:line="240" w:lineRule="auto"/>
      </w:pPr>
      <w:r>
        <w:separator/>
      </w:r>
    </w:p>
  </w:endnote>
  <w:endnote w:type="continuationSeparator" w:id="0">
    <w:p w14:paraId="7EABF108" w14:textId="77777777" w:rsidR="00B65418" w:rsidRDefault="00B65418" w:rsidP="0011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F9A" w14:textId="77777777" w:rsidR="00116438" w:rsidRDefault="001164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8B0" w14:textId="77777777" w:rsidR="00000000" w:rsidRPr="007E4F68" w:rsidRDefault="006D2329" w:rsidP="00751CE1">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January 2018</w:t>
    </w:r>
    <w:r w:rsidRPr="008120EB">
      <w:rPr>
        <w:rFonts w:ascii="Times New Roman" w:hAnsi="Times New Roman" w:cs="Times New Roman"/>
        <w:color w:val="808080" w:themeColor="background1" w:themeShade="80"/>
        <w:sz w:val="20"/>
        <w:szCs w:val="20"/>
      </w:rPr>
      <w:t xml:space="preserve">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Fonts w:ascii="Times New Roman" w:hAnsi="Times New Roman" w:cs="Times New Roman"/>
        <w:color w:val="808080" w:themeColor="background1" w:themeShade="80"/>
        <w:sz w:val="20"/>
        <w:szCs w:val="20"/>
      </w:rPr>
      <w:t>T6</w:t>
    </w:r>
    <w:r w:rsidRPr="008120EB">
      <w:rPr>
        <w:rStyle w:val="Heading8Char"/>
        <w:color w:val="808080" w:themeColor="background1" w:themeShade="80"/>
      </w:rPr>
      <w:t>-</w:t>
    </w:r>
    <w:sdt>
      <w:sdtPr>
        <w:rPr>
          <w:rStyle w:val="Heading8Char"/>
          <w:color w:val="808080" w:themeColor="background1" w:themeShade="80"/>
        </w:rPr>
        <w:id w:val="3768500"/>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71404">
          <w:rPr>
            <w:rStyle w:val="Heading8Char"/>
            <w:color w:val="808080" w:themeColor="background1" w:themeShade="80"/>
          </w:rPr>
          <w:fldChar w:fldCharType="begin"/>
        </w:r>
        <w:r w:rsidRPr="00071404">
          <w:rPr>
            <w:rStyle w:val="Heading8Char"/>
            <w:color w:val="808080" w:themeColor="background1" w:themeShade="80"/>
          </w:rPr>
          <w:instrText xml:space="preserve"> PAGE   \* MERGEFORMAT </w:instrText>
        </w:r>
        <w:r w:rsidRPr="00071404">
          <w:rPr>
            <w:rStyle w:val="Heading8Char"/>
            <w:color w:val="808080" w:themeColor="background1" w:themeShade="80"/>
          </w:rPr>
          <w:fldChar w:fldCharType="separate"/>
        </w:r>
        <w:r w:rsidR="00116438">
          <w:rPr>
            <w:rStyle w:val="Heading8Char"/>
            <w:noProof/>
            <w:color w:val="808080" w:themeColor="background1" w:themeShade="80"/>
          </w:rPr>
          <w:t>2</w:t>
        </w:r>
        <w:r w:rsidRPr="00071404">
          <w:rPr>
            <w:rStyle w:val="Heading8Char"/>
            <w:color w:val="808080" w:themeColor="background1" w:themeShade="80"/>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AB00" w14:textId="77777777" w:rsidR="00000000" w:rsidRPr="007E4F68" w:rsidRDefault="006D2329" w:rsidP="00751CE1">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January 2018</w:t>
    </w:r>
    <w:r w:rsidRPr="008120EB">
      <w:rPr>
        <w:rFonts w:ascii="Times New Roman" w:hAnsi="Times New Roman" w:cs="Times New Roman"/>
        <w:color w:val="808080" w:themeColor="background1" w:themeShade="80"/>
        <w:sz w:val="20"/>
        <w:szCs w:val="20"/>
      </w:rPr>
      <w:t xml:space="preserve">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Fonts w:ascii="Times New Roman" w:hAnsi="Times New Roman" w:cs="Times New Roman"/>
        <w:color w:val="808080" w:themeColor="background1" w:themeShade="80"/>
        <w:sz w:val="20"/>
        <w:szCs w:val="20"/>
      </w:rPr>
      <w:t>T7</w:t>
    </w:r>
    <w:r w:rsidRPr="008120EB">
      <w:rPr>
        <w:rStyle w:val="Heading8Char"/>
        <w:color w:val="808080" w:themeColor="background1" w:themeShade="80"/>
      </w:rPr>
      <w:t>-</w:t>
    </w:r>
    <w:sdt>
      <w:sdtPr>
        <w:rPr>
          <w:rStyle w:val="Heading8Char"/>
          <w:color w:val="808080" w:themeColor="background1" w:themeShade="80"/>
        </w:rPr>
        <w:id w:val="3768501"/>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71404">
          <w:rPr>
            <w:rStyle w:val="Heading8Char"/>
            <w:color w:val="808080" w:themeColor="background1" w:themeShade="80"/>
          </w:rPr>
          <w:fldChar w:fldCharType="begin"/>
        </w:r>
        <w:r w:rsidRPr="00071404">
          <w:rPr>
            <w:rStyle w:val="Heading8Char"/>
            <w:color w:val="808080" w:themeColor="background1" w:themeShade="80"/>
          </w:rPr>
          <w:instrText xml:space="preserve"> PAGE   \* MERGEFORMAT </w:instrText>
        </w:r>
        <w:r w:rsidRPr="00071404">
          <w:rPr>
            <w:rStyle w:val="Heading8Char"/>
            <w:color w:val="808080" w:themeColor="background1" w:themeShade="80"/>
          </w:rPr>
          <w:fldChar w:fldCharType="separate"/>
        </w:r>
        <w:r w:rsidR="00116438">
          <w:rPr>
            <w:rStyle w:val="Heading8Char"/>
            <w:noProof/>
            <w:color w:val="808080" w:themeColor="background1" w:themeShade="80"/>
          </w:rPr>
          <w:t>11</w:t>
        </w:r>
        <w:r w:rsidRPr="00071404">
          <w:rPr>
            <w:rStyle w:val="Heading8Char"/>
            <w:color w:val="808080" w:themeColor="background1" w:themeShade="80"/>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030E" w14:textId="77777777" w:rsidR="00000000" w:rsidRDefault="0000000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FE42" w14:textId="77777777" w:rsidR="00000000" w:rsidRDefault="00000000">
    <w:pPr>
      <w:pStyle w:val="Footer"/>
      <w:jc w:val="right"/>
    </w:pPr>
  </w:p>
  <w:p w14:paraId="756D25E8" w14:textId="77777777" w:rsidR="00000000" w:rsidRDefault="0000000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3677" w14:textId="77777777" w:rsidR="00000000" w:rsidRDefault="0000000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DCC5" w14:textId="77777777" w:rsidR="00000000" w:rsidRPr="000E6492" w:rsidRDefault="006D2329" w:rsidP="0076619A">
    <w:pPr>
      <w:pStyle w:val="Footer"/>
      <w:pBdr>
        <w:top w:val="single" w:sz="8" w:space="1" w:color="808080" w:themeColor="background1" w:themeShade="80"/>
      </w:pBdr>
      <w:tabs>
        <w:tab w:val="clear" w:pos="4680"/>
        <w:tab w:val="left" w:pos="2575"/>
        <w:tab w:val="center" w:pos="8910"/>
      </w:tabs>
      <w:rPr>
        <w:b/>
        <w:color w:val="808080" w:themeColor="background1" w:themeShade="80"/>
      </w:rPr>
    </w:pPr>
    <w:r>
      <w:rPr>
        <w:rFonts w:ascii="Times New Roman" w:hAnsi="Times New Roman" w:cs="Times New Roman"/>
        <w:color w:val="808080" w:themeColor="background1" w:themeShade="80"/>
        <w:sz w:val="20"/>
        <w:szCs w:val="20"/>
      </w:rPr>
      <w:t>January 2018</w:t>
    </w:r>
    <w:r w:rsidRPr="000E6492">
      <w:rPr>
        <w:rFonts w:ascii="Times New Roman" w:hAnsi="Times New Roman" w:cs="Times New Roman"/>
        <w:color w:val="808080" w:themeColor="background1" w:themeShade="80"/>
        <w:sz w:val="20"/>
        <w:szCs w:val="20"/>
      </w:rPr>
      <w:t xml:space="preserve"> </w:t>
    </w:r>
    <w:r w:rsidRPr="000E6492">
      <w:rPr>
        <w:rFonts w:ascii="Times New Roman" w:hAnsi="Times New Roman" w:cs="Times New Roman"/>
        <w:color w:val="808080" w:themeColor="background1" w:themeShade="80"/>
        <w:sz w:val="20"/>
        <w:szCs w:val="20"/>
      </w:rPr>
      <w:tab/>
    </w:r>
    <w:r w:rsidRPr="000E6492">
      <w:rPr>
        <w:rFonts w:ascii="Times New Roman" w:hAnsi="Times New Roman" w:cs="Times New Roman"/>
        <w:color w:val="808080" w:themeColor="background1" w:themeShade="80"/>
        <w:sz w:val="20"/>
        <w:szCs w:val="20"/>
      </w:rPr>
      <w:tab/>
    </w:r>
    <w:r w:rsidRPr="000E6492">
      <w:rPr>
        <w:rStyle w:val="Heading8Char"/>
        <w:color w:val="808080" w:themeColor="background1" w:themeShade="80"/>
      </w:rPr>
      <w:t>BP-</w:t>
    </w:r>
    <w:proofErr w:type="spellStart"/>
    <w:sdt>
      <w:sdtPr>
        <w:rPr>
          <w:rStyle w:val="Heading8Char"/>
          <w:color w:val="808080" w:themeColor="background1" w:themeShade="80"/>
        </w:rPr>
        <w:id w:val="3768502"/>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E6492">
          <w:rPr>
            <w:rFonts w:ascii="Times New Roman" w:hAnsi="Times New Roman" w:cs="Times New Roman"/>
            <w:color w:val="808080" w:themeColor="background1" w:themeShade="80"/>
          </w:rPr>
          <w:fldChar w:fldCharType="begin"/>
        </w:r>
        <w:r w:rsidRPr="000E6492">
          <w:rPr>
            <w:rFonts w:ascii="Times New Roman" w:hAnsi="Times New Roman" w:cs="Times New Roman"/>
            <w:color w:val="808080" w:themeColor="background1" w:themeShade="80"/>
            <w:sz w:val="20"/>
            <w:szCs w:val="20"/>
          </w:rPr>
          <w:instrText xml:space="preserve"> PAGE   \* MERGEFORMAT </w:instrText>
        </w:r>
        <w:r w:rsidRPr="000E6492">
          <w:rPr>
            <w:rFonts w:ascii="Times New Roman" w:hAnsi="Times New Roman" w:cs="Times New Roman"/>
            <w:color w:val="808080" w:themeColor="background1" w:themeShade="80"/>
          </w:rPr>
          <w:fldChar w:fldCharType="separate"/>
        </w:r>
        <w:r w:rsidR="00116438">
          <w:rPr>
            <w:rFonts w:ascii="Times New Roman" w:hAnsi="Times New Roman" w:cs="Times New Roman"/>
            <w:noProof/>
            <w:color w:val="808080" w:themeColor="background1" w:themeShade="80"/>
            <w:sz w:val="20"/>
            <w:szCs w:val="20"/>
          </w:rPr>
          <w:t>viii</w:t>
        </w:r>
        <w:proofErr w:type="spellEnd"/>
        <w:r w:rsidRPr="000E6492">
          <w:rPr>
            <w:rFonts w:ascii="Times New Roman" w:hAnsi="Times New Roman" w:cs="Times New Roman"/>
            <w:color w:val="808080" w:themeColor="background1" w:themeShade="80"/>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0E2A" w14:textId="77777777" w:rsidR="00000000" w:rsidRPr="000E6492" w:rsidRDefault="006D2329" w:rsidP="0076619A">
    <w:pPr>
      <w:pStyle w:val="Footer"/>
      <w:pBdr>
        <w:top w:val="single" w:sz="8" w:space="1" w:color="808080" w:themeColor="background1" w:themeShade="80"/>
      </w:pBdr>
      <w:tabs>
        <w:tab w:val="clear" w:pos="4680"/>
        <w:tab w:val="left" w:pos="2575"/>
        <w:tab w:val="center" w:pos="8910"/>
      </w:tabs>
      <w:rPr>
        <w:b/>
        <w:color w:val="808080" w:themeColor="background1" w:themeShade="80"/>
      </w:rPr>
    </w:pPr>
    <w:r>
      <w:rPr>
        <w:rFonts w:ascii="Times New Roman" w:hAnsi="Times New Roman" w:cs="Times New Roman"/>
        <w:color w:val="808080" w:themeColor="background1" w:themeShade="80"/>
        <w:sz w:val="20"/>
        <w:szCs w:val="20"/>
      </w:rPr>
      <w:t>January 2018</w:t>
    </w:r>
    <w:r w:rsidRPr="000E6492">
      <w:rPr>
        <w:rFonts w:ascii="Times New Roman" w:hAnsi="Times New Roman" w:cs="Times New Roman"/>
        <w:color w:val="808080" w:themeColor="background1" w:themeShade="80"/>
        <w:sz w:val="20"/>
        <w:szCs w:val="20"/>
      </w:rPr>
      <w:t xml:space="preserve"> </w:t>
    </w:r>
    <w:r w:rsidRPr="000E6492">
      <w:rPr>
        <w:rFonts w:ascii="Times New Roman" w:hAnsi="Times New Roman" w:cs="Times New Roman"/>
        <w:color w:val="808080" w:themeColor="background1" w:themeShade="80"/>
        <w:sz w:val="20"/>
        <w:szCs w:val="20"/>
      </w:rPr>
      <w:tab/>
    </w:r>
    <w:r w:rsidRPr="000E6492">
      <w:rPr>
        <w:rFonts w:ascii="Times New Roman" w:hAnsi="Times New Roman" w:cs="Times New Roman"/>
        <w:color w:val="808080" w:themeColor="background1" w:themeShade="80"/>
        <w:sz w:val="20"/>
        <w:szCs w:val="20"/>
      </w:rPr>
      <w:tab/>
    </w:r>
    <w:r w:rsidRPr="000E6492">
      <w:rPr>
        <w:rStyle w:val="Heading8Char"/>
        <w:color w:val="808080" w:themeColor="background1" w:themeShade="80"/>
      </w:rPr>
      <w:t>BP-</w:t>
    </w:r>
    <w:sdt>
      <w:sdtPr>
        <w:rPr>
          <w:rStyle w:val="Heading8Char"/>
          <w:color w:val="808080" w:themeColor="background1" w:themeShade="80"/>
        </w:rPr>
        <w:id w:val="3768503"/>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E6492">
          <w:rPr>
            <w:rFonts w:ascii="Times New Roman" w:hAnsi="Times New Roman" w:cs="Times New Roman"/>
            <w:color w:val="808080" w:themeColor="background1" w:themeShade="80"/>
          </w:rPr>
          <w:fldChar w:fldCharType="begin"/>
        </w:r>
        <w:r w:rsidRPr="000E6492">
          <w:rPr>
            <w:rFonts w:ascii="Times New Roman" w:hAnsi="Times New Roman" w:cs="Times New Roman"/>
            <w:color w:val="808080" w:themeColor="background1" w:themeShade="80"/>
            <w:sz w:val="20"/>
            <w:szCs w:val="20"/>
          </w:rPr>
          <w:instrText xml:space="preserve"> PAGE   \* MERGEFORMAT </w:instrText>
        </w:r>
        <w:r w:rsidRPr="000E6492">
          <w:rPr>
            <w:rFonts w:ascii="Times New Roman" w:hAnsi="Times New Roman" w:cs="Times New Roman"/>
            <w:color w:val="808080" w:themeColor="background1" w:themeShade="80"/>
          </w:rPr>
          <w:fldChar w:fldCharType="separate"/>
        </w:r>
        <w:r w:rsidR="00116438">
          <w:rPr>
            <w:rFonts w:ascii="Times New Roman" w:hAnsi="Times New Roman" w:cs="Times New Roman"/>
            <w:noProof/>
            <w:color w:val="808080" w:themeColor="background1" w:themeShade="80"/>
            <w:sz w:val="20"/>
            <w:szCs w:val="20"/>
          </w:rPr>
          <w:t>17</w:t>
        </w:r>
        <w:r w:rsidRPr="000E6492">
          <w:rPr>
            <w:rFonts w:ascii="Times New Roman" w:hAnsi="Times New Roman" w:cs="Times New Roman"/>
            <w:color w:val="808080" w:themeColor="background1" w:themeShade="80"/>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A74B" w14:textId="77777777" w:rsidR="00000000" w:rsidRPr="000E6492" w:rsidRDefault="00000000" w:rsidP="004046A3">
    <w:pPr>
      <w:pStyle w:val="Footer"/>
      <w:tabs>
        <w:tab w:val="clear" w:pos="4680"/>
        <w:tab w:val="left" w:pos="2575"/>
        <w:tab w:val="center" w:pos="8910"/>
      </w:tabs>
      <w:rPr>
        <w:b/>
        <w:color w:val="808080" w:themeColor="background1" w:themeShade="8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23C0" w14:textId="77777777" w:rsidR="00000000" w:rsidRPr="000E6492" w:rsidRDefault="006D2329" w:rsidP="0076619A">
    <w:pPr>
      <w:pStyle w:val="Footer"/>
      <w:pBdr>
        <w:top w:val="single" w:sz="8" w:space="1" w:color="808080" w:themeColor="background1" w:themeShade="80"/>
      </w:pBdr>
      <w:tabs>
        <w:tab w:val="clear" w:pos="4680"/>
        <w:tab w:val="left" w:pos="2575"/>
        <w:tab w:val="center" w:pos="8910"/>
      </w:tabs>
      <w:rPr>
        <w:b/>
        <w:color w:val="808080" w:themeColor="background1" w:themeShade="80"/>
      </w:rPr>
    </w:pPr>
    <w:r>
      <w:rPr>
        <w:rFonts w:ascii="Times New Roman" w:hAnsi="Times New Roman" w:cs="Times New Roman"/>
        <w:color w:val="808080" w:themeColor="background1" w:themeShade="80"/>
        <w:sz w:val="20"/>
        <w:szCs w:val="20"/>
      </w:rPr>
      <w:t>January 2018</w:t>
    </w:r>
    <w:r w:rsidRPr="000E6492">
      <w:rPr>
        <w:rFonts w:ascii="Times New Roman" w:hAnsi="Times New Roman" w:cs="Times New Roman"/>
        <w:color w:val="808080" w:themeColor="background1" w:themeShade="80"/>
        <w:sz w:val="20"/>
        <w:szCs w:val="20"/>
      </w:rPr>
      <w:t xml:space="preserve"> </w:t>
    </w:r>
    <w:r w:rsidRPr="000E6492">
      <w:rPr>
        <w:rFonts w:ascii="Times New Roman" w:hAnsi="Times New Roman" w:cs="Times New Roman"/>
        <w:color w:val="808080" w:themeColor="background1" w:themeShade="80"/>
        <w:sz w:val="20"/>
        <w:szCs w:val="20"/>
      </w:rPr>
      <w:tab/>
    </w:r>
    <w:r w:rsidRPr="000E6492">
      <w:rPr>
        <w:rFonts w:ascii="Times New Roman" w:hAnsi="Times New Roman" w:cs="Times New Roman"/>
        <w:color w:val="808080" w:themeColor="background1" w:themeShade="80"/>
        <w:sz w:val="20"/>
        <w:szCs w:val="20"/>
      </w:rPr>
      <w:tab/>
    </w:r>
    <w:r>
      <w:rPr>
        <w:rStyle w:val="Heading8Char"/>
        <w:color w:val="808080" w:themeColor="background1" w:themeShade="80"/>
      </w:rPr>
      <w:t>A</w:t>
    </w:r>
    <w:r w:rsidRPr="000E6492">
      <w:rPr>
        <w:rStyle w:val="Heading8Char"/>
        <w:color w:val="808080" w:themeColor="background1" w:themeShade="80"/>
      </w:rPr>
      <w:t>-</w:t>
    </w:r>
    <w:sdt>
      <w:sdtPr>
        <w:rPr>
          <w:rStyle w:val="Heading8Char"/>
          <w:color w:val="808080" w:themeColor="background1" w:themeShade="80"/>
        </w:rPr>
        <w:id w:val="3768504"/>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E6492">
          <w:rPr>
            <w:rFonts w:ascii="Times New Roman" w:hAnsi="Times New Roman" w:cs="Times New Roman"/>
            <w:color w:val="808080" w:themeColor="background1" w:themeShade="80"/>
          </w:rPr>
          <w:fldChar w:fldCharType="begin"/>
        </w:r>
        <w:r w:rsidRPr="000E6492">
          <w:rPr>
            <w:rFonts w:ascii="Times New Roman" w:hAnsi="Times New Roman" w:cs="Times New Roman"/>
            <w:color w:val="808080" w:themeColor="background1" w:themeShade="80"/>
            <w:sz w:val="20"/>
            <w:szCs w:val="20"/>
          </w:rPr>
          <w:instrText xml:space="preserve"> PAGE   \* MERGEFORMAT </w:instrText>
        </w:r>
        <w:r w:rsidRPr="000E6492">
          <w:rPr>
            <w:rFonts w:ascii="Times New Roman" w:hAnsi="Times New Roman" w:cs="Times New Roman"/>
            <w:color w:val="808080" w:themeColor="background1" w:themeShade="80"/>
          </w:rPr>
          <w:fldChar w:fldCharType="separate"/>
        </w:r>
        <w:r w:rsidR="00116438">
          <w:rPr>
            <w:rFonts w:ascii="Times New Roman" w:hAnsi="Times New Roman" w:cs="Times New Roman"/>
            <w:noProof/>
            <w:color w:val="808080" w:themeColor="background1" w:themeShade="80"/>
            <w:sz w:val="20"/>
            <w:szCs w:val="20"/>
          </w:rPr>
          <w:t>1</w:t>
        </w:r>
        <w:r w:rsidRPr="000E6492">
          <w:rPr>
            <w:rFonts w:ascii="Times New Roman" w:hAnsi="Times New Roman" w:cs="Times New Roman"/>
            <w:color w:val="808080" w:themeColor="background1" w:themeShade="80"/>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AADB" w14:textId="77777777" w:rsidR="00000000" w:rsidRPr="000E6492" w:rsidRDefault="00000000" w:rsidP="004046A3">
    <w:pPr>
      <w:pStyle w:val="Footer"/>
      <w:tabs>
        <w:tab w:val="clear" w:pos="4680"/>
        <w:tab w:val="left" w:pos="2575"/>
        <w:tab w:val="center" w:pos="8910"/>
      </w:tabs>
      <w:rPr>
        <w:b/>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7057" w14:textId="77777777" w:rsidR="00000000" w:rsidRPr="008C090B" w:rsidRDefault="00000000" w:rsidP="00751CE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C9A0" w14:textId="77777777" w:rsidR="00000000" w:rsidRPr="000E6492" w:rsidRDefault="006D2329" w:rsidP="0076619A">
    <w:pPr>
      <w:pStyle w:val="Footer"/>
      <w:pBdr>
        <w:top w:val="single" w:sz="8" w:space="1" w:color="808080" w:themeColor="background1" w:themeShade="80"/>
      </w:pBdr>
      <w:tabs>
        <w:tab w:val="clear" w:pos="4680"/>
        <w:tab w:val="left" w:pos="2575"/>
        <w:tab w:val="center" w:pos="8910"/>
      </w:tabs>
      <w:rPr>
        <w:b/>
        <w:color w:val="808080" w:themeColor="background1" w:themeShade="80"/>
      </w:rPr>
    </w:pPr>
    <w:r>
      <w:rPr>
        <w:rFonts w:ascii="Times New Roman" w:hAnsi="Times New Roman" w:cs="Times New Roman"/>
        <w:color w:val="808080" w:themeColor="background1" w:themeShade="80"/>
        <w:sz w:val="20"/>
        <w:szCs w:val="20"/>
      </w:rPr>
      <w:t>January 2018</w:t>
    </w:r>
    <w:r w:rsidRPr="000E6492">
      <w:rPr>
        <w:rFonts w:ascii="Times New Roman" w:hAnsi="Times New Roman" w:cs="Times New Roman"/>
        <w:color w:val="808080" w:themeColor="background1" w:themeShade="80"/>
        <w:sz w:val="20"/>
        <w:szCs w:val="20"/>
      </w:rPr>
      <w:t xml:space="preserve"> </w:t>
    </w:r>
    <w:r w:rsidRPr="000E6492">
      <w:rPr>
        <w:rFonts w:ascii="Times New Roman" w:hAnsi="Times New Roman" w:cs="Times New Roman"/>
        <w:color w:val="808080" w:themeColor="background1" w:themeShade="80"/>
        <w:sz w:val="20"/>
        <w:szCs w:val="20"/>
      </w:rPr>
      <w:tab/>
    </w:r>
    <w:r w:rsidRPr="000E6492">
      <w:rPr>
        <w:rFonts w:ascii="Times New Roman" w:hAnsi="Times New Roman" w:cs="Times New Roman"/>
        <w:color w:val="808080" w:themeColor="background1" w:themeShade="80"/>
        <w:sz w:val="20"/>
        <w:szCs w:val="20"/>
      </w:rPr>
      <w:tab/>
    </w:r>
    <w:r>
      <w:rPr>
        <w:rStyle w:val="Heading8Char"/>
        <w:color w:val="808080" w:themeColor="background1" w:themeShade="80"/>
      </w:rPr>
      <w:t>SI</w:t>
    </w:r>
    <w:r w:rsidRPr="000E6492">
      <w:rPr>
        <w:rStyle w:val="Heading8Char"/>
        <w:color w:val="808080" w:themeColor="background1" w:themeShade="80"/>
      </w:rPr>
      <w:t>-</w:t>
    </w:r>
    <w:sdt>
      <w:sdtPr>
        <w:rPr>
          <w:rStyle w:val="Heading8Char"/>
          <w:color w:val="808080" w:themeColor="background1" w:themeShade="80"/>
        </w:rPr>
        <w:id w:val="3768505"/>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E6492">
          <w:rPr>
            <w:rFonts w:ascii="Times New Roman" w:hAnsi="Times New Roman" w:cs="Times New Roman"/>
            <w:color w:val="808080" w:themeColor="background1" w:themeShade="80"/>
          </w:rPr>
          <w:fldChar w:fldCharType="begin"/>
        </w:r>
        <w:r w:rsidRPr="000E6492">
          <w:rPr>
            <w:rFonts w:ascii="Times New Roman" w:hAnsi="Times New Roman" w:cs="Times New Roman"/>
            <w:color w:val="808080" w:themeColor="background1" w:themeShade="80"/>
            <w:sz w:val="20"/>
            <w:szCs w:val="20"/>
          </w:rPr>
          <w:instrText xml:space="preserve"> PAGE   \* MERGEFORMAT </w:instrText>
        </w:r>
        <w:r w:rsidRPr="000E6492">
          <w:rPr>
            <w:rFonts w:ascii="Times New Roman" w:hAnsi="Times New Roman" w:cs="Times New Roman"/>
            <w:color w:val="808080" w:themeColor="background1" w:themeShade="80"/>
          </w:rPr>
          <w:fldChar w:fldCharType="separate"/>
        </w:r>
        <w:r w:rsidR="00116438">
          <w:rPr>
            <w:rFonts w:ascii="Times New Roman" w:hAnsi="Times New Roman" w:cs="Times New Roman"/>
            <w:noProof/>
            <w:color w:val="808080" w:themeColor="background1" w:themeShade="80"/>
            <w:sz w:val="20"/>
            <w:szCs w:val="20"/>
          </w:rPr>
          <w:t>1</w:t>
        </w:r>
        <w:r w:rsidRPr="000E6492">
          <w:rPr>
            <w:rFonts w:ascii="Times New Roman" w:hAnsi="Times New Roman" w:cs="Times New Roman"/>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B9D" w14:textId="77777777" w:rsidR="00116438" w:rsidRDefault="001164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4C54" w14:textId="77777777" w:rsidR="00000000" w:rsidRPr="00863E71" w:rsidRDefault="006D2329" w:rsidP="009B7F70">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January 2018</w:t>
    </w:r>
    <w:r w:rsidRPr="008120EB">
      <w:rPr>
        <w:rFonts w:ascii="Times New Roman" w:hAnsi="Times New Roman" w:cs="Times New Roman"/>
        <w:color w:val="808080" w:themeColor="background1" w:themeShade="80"/>
        <w:sz w:val="20"/>
        <w:szCs w:val="20"/>
      </w:rPr>
      <w:t xml:space="preserve">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Fonts w:ascii="Times New Roman" w:hAnsi="Times New Roman" w:cs="Times New Roman"/>
        <w:color w:val="808080" w:themeColor="background1" w:themeShade="80"/>
        <w:sz w:val="20"/>
        <w:szCs w:val="20"/>
      </w:rPr>
      <w:t>T1-</w:t>
    </w:r>
    <w:r w:rsidRPr="002C19C9">
      <w:rPr>
        <w:rFonts w:ascii="Times New Roman" w:hAnsi="Times New Roman" w:cs="Times New Roman"/>
        <w:color w:val="808080" w:themeColor="background1" w:themeShade="80"/>
        <w:sz w:val="20"/>
        <w:szCs w:val="20"/>
      </w:rPr>
      <w:fldChar w:fldCharType="begin"/>
    </w:r>
    <w:r w:rsidRPr="002C19C9">
      <w:rPr>
        <w:rFonts w:ascii="Times New Roman" w:hAnsi="Times New Roman" w:cs="Times New Roman"/>
        <w:color w:val="808080" w:themeColor="background1" w:themeShade="80"/>
        <w:sz w:val="20"/>
        <w:szCs w:val="20"/>
      </w:rPr>
      <w:instrText xml:space="preserve"> PAGE   \* MERGEFORMAT </w:instrText>
    </w:r>
    <w:r w:rsidRPr="002C19C9">
      <w:rPr>
        <w:rFonts w:ascii="Times New Roman" w:hAnsi="Times New Roman" w:cs="Times New Roman"/>
        <w:color w:val="808080" w:themeColor="background1" w:themeShade="80"/>
        <w:sz w:val="20"/>
        <w:szCs w:val="20"/>
      </w:rPr>
      <w:fldChar w:fldCharType="separate"/>
    </w:r>
    <w:r w:rsidR="00116438">
      <w:rPr>
        <w:rFonts w:ascii="Times New Roman" w:hAnsi="Times New Roman" w:cs="Times New Roman"/>
        <w:noProof/>
        <w:color w:val="808080" w:themeColor="background1" w:themeShade="80"/>
        <w:sz w:val="20"/>
        <w:szCs w:val="20"/>
      </w:rPr>
      <w:t>2</w:t>
    </w:r>
    <w:r w:rsidRPr="002C19C9">
      <w:rPr>
        <w:rFonts w:ascii="Times New Roman" w:hAnsi="Times New Roman" w:cs="Times New Roman"/>
        <w:color w:val="808080" w:themeColor="background1" w:themeShade="8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48F" w14:textId="77777777" w:rsidR="00000000" w:rsidRPr="008120EB" w:rsidRDefault="006D2329" w:rsidP="00751CE1">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September</w:t>
    </w:r>
    <w:r w:rsidRPr="008120EB">
      <w:rPr>
        <w:rFonts w:ascii="Times New Roman" w:hAnsi="Times New Roman" w:cs="Times New Roman"/>
        <w:color w:val="808080" w:themeColor="background1" w:themeShade="80"/>
        <w:sz w:val="20"/>
        <w:szCs w:val="20"/>
      </w:rPr>
      <w:t xml:space="preserve"> 2017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Style w:val="Heading8Char"/>
        <w:color w:val="808080" w:themeColor="background1" w:themeShade="80"/>
      </w:rPr>
      <w:t>GK</w:t>
    </w:r>
    <w:r w:rsidRPr="008120EB">
      <w:rPr>
        <w:rStyle w:val="Heading8Char"/>
        <w:color w:val="808080" w:themeColor="background1" w:themeShade="80"/>
      </w:rPr>
      <w:t>-</w:t>
    </w:r>
    <w:sdt>
      <w:sdtPr>
        <w:rPr>
          <w:rStyle w:val="Heading8Char"/>
          <w:color w:val="808080" w:themeColor="background1" w:themeShade="80"/>
        </w:rPr>
        <w:id w:val="3768497"/>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71404">
          <w:rPr>
            <w:rStyle w:val="Heading8Char"/>
            <w:color w:val="808080" w:themeColor="background1" w:themeShade="80"/>
          </w:rPr>
          <w:fldChar w:fldCharType="begin"/>
        </w:r>
        <w:r w:rsidRPr="00071404">
          <w:rPr>
            <w:rStyle w:val="Heading8Char"/>
            <w:color w:val="808080" w:themeColor="background1" w:themeShade="80"/>
          </w:rPr>
          <w:instrText xml:space="preserve"> PAGE   \* MERGEFORMAT </w:instrText>
        </w:r>
        <w:r w:rsidRPr="00071404">
          <w:rPr>
            <w:rStyle w:val="Heading8Char"/>
            <w:color w:val="808080" w:themeColor="background1" w:themeShade="80"/>
          </w:rPr>
          <w:fldChar w:fldCharType="separate"/>
        </w:r>
        <w:r>
          <w:rPr>
            <w:rStyle w:val="Heading8Char"/>
            <w:noProof/>
            <w:color w:val="808080" w:themeColor="background1" w:themeShade="80"/>
          </w:rPr>
          <w:t>1</w:t>
        </w:r>
        <w:r w:rsidRPr="00071404">
          <w:rPr>
            <w:rStyle w:val="Heading8Char"/>
            <w:color w:val="808080" w:themeColor="background1" w:themeShade="80"/>
          </w:rPr>
          <w:fldChar w:fldCharType="end"/>
        </w:r>
      </w:sdtContent>
    </w:sdt>
  </w:p>
  <w:p w14:paraId="0BA01101" w14:textId="77777777" w:rsidR="00000000"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47D" w14:textId="77777777" w:rsidR="00000000" w:rsidRPr="008120EB" w:rsidRDefault="006D2329" w:rsidP="00751CE1">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January 2018</w:t>
    </w:r>
    <w:r w:rsidRPr="008120EB">
      <w:rPr>
        <w:rFonts w:ascii="Times New Roman" w:hAnsi="Times New Roman" w:cs="Times New Roman"/>
        <w:color w:val="808080" w:themeColor="background1" w:themeShade="80"/>
        <w:sz w:val="20"/>
        <w:szCs w:val="20"/>
      </w:rPr>
      <w:t xml:space="preserve">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Style w:val="Heading8Char"/>
        <w:color w:val="808080" w:themeColor="background1" w:themeShade="80"/>
      </w:rPr>
      <w:t>T2</w:t>
    </w:r>
    <w:r w:rsidRPr="008120EB">
      <w:rPr>
        <w:rStyle w:val="Heading8Char"/>
        <w:color w:val="808080" w:themeColor="background1" w:themeShade="80"/>
      </w:rPr>
      <w:t>-</w:t>
    </w:r>
    <w:sdt>
      <w:sdtPr>
        <w:rPr>
          <w:rStyle w:val="Heading8Char"/>
          <w:color w:val="808080" w:themeColor="background1" w:themeShade="80"/>
        </w:rPr>
        <w:id w:val="3768498"/>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71404">
          <w:rPr>
            <w:rStyle w:val="Heading8Char"/>
            <w:color w:val="808080" w:themeColor="background1" w:themeShade="80"/>
          </w:rPr>
          <w:fldChar w:fldCharType="begin"/>
        </w:r>
        <w:r w:rsidRPr="00071404">
          <w:rPr>
            <w:rStyle w:val="Heading8Char"/>
            <w:color w:val="808080" w:themeColor="background1" w:themeShade="80"/>
          </w:rPr>
          <w:instrText xml:space="preserve"> PAGE   \* MERGEFORMAT </w:instrText>
        </w:r>
        <w:r w:rsidRPr="00071404">
          <w:rPr>
            <w:rStyle w:val="Heading8Char"/>
            <w:color w:val="808080" w:themeColor="background1" w:themeShade="80"/>
          </w:rPr>
          <w:fldChar w:fldCharType="separate"/>
        </w:r>
        <w:r w:rsidR="00116438">
          <w:rPr>
            <w:rStyle w:val="Heading8Char"/>
            <w:noProof/>
            <w:color w:val="808080" w:themeColor="background1" w:themeShade="80"/>
          </w:rPr>
          <w:t>1</w:t>
        </w:r>
        <w:r w:rsidRPr="00071404">
          <w:rPr>
            <w:rStyle w:val="Heading8Char"/>
            <w:color w:val="808080" w:themeColor="background1" w:themeShade="8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5DCD" w14:textId="77777777" w:rsidR="00000000" w:rsidRPr="008120EB" w:rsidRDefault="006D2329" w:rsidP="00751CE1">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January</w:t>
    </w:r>
    <w:r w:rsidRPr="008120EB">
      <w:rPr>
        <w:rFonts w:ascii="Times New Roman" w:hAnsi="Times New Roman" w:cs="Times New Roman"/>
        <w:color w:val="808080" w:themeColor="background1" w:themeShade="80"/>
        <w:sz w:val="20"/>
        <w:szCs w:val="20"/>
      </w:rPr>
      <w:t xml:space="preserve"> 201</w:t>
    </w:r>
    <w:r>
      <w:rPr>
        <w:rFonts w:ascii="Times New Roman" w:hAnsi="Times New Roman" w:cs="Times New Roman"/>
        <w:color w:val="808080" w:themeColor="background1" w:themeShade="80"/>
        <w:sz w:val="20"/>
        <w:szCs w:val="20"/>
      </w:rPr>
      <w:t>8</w:t>
    </w:r>
    <w:r w:rsidRPr="008120EB">
      <w:rPr>
        <w:rFonts w:ascii="Times New Roman" w:hAnsi="Times New Roman" w:cs="Times New Roman"/>
        <w:color w:val="808080" w:themeColor="background1" w:themeShade="80"/>
        <w:sz w:val="20"/>
        <w:szCs w:val="20"/>
      </w:rPr>
      <w:t xml:space="preserve">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Style w:val="Heading8Char"/>
        <w:color w:val="808080" w:themeColor="background1" w:themeShade="80"/>
      </w:rPr>
      <w:t>T3</w:t>
    </w:r>
    <w:r w:rsidRPr="008120EB">
      <w:rPr>
        <w:rStyle w:val="Heading8Char"/>
        <w:color w:val="808080" w:themeColor="background1" w:themeShade="80"/>
      </w:rPr>
      <w:t>-</w:t>
    </w:r>
    <w:sdt>
      <w:sdtPr>
        <w:rPr>
          <w:rStyle w:val="Heading8Char"/>
          <w:color w:val="808080" w:themeColor="background1" w:themeShade="80"/>
        </w:rPr>
        <w:id w:val="3768499"/>
        <w:docPartObj>
          <w:docPartGallery w:val="Page Numbers (Bottom of Page)"/>
          <w:docPartUnique/>
        </w:docPartObj>
      </w:sdtPr>
      <w:sdtEndPr>
        <w:rPr>
          <w:rStyle w:val="DefaultParagraphFont"/>
          <w:rFonts w:asciiTheme="minorHAnsi" w:eastAsiaTheme="minorHAnsi" w:hAnsiTheme="minorHAnsi" w:cs="Times New Roman"/>
          <w:szCs w:val="22"/>
        </w:rPr>
      </w:sdtEndPr>
      <w:sdtContent>
        <w:r w:rsidRPr="00071404">
          <w:rPr>
            <w:rStyle w:val="Heading8Char"/>
            <w:color w:val="808080" w:themeColor="background1" w:themeShade="80"/>
          </w:rPr>
          <w:fldChar w:fldCharType="begin"/>
        </w:r>
        <w:r w:rsidRPr="00071404">
          <w:rPr>
            <w:rStyle w:val="Heading8Char"/>
            <w:color w:val="808080" w:themeColor="background1" w:themeShade="80"/>
          </w:rPr>
          <w:instrText xml:space="preserve"> PAGE   \* MERGEFORMAT </w:instrText>
        </w:r>
        <w:r w:rsidRPr="00071404">
          <w:rPr>
            <w:rStyle w:val="Heading8Char"/>
            <w:color w:val="808080" w:themeColor="background1" w:themeShade="80"/>
          </w:rPr>
          <w:fldChar w:fldCharType="separate"/>
        </w:r>
        <w:r w:rsidR="00116438">
          <w:rPr>
            <w:rStyle w:val="Heading8Char"/>
            <w:noProof/>
            <w:color w:val="808080" w:themeColor="background1" w:themeShade="80"/>
          </w:rPr>
          <w:t>3</w:t>
        </w:r>
        <w:r w:rsidRPr="00071404">
          <w:rPr>
            <w:rStyle w:val="Heading8Char"/>
            <w:color w:val="808080" w:themeColor="background1" w:themeShade="8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9298" w14:textId="77777777" w:rsidR="00000000" w:rsidRDefault="00000000">
    <w:pPr>
      <w:pStyle w:val="Footer"/>
      <w:jc w:val="right"/>
    </w:pPr>
  </w:p>
  <w:p w14:paraId="19C4D16C" w14:textId="77777777" w:rsidR="00000000" w:rsidRPr="00863E71" w:rsidRDefault="006D2329" w:rsidP="00FD7BA2">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January 2018</w:t>
    </w:r>
    <w:r w:rsidRPr="008120EB">
      <w:rPr>
        <w:rFonts w:ascii="Times New Roman" w:hAnsi="Times New Roman" w:cs="Times New Roman"/>
        <w:color w:val="808080" w:themeColor="background1" w:themeShade="80"/>
        <w:sz w:val="20"/>
        <w:szCs w:val="20"/>
      </w:rPr>
      <w:t xml:space="preserve">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Fonts w:ascii="Times New Roman" w:hAnsi="Times New Roman" w:cs="Times New Roman"/>
        <w:color w:val="808080" w:themeColor="background1" w:themeShade="80"/>
        <w:sz w:val="20"/>
        <w:szCs w:val="20"/>
      </w:rPr>
      <w:t>T4-</w:t>
    </w:r>
    <w:r w:rsidRPr="002C19C9">
      <w:rPr>
        <w:rFonts w:ascii="Times New Roman" w:hAnsi="Times New Roman" w:cs="Times New Roman"/>
        <w:color w:val="808080" w:themeColor="background1" w:themeShade="80"/>
        <w:sz w:val="20"/>
        <w:szCs w:val="20"/>
      </w:rPr>
      <w:fldChar w:fldCharType="begin"/>
    </w:r>
    <w:r w:rsidRPr="002C19C9">
      <w:rPr>
        <w:rFonts w:ascii="Times New Roman" w:hAnsi="Times New Roman" w:cs="Times New Roman"/>
        <w:color w:val="808080" w:themeColor="background1" w:themeShade="80"/>
        <w:sz w:val="20"/>
        <w:szCs w:val="20"/>
      </w:rPr>
      <w:instrText xml:space="preserve"> PAGE   \* MERGEFORMAT </w:instrText>
    </w:r>
    <w:r w:rsidRPr="002C19C9">
      <w:rPr>
        <w:rFonts w:ascii="Times New Roman" w:hAnsi="Times New Roman" w:cs="Times New Roman"/>
        <w:color w:val="808080" w:themeColor="background1" w:themeShade="80"/>
        <w:sz w:val="20"/>
        <w:szCs w:val="20"/>
      </w:rPr>
      <w:fldChar w:fldCharType="separate"/>
    </w:r>
    <w:r w:rsidR="00116438">
      <w:rPr>
        <w:rFonts w:ascii="Times New Roman" w:hAnsi="Times New Roman" w:cs="Times New Roman"/>
        <w:noProof/>
        <w:color w:val="808080" w:themeColor="background1" w:themeShade="80"/>
        <w:sz w:val="20"/>
        <w:szCs w:val="20"/>
      </w:rPr>
      <w:t>2</w:t>
    </w:r>
    <w:r w:rsidRPr="002C19C9">
      <w:rPr>
        <w:rFonts w:ascii="Times New Roman" w:hAnsi="Times New Roman" w:cs="Times New Roman"/>
        <w:color w:val="808080" w:themeColor="background1" w:themeShade="80"/>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4644" w14:textId="77777777" w:rsidR="00000000" w:rsidRPr="00863E71" w:rsidRDefault="006D2329" w:rsidP="00751CE1">
    <w:pPr>
      <w:pStyle w:val="Footer"/>
      <w:pBdr>
        <w:top w:val="single" w:sz="8" w:space="0" w:color="808080" w:themeColor="background1" w:themeShade="80"/>
      </w:pBdr>
      <w:tabs>
        <w:tab w:val="clear" w:pos="4680"/>
        <w:tab w:val="left" w:pos="2575"/>
        <w:tab w:val="center" w:pos="8910"/>
      </w:tabs>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January 2018</w:t>
    </w:r>
    <w:r w:rsidRPr="008120EB">
      <w:rPr>
        <w:rFonts w:ascii="Times New Roman" w:hAnsi="Times New Roman" w:cs="Times New Roman"/>
        <w:color w:val="808080" w:themeColor="background1" w:themeShade="80"/>
        <w:sz w:val="20"/>
        <w:szCs w:val="20"/>
      </w:rPr>
      <w:t xml:space="preserve"> </w:t>
    </w:r>
    <w:r w:rsidRPr="008120EB">
      <w:rPr>
        <w:rFonts w:ascii="Times New Roman" w:hAnsi="Times New Roman" w:cs="Times New Roman"/>
        <w:color w:val="808080" w:themeColor="background1" w:themeShade="80"/>
        <w:sz w:val="20"/>
        <w:szCs w:val="20"/>
      </w:rPr>
      <w:tab/>
    </w:r>
    <w:r w:rsidRPr="008120EB">
      <w:rPr>
        <w:rFonts w:ascii="Times New Roman" w:hAnsi="Times New Roman" w:cs="Times New Roman"/>
        <w:color w:val="808080" w:themeColor="background1" w:themeShade="80"/>
        <w:sz w:val="20"/>
        <w:szCs w:val="20"/>
      </w:rPr>
      <w:tab/>
    </w:r>
    <w:r>
      <w:rPr>
        <w:rFonts w:ascii="Times New Roman" w:hAnsi="Times New Roman" w:cs="Times New Roman"/>
        <w:color w:val="808080" w:themeColor="background1" w:themeShade="80"/>
        <w:sz w:val="20"/>
        <w:szCs w:val="20"/>
      </w:rPr>
      <w:t>T5-</w:t>
    </w:r>
    <w:r w:rsidRPr="002C19C9">
      <w:rPr>
        <w:rFonts w:ascii="Times New Roman" w:hAnsi="Times New Roman" w:cs="Times New Roman"/>
        <w:color w:val="808080" w:themeColor="background1" w:themeShade="80"/>
        <w:sz w:val="20"/>
        <w:szCs w:val="20"/>
      </w:rPr>
      <w:fldChar w:fldCharType="begin"/>
    </w:r>
    <w:r w:rsidRPr="002C19C9">
      <w:rPr>
        <w:rFonts w:ascii="Times New Roman" w:hAnsi="Times New Roman" w:cs="Times New Roman"/>
        <w:color w:val="808080" w:themeColor="background1" w:themeShade="80"/>
        <w:sz w:val="20"/>
        <w:szCs w:val="20"/>
      </w:rPr>
      <w:instrText xml:space="preserve"> PAGE   \* MERGEFORMAT </w:instrText>
    </w:r>
    <w:r w:rsidRPr="002C19C9">
      <w:rPr>
        <w:rFonts w:ascii="Times New Roman" w:hAnsi="Times New Roman" w:cs="Times New Roman"/>
        <w:color w:val="808080" w:themeColor="background1" w:themeShade="80"/>
        <w:sz w:val="20"/>
        <w:szCs w:val="20"/>
      </w:rPr>
      <w:fldChar w:fldCharType="separate"/>
    </w:r>
    <w:r w:rsidR="00116438">
      <w:rPr>
        <w:rFonts w:ascii="Times New Roman" w:hAnsi="Times New Roman" w:cs="Times New Roman"/>
        <w:noProof/>
        <w:color w:val="808080" w:themeColor="background1" w:themeShade="80"/>
        <w:sz w:val="20"/>
        <w:szCs w:val="20"/>
      </w:rPr>
      <w:t>4</w:t>
    </w:r>
    <w:r w:rsidRPr="002C19C9">
      <w:rPr>
        <w:rFonts w:ascii="Times New Roman" w:hAnsi="Times New Roman" w:cs="Times New Roman"/>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C1FB" w14:textId="77777777" w:rsidR="00B65418" w:rsidRDefault="00B65418" w:rsidP="00116438">
      <w:pPr>
        <w:spacing w:after="0" w:line="240" w:lineRule="auto"/>
      </w:pPr>
      <w:r>
        <w:separator/>
      </w:r>
    </w:p>
  </w:footnote>
  <w:footnote w:type="continuationSeparator" w:id="0">
    <w:p w14:paraId="18B1A98C" w14:textId="77777777" w:rsidR="00B65418" w:rsidRDefault="00B65418" w:rsidP="00116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6C6D" w14:textId="77777777" w:rsidR="00116438" w:rsidRDefault="001164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09B" w14:textId="77777777" w:rsidR="00000000" w:rsidRPr="000E6492"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53ACB4F7"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Mitigation Strategies Tool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78B" w14:textId="77777777" w:rsidR="00000000" w:rsidRPr="000E6492"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4E585493"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Impact Analysis Tool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F942" w14:textId="77777777" w:rsidR="00000000" w:rsidRDefault="000000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A8D0" w14:textId="77777777" w:rsidR="00000000" w:rsidRPr="000E6492"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Continuity of Operations Plan Template</w:t>
    </w:r>
  </w:p>
  <w:p w14:paraId="71FF0DEC" w14:textId="77777777" w:rsidR="00000000" w:rsidRPr="00B24524"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Base Plan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CD09" w14:textId="77777777" w:rsidR="00000000" w:rsidRDefault="000000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B515" w14:textId="77777777" w:rsidR="00000000" w:rsidRPr="000E6492"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Continuity of Operations Plan Template</w:t>
    </w:r>
  </w:p>
  <w:p w14:paraId="212EA964" w14:textId="77777777" w:rsidR="00000000" w:rsidRPr="00B24524"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Base Plan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9B05" w14:textId="77777777" w:rsidR="00000000" w:rsidRDefault="0000000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2464" w14:textId="77777777" w:rsidR="00000000" w:rsidRDefault="000000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9629" w14:textId="77777777" w:rsidR="00000000" w:rsidRDefault="000000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E6DF"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7B9D" w14:textId="77777777" w:rsidR="00000000" w:rsidRPr="000E6492" w:rsidRDefault="006D2329" w:rsidP="00751CE1">
    <w:pPr>
      <w:pStyle w:val="Header"/>
      <w:pBdr>
        <w:bottom w:val="single" w:sz="8" w:space="0" w:color="808080" w:themeColor="background1" w:themeShade="80"/>
      </w:pBdr>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AFF1" w14:textId="77777777" w:rsidR="00000000" w:rsidRPr="00B24524" w:rsidRDefault="006D2329" w:rsidP="009D7B3D">
    <w:pPr>
      <w:pStyle w:val="Header"/>
      <w:pBdr>
        <w:bottom w:val="single" w:sz="8" w:space="0" w:color="808080" w:themeColor="background1" w:themeShade="80"/>
      </w:pBdr>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Continuity of Operations Plan Template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96B0" w14:textId="77777777" w:rsidR="00000000" w:rsidRPr="000E6492"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Continuity of Operations Plan Template</w:t>
    </w:r>
  </w:p>
  <w:p w14:paraId="3803A844" w14:textId="77777777" w:rsidR="00000000" w:rsidRPr="00B24524"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Annexes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387" w14:textId="77777777" w:rsidR="00000000" w:rsidRPr="00B24524" w:rsidRDefault="006D2329" w:rsidP="009D7B3D">
    <w:pPr>
      <w:pStyle w:val="Header"/>
      <w:pBdr>
        <w:bottom w:val="single" w:sz="8" w:space="0" w:color="808080" w:themeColor="background1" w:themeShade="80"/>
      </w:pBdr>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Continuity of Operations Plan Template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0EF1" w14:textId="77777777" w:rsidR="00000000" w:rsidRPr="000E6492"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Continuity of Operations Plan Template</w:t>
    </w:r>
  </w:p>
  <w:p w14:paraId="09FC0DEB" w14:textId="77777777" w:rsidR="00000000" w:rsidRPr="00B24524"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Supplemental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0EDD" w14:textId="77777777" w:rsidR="00116438" w:rsidRDefault="00116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9C1B"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0D5A8D74"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Continuity Personnel Tools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F038"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2A947959"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Orders of Succession Tool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860D"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40276B94"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Delegation of Authority Tools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0C76"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0DE5E708"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Essential Function Identification Tool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968B"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34EC1C9A"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Essential Function Identification Tool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FD5D"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sidRPr="000E6492">
      <w:rPr>
        <w:rFonts w:ascii="Times New Roman" w:eastAsia="Calibri" w:hAnsi="Times New Roman" w:cs="Times New Roman"/>
        <w:color w:val="808080" w:themeColor="background1" w:themeShade="80"/>
        <w:sz w:val="20"/>
        <w:szCs w:val="20"/>
      </w:rPr>
      <w:t xml:space="preserve">Arizona </w:t>
    </w:r>
    <w:r>
      <w:rPr>
        <w:rFonts w:ascii="Times New Roman" w:eastAsia="Calibri" w:hAnsi="Times New Roman" w:cs="Times New Roman"/>
        <w:color w:val="808080" w:themeColor="background1" w:themeShade="80"/>
        <w:sz w:val="20"/>
        <w:szCs w:val="20"/>
      </w:rPr>
      <w:t>Continuity of Operations Program</w:t>
    </w:r>
  </w:p>
  <w:p w14:paraId="3FB57EB3" w14:textId="77777777" w:rsidR="00000000" w:rsidRDefault="006D2329" w:rsidP="00116438">
    <w:pPr>
      <w:pStyle w:val="Header"/>
      <w:pBdr>
        <w:bottom w:val="single" w:sz="8" w:space="0" w:color="808080" w:themeColor="background1" w:themeShade="80"/>
      </w:pBdr>
      <w:spacing w:after="0"/>
      <w:jc w:val="right"/>
      <w:rPr>
        <w:rFonts w:ascii="Times New Roman" w:eastAsia="Calibri" w:hAnsi="Times New Roman" w:cs="Times New Roman"/>
        <w:color w:val="808080" w:themeColor="background1" w:themeShade="80"/>
        <w:sz w:val="20"/>
        <w:szCs w:val="20"/>
      </w:rPr>
    </w:pPr>
    <w:r>
      <w:rPr>
        <w:rFonts w:ascii="Times New Roman" w:eastAsia="Calibri" w:hAnsi="Times New Roman" w:cs="Times New Roman"/>
        <w:color w:val="808080" w:themeColor="background1" w:themeShade="80"/>
        <w:sz w:val="20"/>
        <w:szCs w:val="20"/>
      </w:rPr>
      <w:t>Process Analysis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29F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B4D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9E2D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6437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A024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96B6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C42F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02D1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2BE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FC75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04D24"/>
    <w:multiLevelType w:val="hybridMultilevel"/>
    <w:tmpl w:val="A8926112"/>
    <w:lvl w:ilvl="0" w:tplc="703E7E1E">
      <w:start w:val="1"/>
      <w:numFmt w:val="bullet"/>
      <w:pStyle w:val="BULLETS"/>
      <w:lvlText w:val=""/>
      <w:lvlJc w:val="left"/>
      <w:pPr>
        <w:ind w:left="36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6788580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1F0905"/>
    <w:multiLevelType w:val="hybridMultilevel"/>
    <w:tmpl w:val="625E09A6"/>
    <w:lvl w:ilvl="0" w:tplc="AF96C42A">
      <w:start w:val="1"/>
      <w:numFmt w:val="bullet"/>
      <w:lvlText w:val=""/>
      <w:lvlJc w:val="left"/>
      <w:pPr>
        <w:ind w:left="2160" w:hanging="360"/>
      </w:pPr>
      <w:rPr>
        <w:rFonts w:ascii="Symbol" w:hAnsi="Symbol" w:hint="default"/>
        <w:b/>
        <w:i w:val="0"/>
        <w:color w:val="auto"/>
        <w:sz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2773CD7"/>
    <w:multiLevelType w:val="hybridMultilevel"/>
    <w:tmpl w:val="7A58EC82"/>
    <w:lvl w:ilvl="0" w:tplc="1196F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913431"/>
    <w:multiLevelType w:val="hybridMultilevel"/>
    <w:tmpl w:val="0A081DC6"/>
    <w:lvl w:ilvl="0" w:tplc="04090001">
      <w:start w:val="1"/>
      <w:numFmt w:val="bullet"/>
      <w:lvlText w:val=""/>
      <w:lvlJc w:val="left"/>
      <w:pPr>
        <w:ind w:left="720" w:hanging="360"/>
      </w:pPr>
      <w:rPr>
        <w:rFonts w:ascii="Symbol" w:hAnsi="Symbol" w:hint="default"/>
      </w:rPr>
    </w:lvl>
    <w:lvl w:ilvl="1" w:tplc="1AE04474">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BB24B3"/>
    <w:multiLevelType w:val="hybridMultilevel"/>
    <w:tmpl w:val="43D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CE4FEF"/>
    <w:multiLevelType w:val="hybridMultilevel"/>
    <w:tmpl w:val="A4DC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DA7DF7"/>
    <w:multiLevelType w:val="hybridMultilevel"/>
    <w:tmpl w:val="695C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5E3EC2"/>
    <w:multiLevelType w:val="hybridMultilevel"/>
    <w:tmpl w:val="98822A6A"/>
    <w:lvl w:ilvl="0" w:tplc="2B1C1692">
      <w:start w:val="1"/>
      <w:numFmt w:val="bullet"/>
      <w:lvlText w:val=""/>
      <w:lvlJc w:val="left"/>
      <w:pPr>
        <w:ind w:left="1080" w:hanging="360"/>
      </w:pPr>
      <w:rPr>
        <w:rFonts w:ascii="Symbol" w:hAnsi="Symbol" w:hint="default"/>
      </w:rPr>
    </w:lvl>
    <w:lvl w:ilvl="1" w:tplc="1AE04474">
      <w:start w:val="3"/>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81958A7"/>
    <w:multiLevelType w:val="hybridMultilevel"/>
    <w:tmpl w:val="97B6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CD4ADF"/>
    <w:multiLevelType w:val="hybridMultilevel"/>
    <w:tmpl w:val="2300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B7551D"/>
    <w:multiLevelType w:val="hybridMultilevel"/>
    <w:tmpl w:val="5FD63144"/>
    <w:lvl w:ilvl="0" w:tplc="50EE198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5C0BA8"/>
    <w:multiLevelType w:val="hybridMultilevel"/>
    <w:tmpl w:val="A930210A"/>
    <w:lvl w:ilvl="0" w:tplc="1196F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36CA6"/>
    <w:multiLevelType w:val="hybridMultilevel"/>
    <w:tmpl w:val="F7A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120178"/>
    <w:multiLevelType w:val="hybridMultilevel"/>
    <w:tmpl w:val="EEA03A0E"/>
    <w:lvl w:ilvl="0" w:tplc="1196F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683AE3"/>
    <w:multiLevelType w:val="hybridMultilevel"/>
    <w:tmpl w:val="C0283C70"/>
    <w:lvl w:ilvl="0" w:tplc="FFFFFFFF">
      <w:start w:val="1"/>
      <w:numFmt w:val="bullet"/>
      <w:pStyle w:val="OL1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16E3353C"/>
    <w:multiLevelType w:val="hybridMultilevel"/>
    <w:tmpl w:val="5B54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A66E32"/>
    <w:multiLevelType w:val="hybridMultilevel"/>
    <w:tmpl w:val="9478658C"/>
    <w:lvl w:ilvl="0" w:tplc="2B1C1692">
      <w:start w:val="1"/>
      <w:numFmt w:val="bullet"/>
      <w:lvlText w:val=""/>
      <w:lvlJc w:val="left"/>
      <w:pPr>
        <w:ind w:left="1080" w:hanging="360"/>
      </w:pPr>
      <w:rPr>
        <w:rFonts w:ascii="Symbol" w:hAnsi="Symbol" w:hint="default"/>
      </w:rPr>
    </w:lvl>
    <w:lvl w:ilvl="1" w:tplc="2B1C169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A8649B4"/>
    <w:multiLevelType w:val="hybridMultilevel"/>
    <w:tmpl w:val="A82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FD6C1A"/>
    <w:multiLevelType w:val="hybridMultilevel"/>
    <w:tmpl w:val="A0CC2E60"/>
    <w:lvl w:ilvl="0" w:tplc="04090001">
      <w:start w:val="1"/>
      <w:numFmt w:val="bullet"/>
      <w:lvlText w:val=""/>
      <w:lvlJc w:val="left"/>
      <w:pPr>
        <w:ind w:left="720" w:hanging="360"/>
      </w:pPr>
      <w:rPr>
        <w:rFonts w:ascii="Symbol" w:hAnsi="Symbol" w:hint="default"/>
      </w:rPr>
    </w:lvl>
    <w:lvl w:ilvl="1" w:tplc="A7A61DC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9C51B5"/>
    <w:multiLevelType w:val="hybridMultilevel"/>
    <w:tmpl w:val="09AEDD34"/>
    <w:lvl w:ilvl="0" w:tplc="04090001">
      <w:start w:val="1"/>
      <w:numFmt w:val="bullet"/>
      <w:lvlText w:val=""/>
      <w:lvlJc w:val="left"/>
      <w:pPr>
        <w:ind w:left="720" w:hanging="360"/>
      </w:pPr>
      <w:rPr>
        <w:rFonts w:ascii="Symbol" w:hAnsi="Symbol" w:hint="default"/>
      </w:rPr>
    </w:lvl>
    <w:lvl w:ilvl="1" w:tplc="2B1C16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FE0A8B"/>
    <w:multiLevelType w:val="hybridMultilevel"/>
    <w:tmpl w:val="2B1ADE68"/>
    <w:lvl w:ilvl="0" w:tplc="2B1C16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E13A46"/>
    <w:multiLevelType w:val="hybridMultilevel"/>
    <w:tmpl w:val="DE1A4C5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597CF5"/>
    <w:multiLevelType w:val="hybridMultilevel"/>
    <w:tmpl w:val="48D4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C1067E"/>
    <w:multiLevelType w:val="hybridMultilevel"/>
    <w:tmpl w:val="552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E23904"/>
    <w:multiLevelType w:val="hybridMultilevel"/>
    <w:tmpl w:val="1CB47E3E"/>
    <w:lvl w:ilvl="0" w:tplc="0E82E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6D6C59"/>
    <w:multiLevelType w:val="hybridMultilevel"/>
    <w:tmpl w:val="BBC0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7A7672"/>
    <w:multiLevelType w:val="hybridMultilevel"/>
    <w:tmpl w:val="1E642A12"/>
    <w:lvl w:ilvl="0" w:tplc="04090001">
      <w:start w:val="1"/>
      <w:numFmt w:val="bullet"/>
      <w:lvlText w:val=""/>
      <w:lvlJc w:val="left"/>
      <w:pPr>
        <w:ind w:left="720" w:hanging="360"/>
      </w:pPr>
      <w:rPr>
        <w:rFonts w:ascii="Symbol" w:hAnsi="Symbol" w:hint="default"/>
      </w:rPr>
    </w:lvl>
    <w:lvl w:ilvl="1" w:tplc="1AE04474">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9F6789"/>
    <w:multiLevelType w:val="hybridMultilevel"/>
    <w:tmpl w:val="72C0A6B2"/>
    <w:lvl w:ilvl="0" w:tplc="1196F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685222"/>
    <w:multiLevelType w:val="hybridMultilevel"/>
    <w:tmpl w:val="569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5D234B"/>
    <w:multiLevelType w:val="hybridMultilevel"/>
    <w:tmpl w:val="348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E30CAB"/>
    <w:multiLevelType w:val="hybridMultilevel"/>
    <w:tmpl w:val="7C067710"/>
    <w:lvl w:ilvl="0" w:tplc="1196F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E53706"/>
    <w:multiLevelType w:val="hybridMultilevel"/>
    <w:tmpl w:val="4A1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7473F6"/>
    <w:multiLevelType w:val="hybridMultilevel"/>
    <w:tmpl w:val="F17C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540388"/>
    <w:multiLevelType w:val="hybridMultilevel"/>
    <w:tmpl w:val="883C08CA"/>
    <w:lvl w:ilvl="0" w:tplc="2B1C1692">
      <w:start w:val="1"/>
      <w:numFmt w:val="bullet"/>
      <w:lvlText w:val=""/>
      <w:lvlJc w:val="left"/>
      <w:pPr>
        <w:ind w:left="1080" w:hanging="360"/>
      </w:pPr>
      <w:rPr>
        <w:rFonts w:ascii="Symbol" w:hAnsi="Symbol" w:hint="default"/>
      </w:rPr>
    </w:lvl>
    <w:lvl w:ilvl="1" w:tplc="1AE04474">
      <w:start w:val="3"/>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2E35CE"/>
    <w:multiLevelType w:val="hybridMultilevel"/>
    <w:tmpl w:val="C9E8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6535F"/>
    <w:multiLevelType w:val="hybridMultilevel"/>
    <w:tmpl w:val="3DC8A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332F1C"/>
    <w:multiLevelType w:val="hybridMultilevel"/>
    <w:tmpl w:val="17A207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7" w15:restartNumberingAfterBreak="0">
    <w:nsid w:val="40FB1B0D"/>
    <w:multiLevelType w:val="hybridMultilevel"/>
    <w:tmpl w:val="A55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5A57AF"/>
    <w:multiLevelType w:val="hybridMultilevel"/>
    <w:tmpl w:val="97D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A75AAB"/>
    <w:multiLevelType w:val="hybridMultilevel"/>
    <w:tmpl w:val="1F8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795011"/>
    <w:multiLevelType w:val="multilevel"/>
    <w:tmpl w:val="3F44699A"/>
    <w:lvl w:ilvl="0">
      <w:start w:val="1"/>
      <w:numFmt w:val="upperRoman"/>
      <w:lvlText w:val="%1."/>
      <w:lvlJc w:val="right"/>
      <w:pPr>
        <w:tabs>
          <w:tab w:val="num" w:pos="720"/>
        </w:tabs>
        <w:ind w:left="720" w:hanging="720"/>
      </w:pPr>
      <w:rPr>
        <w:rFonts w:hint="default"/>
      </w:rPr>
    </w:lvl>
    <w:lvl w:ilvl="1">
      <w:start w:val="1"/>
      <w:numFmt w:val="upperLetter"/>
      <w:pStyle w:val="OL2"/>
      <w:lvlText w:val="%2."/>
      <w:lvlJc w:val="left"/>
      <w:pPr>
        <w:tabs>
          <w:tab w:val="num" w:pos="1080"/>
        </w:tabs>
        <w:ind w:left="1080" w:hanging="360"/>
      </w:pPr>
      <w:rPr>
        <w:rFonts w:hint="default"/>
      </w:rPr>
    </w:lvl>
    <w:lvl w:ilvl="2">
      <w:start w:val="1"/>
      <w:numFmt w:val="decimal"/>
      <w:pStyle w:val="OL3"/>
      <w:lvlText w:val="%3."/>
      <w:lvlJc w:val="left"/>
      <w:pPr>
        <w:tabs>
          <w:tab w:val="num" w:pos="1440"/>
        </w:tabs>
        <w:ind w:left="1440" w:hanging="360"/>
      </w:pPr>
      <w:rPr>
        <w:rFonts w:hint="default"/>
      </w:rPr>
    </w:lvl>
    <w:lvl w:ilvl="3">
      <w:start w:val="1"/>
      <w:numFmt w:val="lowerLetter"/>
      <w:pStyle w:val="OL4"/>
      <w:lvlText w:val="%4."/>
      <w:lvlJc w:val="left"/>
      <w:pPr>
        <w:tabs>
          <w:tab w:val="num" w:pos="1800"/>
        </w:tabs>
        <w:ind w:left="1800" w:hanging="36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1" w15:restartNumberingAfterBreak="0">
    <w:nsid w:val="4EF55AA4"/>
    <w:multiLevelType w:val="hybridMultilevel"/>
    <w:tmpl w:val="A244A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254C45"/>
    <w:multiLevelType w:val="hybridMultilevel"/>
    <w:tmpl w:val="6CCA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D16638"/>
    <w:multiLevelType w:val="hybridMultilevel"/>
    <w:tmpl w:val="71DC6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9C0A5F"/>
    <w:multiLevelType w:val="hybridMultilevel"/>
    <w:tmpl w:val="0666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7D11A6"/>
    <w:multiLevelType w:val="hybridMultilevel"/>
    <w:tmpl w:val="A4781FA4"/>
    <w:lvl w:ilvl="0" w:tplc="2B1C1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4B70CC1"/>
    <w:multiLevelType w:val="hybridMultilevel"/>
    <w:tmpl w:val="EECCD270"/>
    <w:lvl w:ilvl="0" w:tplc="04090001">
      <w:start w:val="1"/>
      <w:numFmt w:val="bullet"/>
      <w:lvlText w:val=""/>
      <w:lvlJc w:val="left"/>
      <w:pPr>
        <w:ind w:left="2160" w:hanging="360"/>
      </w:pPr>
      <w:rPr>
        <w:rFonts w:ascii="Symbol" w:hAnsi="Symbol" w:hint="default"/>
        <w:b/>
        <w:i w:val="0"/>
        <w:color w:val="auto"/>
        <w:sz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5314FBB"/>
    <w:multiLevelType w:val="hybridMultilevel"/>
    <w:tmpl w:val="1138F886"/>
    <w:lvl w:ilvl="0" w:tplc="1196F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C62F93"/>
    <w:multiLevelType w:val="hybridMultilevel"/>
    <w:tmpl w:val="C56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FF1A45"/>
    <w:multiLevelType w:val="hybridMultilevel"/>
    <w:tmpl w:val="0174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A035A6"/>
    <w:multiLevelType w:val="hybridMultilevel"/>
    <w:tmpl w:val="C8526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166940"/>
    <w:multiLevelType w:val="hybridMultilevel"/>
    <w:tmpl w:val="0FC0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5C4BDA"/>
    <w:multiLevelType w:val="hybridMultilevel"/>
    <w:tmpl w:val="80F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815BCA"/>
    <w:multiLevelType w:val="hybridMultilevel"/>
    <w:tmpl w:val="2D068D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70E710C3"/>
    <w:multiLevelType w:val="hybridMultilevel"/>
    <w:tmpl w:val="54AA6C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5" w15:restartNumberingAfterBreak="0">
    <w:nsid w:val="70EE21E2"/>
    <w:multiLevelType w:val="hybridMultilevel"/>
    <w:tmpl w:val="DF6A6A12"/>
    <w:lvl w:ilvl="0" w:tplc="807CAD6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38407B"/>
    <w:multiLevelType w:val="hybridMultilevel"/>
    <w:tmpl w:val="EA5C606A"/>
    <w:lvl w:ilvl="0" w:tplc="04090015">
      <w:start w:val="1"/>
      <w:numFmt w:val="decimal"/>
      <w:pStyle w:val="OL4Numb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72FD3601"/>
    <w:multiLevelType w:val="hybridMultilevel"/>
    <w:tmpl w:val="E022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5C2BB2"/>
    <w:multiLevelType w:val="hybridMultilevel"/>
    <w:tmpl w:val="1C5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372F3A"/>
    <w:multiLevelType w:val="hybridMultilevel"/>
    <w:tmpl w:val="0C4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4A0C48"/>
    <w:multiLevelType w:val="hybridMultilevel"/>
    <w:tmpl w:val="9AA8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B45C42"/>
    <w:multiLevelType w:val="hybridMultilevel"/>
    <w:tmpl w:val="CF82310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7BBB0C06"/>
    <w:multiLevelType w:val="hybridMultilevel"/>
    <w:tmpl w:val="C4A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B558A0"/>
    <w:multiLevelType w:val="hybridMultilevel"/>
    <w:tmpl w:val="5EF2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CB10A2"/>
    <w:multiLevelType w:val="hybridMultilevel"/>
    <w:tmpl w:val="B038D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71782">
    <w:abstractNumId w:val="50"/>
  </w:num>
  <w:num w:numId="2" w16cid:durableId="1017731661">
    <w:abstractNumId w:val="24"/>
  </w:num>
  <w:num w:numId="3" w16cid:durableId="1102334821">
    <w:abstractNumId w:val="66"/>
  </w:num>
  <w:num w:numId="4" w16cid:durableId="2053341114">
    <w:abstractNumId w:val="10"/>
  </w:num>
  <w:num w:numId="5" w16cid:durableId="990132228">
    <w:abstractNumId w:val="9"/>
  </w:num>
  <w:num w:numId="6" w16cid:durableId="1621036535">
    <w:abstractNumId w:val="7"/>
  </w:num>
  <w:num w:numId="7" w16cid:durableId="898708218">
    <w:abstractNumId w:val="6"/>
  </w:num>
  <w:num w:numId="8" w16cid:durableId="995761545">
    <w:abstractNumId w:val="5"/>
  </w:num>
  <w:num w:numId="9" w16cid:durableId="1483884278">
    <w:abstractNumId w:val="4"/>
  </w:num>
  <w:num w:numId="10" w16cid:durableId="753548620">
    <w:abstractNumId w:val="8"/>
  </w:num>
  <w:num w:numId="11" w16cid:durableId="1686519323">
    <w:abstractNumId w:val="3"/>
  </w:num>
  <w:num w:numId="12" w16cid:durableId="114645743">
    <w:abstractNumId w:val="2"/>
  </w:num>
  <w:num w:numId="13" w16cid:durableId="1555117825">
    <w:abstractNumId w:val="1"/>
  </w:num>
  <w:num w:numId="14" w16cid:durableId="383673972">
    <w:abstractNumId w:val="0"/>
  </w:num>
  <w:num w:numId="15" w16cid:durableId="2083982342">
    <w:abstractNumId w:val="33"/>
  </w:num>
  <w:num w:numId="16" w16cid:durableId="924337768">
    <w:abstractNumId w:val="65"/>
  </w:num>
  <w:num w:numId="17" w16cid:durableId="1982274097">
    <w:abstractNumId w:val="25"/>
  </w:num>
  <w:num w:numId="18" w16cid:durableId="1123768346">
    <w:abstractNumId w:val="52"/>
  </w:num>
  <w:num w:numId="19" w16cid:durableId="718437471">
    <w:abstractNumId w:val="32"/>
  </w:num>
  <w:num w:numId="20" w16cid:durableId="1507939618">
    <w:abstractNumId w:val="45"/>
  </w:num>
  <w:num w:numId="21" w16cid:durableId="599146014">
    <w:abstractNumId w:val="14"/>
  </w:num>
  <w:num w:numId="22" w16cid:durableId="1199589339">
    <w:abstractNumId w:val="48"/>
  </w:num>
  <w:num w:numId="23" w16cid:durableId="2115518494">
    <w:abstractNumId w:val="38"/>
  </w:num>
  <w:num w:numId="24" w16cid:durableId="644747595">
    <w:abstractNumId w:val="56"/>
  </w:num>
  <w:num w:numId="25" w16cid:durableId="1113791675">
    <w:abstractNumId w:val="11"/>
  </w:num>
  <w:num w:numId="26" w16cid:durableId="436871165">
    <w:abstractNumId w:val="46"/>
  </w:num>
  <w:num w:numId="27" w16cid:durableId="1488328137">
    <w:abstractNumId w:val="43"/>
  </w:num>
  <w:num w:numId="28" w16cid:durableId="1993363356">
    <w:abstractNumId w:val="28"/>
  </w:num>
  <w:num w:numId="29" w16cid:durableId="1268390272">
    <w:abstractNumId w:val="64"/>
  </w:num>
  <w:num w:numId="30" w16cid:durableId="1557622809">
    <w:abstractNumId w:val="22"/>
  </w:num>
  <w:num w:numId="31" w16cid:durableId="4720562">
    <w:abstractNumId w:val="34"/>
  </w:num>
  <w:num w:numId="32" w16cid:durableId="1689137702">
    <w:abstractNumId w:val="55"/>
  </w:num>
  <w:num w:numId="33" w16cid:durableId="1807970165">
    <w:abstractNumId w:val="42"/>
  </w:num>
  <w:num w:numId="34" w16cid:durableId="1736272714">
    <w:abstractNumId w:val="73"/>
  </w:num>
  <w:num w:numId="35" w16cid:durableId="1334797336">
    <w:abstractNumId w:val="36"/>
  </w:num>
  <w:num w:numId="36" w16cid:durableId="834422793">
    <w:abstractNumId w:val="17"/>
  </w:num>
  <w:num w:numId="37" w16cid:durableId="237830882">
    <w:abstractNumId w:val="30"/>
  </w:num>
  <w:num w:numId="38" w16cid:durableId="1519808459">
    <w:abstractNumId w:val="18"/>
  </w:num>
  <w:num w:numId="39" w16cid:durableId="1859270929">
    <w:abstractNumId w:val="58"/>
  </w:num>
  <w:num w:numId="40" w16cid:durableId="291596493">
    <w:abstractNumId w:val="72"/>
  </w:num>
  <w:num w:numId="41" w16cid:durableId="72706701">
    <w:abstractNumId w:val="54"/>
  </w:num>
  <w:num w:numId="42" w16cid:durableId="1959096732">
    <w:abstractNumId w:val="49"/>
  </w:num>
  <w:num w:numId="43" w16cid:durableId="41251406">
    <w:abstractNumId w:val="39"/>
  </w:num>
  <w:num w:numId="44" w16cid:durableId="1053577040">
    <w:abstractNumId w:val="26"/>
  </w:num>
  <w:num w:numId="45" w16cid:durableId="1044795369">
    <w:abstractNumId w:val="16"/>
  </w:num>
  <w:num w:numId="46" w16cid:durableId="1374037237">
    <w:abstractNumId w:val="74"/>
  </w:num>
  <w:num w:numId="47" w16cid:durableId="488444571">
    <w:abstractNumId w:val="13"/>
  </w:num>
  <w:num w:numId="48" w16cid:durableId="848251541">
    <w:abstractNumId w:val="69"/>
  </w:num>
  <w:num w:numId="49" w16cid:durableId="689377471">
    <w:abstractNumId w:val="44"/>
  </w:num>
  <w:num w:numId="50" w16cid:durableId="437869962">
    <w:abstractNumId w:val="41"/>
  </w:num>
  <w:num w:numId="51" w16cid:durableId="1330520221">
    <w:abstractNumId w:val="70"/>
  </w:num>
  <w:num w:numId="52" w16cid:durableId="510296001">
    <w:abstractNumId w:val="35"/>
  </w:num>
  <w:num w:numId="53" w16cid:durableId="945186923">
    <w:abstractNumId w:val="59"/>
  </w:num>
  <w:num w:numId="54" w16cid:durableId="2018270781">
    <w:abstractNumId w:val="27"/>
  </w:num>
  <w:num w:numId="55" w16cid:durableId="1243876369">
    <w:abstractNumId w:val="20"/>
  </w:num>
  <w:num w:numId="56" w16cid:durableId="594747589">
    <w:abstractNumId w:val="29"/>
  </w:num>
  <w:num w:numId="57" w16cid:durableId="365369078">
    <w:abstractNumId w:val="62"/>
  </w:num>
  <w:num w:numId="58" w16cid:durableId="816337556">
    <w:abstractNumId w:val="40"/>
  </w:num>
  <w:num w:numId="59" w16cid:durableId="1387801123">
    <w:abstractNumId w:val="57"/>
  </w:num>
  <w:num w:numId="60" w16cid:durableId="1625650927">
    <w:abstractNumId w:val="37"/>
  </w:num>
  <w:num w:numId="61" w16cid:durableId="563952930">
    <w:abstractNumId w:val="23"/>
  </w:num>
  <w:num w:numId="62" w16cid:durableId="1732918966">
    <w:abstractNumId w:val="12"/>
  </w:num>
  <w:num w:numId="63" w16cid:durableId="2105955055">
    <w:abstractNumId w:val="21"/>
  </w:num>
  <w:num w:numId="64" w16cid:durableId="428627887">
    <w:abstractNumId w:val="67"/>
  </w:num>
  <w:num w:numId="65" w16cid:durableId="1762869481">
    <w:abstractNumId w:val="47"/>
  </w:num>
  <w:num w:numId="66" w16cid:durableId="993753413">
    <w:abstractNumId w:val="31"/>
  </w:num>
  <w:num w:numId="67" w16cid:durableId="1446149828">
    <w:abstractNumId w:val="63"/>
  </w:num>
  <w:num w:numId="68" w16cid:durableId="652024898">
    <w:abstractNumId w:val="71"/>
  </w:num>
  <w:num w:numId="69" w16cid:durableId="1300040951">
    <w:abstractNumId w:val="61"/>
  </w:num>
  <w:num w:numId="70" w16cid:durableId="1904216335">
    <w:abstractNumId w:val="19"/>
  </w:num>
  <w:num w:numId="71" w16cid:durableId="1903102204">
    <w:abstractNumId w:val="51"/>
  </w:num>
  <w:num w:numId="72" w16cid:durableId="389230603">
    <w:abstractNumId w:val="68"/>
  </w:num>
  <w:num w:numId="73" w16cid:durableId="243878461">
    <w:abstractNumId w:val="15"/>
  </w:num>
  <w:num w:numId="74" w16cid:durableId="2066948868">
    <w:abstractNumId w:val="60"/>
  </w:num>
  <w:num w:numId="75" w16cid:durableId="1851599360">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38"/>
    <w:rsid w:val="00116438"/>
    <w:rsid w:val="00394324"/>
    <w:rsid w:val="006D2329"/>
    <w:rsid w:val="00B65418"/>
    <w:rsid w:val="00B81202"/>
    <w:rsid w:val="00C44B42"/>
    <w:rsid w:val="00D5306B"/>
    <w:rsid w:val="00EA01EA"/>
    <w:rsid w:val="00F5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6D817"/>
  <w15:docId w15:val="{758D4578-2AFB-4E4A-83B3-E02D13F0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38"/>
    <w:pPr>
      <w:spacing w:after="200" w:line="276" w:lineRule="auto"/>
    </w:pPr>
    <w:rPr>
      <w:rFonts w:asciiTheme="minorHAnsi" w:hAnsiTheme="minorHAnsi" w:cstheme="minorBidi"/>
      <w:sz w:val="22"/>
      <w:szCs w:val="22"/>
    </w:rPr>
  </w:style>
  <w:style w:type="paragraph" w:styleId="Heading1">
    <w:name w:val="heading 1"/>
    <w:aliases w:val="DEMA Heading 1"/>
    <w:basedOn w:val="Normal"/>
    <w:next w:val="Normal"/>
    <w:link w:val="Heading1Char"/>
    <w:uiPriority w:val="9"/>
    <w:qFormat/>
    <w:rsid w:val="00EA01EA"/>
    <w:pPr>
      <w:keepNext/>
      <w:pBdr>
        <w:bottom w:val="single" w:sz="12" w:space="1" w:color="1E3867"/>
      </w:pBdr>
      <w:tabs>
        <w:tab w:val="num" w:pos="0"/>
      </w:tabs>
      <w:spacing w:before="240" w:after="240"/>
      <w:outlineLvl w:val="0"/>
    </w:pPr>
    <w:rPr>
      <w:rFonts w:ascii="Times New Roman" w:eastAsiaTheme="majorEastAsia" w:hAnsi="Times New Roman" w:cstheme="majorBidi"/>
      <w:b/>
      <w:bCs/>
      <w:color w:val="1E3867"/>
      <w:szCs w:val="28"/>
    </w:rPr>
  </w:style>
  <w:style w:type="paragraph" w:styleId="Heading2">
    <w:name w:val="heading 2"/>
    <w:aliases w:val="DEMA Heading 2"/>
    <w:basedOn w:val="Normal"/>
    <w:next w:val="Normal"/>
    <w:link w:val="Heading2Char"/>
    <w:uiPriority w:val="9"/>
    <w:unhideWhenUsed/>
    <w:qFormat/>
    <w:rsid w:val="00EA01EA"/>
    <w:pPr>
      <w:keepNext/>
      <w:keepLines/>
      <w:spacing w:before="120" w:after="120"/>
      <w:outlineLvl w:val="1"/>
    </w:pPr>
    <w:rPr>
      <w:rFonts w:ascii="Times New Roman" w:eastAsiaTheme="majorEastAsia" w:hAnsi="Times New Roman" w:cstheme="majorBidi"/>
      <w:b/>
      <w:bCs/>
      <w:color w:val="61130B"/>
      <w:szCs w:val="26"/>
    </w:rPr>
  </w:style>
  <w:style w:type="paragraph" w:styleId="Heading3">
    <w:name w:val="heading 3"/>
    <w:aliases w:val="DEMA Heading 3"/>
    <w:basedOn w:val="Normal"/>
    <w:next w:val="Normal"/>
    <w:link w:val="Heading3Char"/>
    <w:uiPriority w:val="9"/>
    <w:unhideWhenUsed/>
    <w:qFormat/>
    <w:rsid w:val="00EA01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01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01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01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A01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A01EA"/>
    <w:pPr>
      <w:keepNext/>
      <w:keepLines/>
      <w:spacing w:before="200"/>
      <w:outlineLvl w:val="7"/>
    </w:pPr>
    <w:rPr>
      <w:rFonts w:ascii="Times New Roman" w:eastAsiaTheme="majorEastAsia" w:hAnsi="Times New Roman" w:cstheme="majorBidi"/>
      <w:color w:val="404040" w:themeColor="text1" w:themeTint="BF"/>
      <w:szCs w:val="20"/>
    </w:rPr>
  </w:style>
  <w:style w:type="paragraph" w:styleId="Heading9">
    <w:name w:val="heading 9"/>
    <w:basedOn w:val="Normal"/>
    <w:next w:val="Normal"/>
    <w:link w:val="Heading9Char"/>
    <w:uiPriority w:val="9"/>
    <w:semiHidden/>
    <w:unhideWhenUsed/>
    <w:qFormat/>
    <w:rsid w:val="00EA01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MA Heading 1 Char"/>
    <w:basedOn w:val="DefaultParagraphFont"/>
    <w:link w:val="Heading1"/>
    <w:uiPriority w:val="9"/>
    <w:rsid w:val="00EA01EA"/>
    <w:rPr>
      <w:rFonts w:ascii="Times New Roman" w:eastAsiaTheme="majorEastAsia" w:hAnsi="Times New Roman" w:cstheme="majorBidi"/>
      <w:b/>
      <w:bCs/>
      <w:color w:val="1E3867"/>
      <w:szCs w:val="28"/>
    </w:rPr>
  </w:style>
  <w:style w:type="character" w:customStyle="1" w:styleId="Heading2Char">
    <w:name w:val="Heading 2 Char"/>
    <w:aliases w:val="DEMA Heading 2 Char"/>
    <w:basedOn w:val="DefaultParagraphFont"/>
    <w:link w:val="Heading2"/>
    <w:uiPriority w:val="9"/>
    <w:rsid w:val="00EA01EA"/>
    <w:rPr>
      <w:rFonts w:ascii="Times New Roman" w:eastAsiaTheme="majorEastAsia" w:hAnsi="Times New Roman" w:cstheme="majorBidi"/>
      <w:b/>
      <w:bCs/>
      <w:color w:val="61130B"/>
      <w:szCs w:val="26"/>
    </w:rPr>
  </w:style>
  <w:style w:type="character" w:customStyle="1" w:styleId="Heading3Char">
    <w:name w:val="Heading 3 Char"/>
    <w:aliases w:val="DEMA Heading 3 Char"/>
    <w:basedOn w:val="DefaultParagraphFont"/>
    <w:link w:val="Heading3"/>
    <w:uiPriority w:val="9"/>
    <w:rsid w:val="00EA01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01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01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01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A01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A01EA"/>
    <w:rPr>
      <w:rFonts w:ascii="Times New Roman" w:eastAsiaTheme="majorEastAsia" w:hAnsi="Times New Roman" w:cstheme="majorBidi"/>
      <w:color w:val="404040" w:themeColor="text1" w:themeTint="BF"/>
      <w:szCs w:val="20"/>
    </w:rPr>
  </w:style>
  <w:style w:type="character" w:customStyle="1" w:styleId="Heading9Char">
    <w:name w:val="Heading 9 Char"/>
    <w:basedOn w:val="DefaultParagraphFont"/>
    <w:link w:val="Heading9"/>
    <w:uiPriority w:val="9"/>
    <w:semiHidden/>
    <w:rsid w:val="00EA01E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EA01EA"/>
    <w:pPr>
      <w:tabs>
        <w:tab w:val="right" w:leader="dot" w:pos="9134"/>
      </w:tabs>
      <w:spacing w:after="120"/>
      <w:jc w:val="center"/>
    </w:pPr>
    <w:rPr>
      <w:rFonts w:ascii="Times New Roman" w:hAnsi="Times New Roman" w:cs="Times New Roman"/>
      <w:bCs/>
      <w:caps/>
      <w:noProof/>
    </w:rPr>
  </w:style>
  <w:style w:type="paragraph" w:styleId="TOC2">
    <w:name w:val="toc 2"/>
    <w:basedOn w:val="Normal"/>
    <w:next w:val="Normal"/>
    <w:autoRedefine/>
    <w:uiPriority w:val="39"/>
    <w:unhideWhenUsed/>
    <w:qFormat/>
    <w:rsid w:val="00EA01EA"/>
    <w:pPr>
      <w:shd w:val="clear" w:color="auto" w:fill="FFFFFF" w:themeFill="background1"/>
      <w:tabs>
        <w:tab w:val="right" w:leader="dot" w:pos="9134"/>
      </w:tabs>
      <w:spacing w:after="120"/>
      <w:ind w:left="450"/>
    </w:pPr>
    <w:rPr>
      <w:rFonts w:ascii="Times New Roman" w:hAnsi="Times New Roman" w:cs="Times New Roman"/>
      <w:bCs/>
      <w:smallCaps/>
      <w:noProof/>
      <w:sz w:val="20"/>
      <w:szCs w:val="20"/>
    </w:rPr>
  </w:style>
  <w:style w:type="paragraph" w:styleId="TOC3">
    <w:name w:val="toc 3"/>
    <w:basedOn w:val="Normal"/>
    <w:next w:val="Normal"/>
    <w:autoRedefine/>
    <w:uiPriority w:val="39"/>
    <w:unhideWhenUsed/>
    <w:qFormat/>
    <w:rsid w:val="00EA01EA"/>
    <w:pPr>
      <w:ind w:left="240"/>
    </w:pPr>
    <w:rPr>
      <w:sz w:val="20"/>
      <w:szCs w:val="20"/>
    </w:rPr>
  </w:style>
  <w:style w:type="paragraph" w:styleId="Title">
    <w:name w:val="Title"/>
    <w:basedOn w:val="Normal"/>
    <w:link w:val="TitleChar"/>
    <w:uiPriority w:val="10"/>
    <w:qFormat/>
    <w:rsid w:val="00EA01EA"/>
    <w:pPr>
      <w:widowControl w:val="0"/>
      <w:jc w:val="center"/>
    </w:pPr>
    <w:rPr>
      <w:rFonts w:ascii="Times" w:eastAsia="Times New Roman" w:hAnsi="Times" w:cs="Times New Roman"/>
      <w:snapToGrid w:val="0"/>
      <w:szCs w:val="20"/>
    </w:rPr>
  </w:style>
  <w:style w:type="character" w:customStyle="1" w:styleId="TitleChar">
    <w:name w:val="Title Char"/>
    <w:basedOn w:val="DefaultParagraphFont"/>
    <w:link w:val="Title"/>
    <w:uiPriority w:val="10"/>
    <w:rsid w:val="00EA01EA"/>
    <w:rPr>
      <w:rFonts w:ascii="Times" w:eastAsia="Times New Roman" w:hAnsi="Times" w:cs="Times New Roman"/>
      <w:snapToGrid w:val="0"/>
      <w:szCs w:val="20"/>
    </w:rPr>
  </w:style>
  <w:style w:type="character" w:styleId="Strong">
    <w:name w:val="Strong"/>
    <w:uiPriority w:val="22"/>
    <w:qFormat/>
    <w:rsid w:val="00EA01EA"/>
    <w:rPr>
      <w:rFonts w:cs="Times New Roman"/>
      <w:b/>
      <w:bCs/>
    </w:rPr>
  </w:style>
  <w:style w:type="paragraph" w:styleId="NoSpacing">
    <w:name w:val="No Spacing"/>
    <w:link w:val="NoSpacingChar"/>
    <w:uiPriority w:val="99"/>
    <w:qFormat/>
    <w:rsid w:val="00EA01EA"/>
    <w:rPr>
      <w:rFonts w:asciiTheme="minorHAnsi" w:hAnsiTheme="minorHAnsi" w:cstheme="minorBidi"/>
      <w:sz w:val="22"/>
      <w:szCs w:val="22"/>
    </w:rPr>
  </w:style>
  <w:style w:type="paragraph" w:styleId="ListParagraph">
    <w:name w:val="List Paragraph"/>
    <w:basedOn w:val="Normal"/>
    <w:uiPriority w:val="34"/>
    <w:qFormat/>
    <w:rsid w:val="00EA01EA"/>
    <w:pPr>
      <w:ind w:left="720"/>
    </w:pPr>
    <w:rPr>
      <w:rFonts w:ascii="Times New Roman" w:eastAsia="Times New Roman" w:hAnsi="Times New Roman" w:cs="Times New Roman"/>
    </w:rPr>
  </w:style>
  <w:style w:type="paragraph" w:styleId="TOCHeading">
    <w:name w:val="TOC Heading"/>
    <w:basedOn w:val="Heading1"/>
    <w:next w:val="Normal"/>
    <w:uiPriority w:val="39"/>
    <w:unhideWhenUsed/>
    <w:qFormat/>
    <w:rsid w:val="00EA01EA"/>
    <w:pPr>
      <w:keepLines/>
      <w:pBdr>
        <w:bottom w:val="none" w:sz="0" w:space="0" w:color="auto"/>
      </w:pBdr>
      <w:tabs>
        <w:tab w:val="clear" w:pos="0"/>
      </w:tabs>
      <w:spacing w:before="480" w:after="0"/>
      <w:outlineLvl w:val="9"/>
    </w:pPr>
    <w:rPr>
      <w:rFonts w:asciiTheme="majorHAnsi" w:hAnsiTheme="majorHAnsi"/>
      <w:color w:val="365F91" w:themeColor="accent1" w:themeShade="BF"/>
      <w:sz w:val="28"/>
    </w:rPr>
  </w:style>
  <w:style w:type="paragraph" w:customStyle="1" w:styleId="IMHeading1">
    <w:name w:val="IM Heading 1"/>
    <w:basedOn w:val="Heading1"/>
    <w:next w:val="Normal"/>
    <w:qFormat/>
    <w:rsid w:val="00EA01EA"/>
    <w:pPr>
      <w:pBdr>
        <w:bottom w:val="single" w:sz="18" w:space="1" w:color="000000" w:themeColor="text1"/>
      </w:pBdr>
    </w:pPr>
    <w:rPr>
      <w:rFonts w:ascii="Arial Bold" w:eastAsia="Times New Roman" w:hAnsi="Arial Bold" w:cs="Arial"/>
      <w:color w:val="000000" w:themeColor="text1"/>
      <w:spacing w:val="40"/>
      <w:kern w:val="28"/>
      <w:sz w:val="32"/>
      <w:szCs w:val="32"/>
    </w:rPr>
  </w:style>
  <w:style w:type="paragraph" w:customStyle="1" w:styleId="OL1">
    <w:name w:val="OL1"/>
    <w:next w:val="Normal"/>
    <w:link w:val="OL1Char"/>
    <w:qFormat/>
    <w:rsid w:val="00EA01EA"/>
    <w:pPr>
      <w:spacing w:before="240" w:after="60"/>
    </w:pPr>
    <w:rPr>
      <w:rFonts w:ascii="Times New Roman Bold" w:eastAsia="Times New Roman" w:hAnsi="Times New Roman Bold"/>
      <w:sz w:val="28"/>
      <w:szCs w:val="28"/>
    </w:rPr>
  </w:style>
  <w:style w:type="character" w:customStyle="1" w:styleId="OL1Char">
    <w:name w:val="OL1 Char"/>
    <w:link w:val="OL1"/>
    <w:rsid w:val="00EA01EA"/>
    <w:rPr>
      <w:rFonts w:ascii="Times New Roman Bold" w:eastAsia="Times New Roman" w:hAnsi="Times New Roman Bold"/>
      <w:sz w:val="28"/>
      <w:szCs w:val="28"/>
    </w:rPr>
  </w:style>
  <w:style w:type="paragraph" w:customStyle="1" w:styleId="OL2">
    <w:name w:val="OL2"/>
    <w:next w:val="Normal"/>
    <w:qFormat/>
    <w:rsid w:val="00EA01EA"/>
    <w:pPr>
      <w:keepNext/>
      <w:widowControl w:val="0"/>
      <w:numPr>
        <w:ilvl w:val="1"/>
        <w:numId w:val="1"/>
      </w:numPr>
      <w:spacing w:before="240" w:after="60"/>
    </w:pPr>
    <w:rPr>
      <w:rFonts w:ascii="Times New Roman" w:eastAsia="Times New Roman" w:hAnsi="Times New Roman"/>
      <w:bCs/>
      <w:szCs w:val="26"/>
    </w:rPr>
  </w:style>
  <w:style w:type="paragraph" w:customStyle="1" w:styleId="OL3">
    <w:name w:val="OL3"/>
    <w:next w:val="Normal"/>
    <w:qFormat/>
    <w:rsid w:val="00EA01EA"/>
    <w:pPr>
      <w:keepNext/>
      <w:widowControl w:val="0"/>
      <w:numPr>
        <w:ilvl w:val="2"/>
        <w:numId w:val="1"/>
      </w:numPr>
      <w:spacing w:before="240" w:after="60"/>
    </w:pPr>
    <w:rPr>
      <w:rFonts w:ascii="Times New Roman" w:eastAsia="Times New Roman" w:hAnsi="Times New Roman" w:cs="Times New Roman"/>
      <w:bCs/>
      <w:szCs w:val="28"/>
    </w:rPr>
  </w:style>
  <w:style w:type="paragraph" w:customStyle="1" w:styleId="OL4">
    <w:name w:val="OL4"/>
    <w:basedOn w:val="Heading5"/>
    <w:next w:val="Normal"/>
    <w:qFormat/>
    <w:rsid w:val="00EA01EA"/>
    <w:pPr>
      <w:keepNext w:val="0"/>
      <w:keepLines w:val="0"/>
      <w:numPr>
        <w:ilvl w:val="3"/>
        <w:numId w:val="1"/>
      </w:numPr>
      <w:spacing w:before="240" w:after="60"/>
    </w:pPr>
    <w:rPr>
      <w:rFonts w:ascii="Times New Roman" w:eastAsia="Times New Roman" w:hAnsi="Times New Roman" w:cs="Times New Roman"/>
      <w:bCs/>
      <w:iCs/>
      <w:color w:val="auto"/>
      <w:szCs w:val="26"/>
    </w:rPr>
  </w:style>
  <w:style w:type="paragraph" w:customStyle="1" w:styleId="OL1Text">
    <w:name w:val="OL1_Text"/>
    <w:basedOn w:val="Normal"/>
    <w:link w:val="OL1TextChar"/>
    <w:qFormat/>
    <w:rsid w:val="00EA01EA"/>
    <w:pPr>
      <w:spacing w:after="240"/>
      <w:ind w:left="720"/>
    </w:pPr>
    <w:rPr>
      <w:rFonts w:ascii="Times New Roman" w:eastAsia="Times New Roman" w:hAnsi="Times New Roman" w:cs="Times New Roman"/>
    </w:rPr>
  </w:style>
  <w:style w:type="character" w:customStyle="1" w:styleId="OL1TextChar">
    <w:name w:val="OL1_Text Char"/>
    <w:link w:val="OL1Text"/>
    <w:rsid w:val="00EA01EA"/>
    <w:rPr>
      <w:rFonts w:ascii="Times New Roman" w:eastAsia="Times New Roman" w:hAnsi="Times New Roman" w:cs="Times New Roman"/>
    </w:rPr>
  </w:style>
  <w:style w:type="paragraph" w:customStyle="1" w:styleId="OL3Text">
    <w:name w:val="OL3_Text"/>
    <w:basedOn w:val="Normal"/>
    <w:qFormat/>
    <w:rsid w:val="00EA01EA"/>
    <w:pPr>
      <w:spacing w:after="240"/>
      <w:ind w:left="1440"/>
    </w:pPr>
    <w:rPr>
      <w:rFonts w:ascii="Times New Roman" w:eastAsia="Times New Roman" w:hAnsi="Times New Roman" w:cs="Times New Roman"/>
      <w:szCs w:val="16"/>
    </w:rPr>
  </w:style>
  <w:style w:type="paragraph" w:customStyle="1" w:styleId="OL1Bullet">
    <w:name w:val="OL1_Bullet"/>
    <w:basedOn w:val="Normal"/>
    <w:qFormat/>
    <w:rsid w:val="00EA01EA"/>
    <w:pPr>
      <w:numPr>
        <w:numId w:val="2"/>
      </w:numPr>
      <w:spacing w:before="120"/>
    </w:pPr>
    <w:rPr>
      <w:rFonts w:ascii="Times New Roman" w:eastAsia="Times New Roman" w:hAnsi="Times New Roman" w:cs="Times New Roman"/>
      <w:szCs w:val="20"/>
    </w:rPr>
  </w:style>
  <w:style w:type="paragraph" w:customStyle="1" w:styleId="OL4Number">
    <w:name w:val="OL4_Number"/>
    <w:basedOn w:val="Normal"/>
    <w:link w:val="OL4NumberChar"/>
    <w:qFormat/>
    <w:rsid w:val="00EA01EA"/>
    <w:pPr>
      <w:numPr>
        <w:numId w:val="3"/>
      </w:numPr>
      <w:spacing w:before="120"/>
    </w:pPr>
    <w:rPr>
      <w:rFonts w:ascii="Times New Roman" w:eastAsia="Times New Roman" w:hAnsi="Times New Roman" w:cs="Times New Roman"/>
      <w:szCs w:val="20"/>
    </w:rPr>
  </w:style>
  <w:style w:type="character" w:customStyle="1" w:styleId="OL4NumberChar">
    <w:name w:val="OL4_Number Char"/>
    <w:basedOn w:val="DefaultParagraphFont"/>
    <w:link w:val="OL4Number"/>
    <w:rsid w:val="00EA01EA"/>
    <w:rPr>
      <w:rFonts w:ascii="Times New Roman" w:eastAsia="Times New Roman" w:hAnsi="Times New Roman" w:cs="Times New Roman"/>
      <w:sz w:val="22"/>
      <w:szCs w:val="20"/>
    </w:rPr>
  </w:style>
  <w:style w:type="paragraph" w:customStyle="1" w:styleId="Style1">
    <w:name w:val="Style1"/>
    <w:basedOn w:val="Heading1"/>
    <w:link w:val="Style1Char"/>
    <w:qFormat/>
    <w:rsid w:val="00EA01EA"/>
    <w:pPr>
      <w:pBdr>
        <w:bottom w:val="single" w:sz="18" w:space="1" w:color="000000" w:themeColor="text1"/>
      </w:pBdr>
    </w:pPr>
    <w:rPr>
      <w:szCs w:val="22"/>
    </w:rPr>
  </w:style>
  <w:style w:type="character" w:customStyle="1" w:styleId="Style1Char">
    <w:name w:val="Style1 Char"/>
    <w:basedOn w:val="Heading1Char"/>
    <w:link w:val="Style1"/>
    <w:rsid w:val="00EA01EA"/>
    <w:rPr>
      <w:rFonts w:ascii="Times New Roman" w:eastAsiaTheme="majorEastAsia" w:hAnsi="Times New Roman" w:cstheme="majorBidi"/>
      <w:b/>
      <w:bCs/>
      <w:color w:val="1E3867"/>
      <w:szCs w:val="22"/>
    </w:rPr>
  </w:style>
  <w:style w:type="paragraph" w:customStyle="1" w:styleId="DividerPage">
    <w:name w:val="Divider Page"/>
    <w:basedOn w:val="Normal"/>
    <w:qFormat/>
    <w:rsid w:val="00EA01EA"/>
    <w:pPr>
      <w:autoSpaceDE w:val="0"/>
      <w:autoSpaceDN w:val="0"/>
      <w:adjustRightInd w:val="0"/>
      <w:spacing w:after="60"/>
      <w:jc w:val="center"/>
    </w:pPr>
    <w:rPr>
      <w:rFonts w:ascii="Times New Roman" w:hAnsi="Times New Roman"/>
      <w:b/>
      <w:color w:val="000000"/>
      <w:sz w:val="40"/>
    </w:rPr>
  </w:style>
  <w:style w:type="paragraph" w:customStyle="1" w:styleId="TableParagraph">
    <w:name w:val="Table Paragraph"/>
    <w:basedOn w:val="Normal"/>
    <w:uiPriority w:val="1"/>
    <w:qFormat/>
    <w:rsid w:val="00EA01EA"/>
    <w:pPr>
      <w:widowControl w:val="0"/>
    </w:pPr>
  </w:style>
  <w:style w:type="paragraph" w:customStyle="1" w:styleId="HEADINGESF">
    <w:name w:val="HEADING ESF"/>
    <w:basedOn w:val="Heading1"/>
    <w:qFormat/>
    <w:rsid w:val="00EA01EA"/>
  </w:style>
  <w:style w:type="paragraph" w:customStyle="1" w:styleId="Head1Annexnobold">
    <w:name w:val="Head 1 Annex no bold"/>
    <w:basedOn w:val="NoSpacing"/>
    <w:qFormat/>
    <w:rsid w:val="00EA01EA"/>
    <w:pPr>
      <w:jc w:val="both"/>
    </w:pPr>
    <w:rPr>
      <w:rFonts w:ascii="Times New Roman" w:hAnsi="Times New Roman" w:cs="Times New Roman"/>
      <w:color w:val="000000" w:themeColor="text1"/>
      <w:sz w:val="24"/>
      <w:szCs w:val="24"/>
    </w:rPr>
  </w:style>
  <w:style w:type="paragraph" w:customStyle="1" w:styleId="ESFHEAD">
    <w:name w:val="ESF HEAD"/>
    <w:basedOn w:val="Heading1"/>
    <w:qFormat/>
    <w:rsid w:val="00EA01EA"/>
    <w:pPr>
      <w:pBdr>
        <w:bottom w:val="none" w:sz="0" w:space="0" w:color="auto"/>
      </w:pBdr>
      <w:spacing w:before="120" w:after="120"/>
    </w:pPr>
    <w:rPr>
      <w:rFonts w:ascii="Times New Roman Bold" w:hAnsi="Times New Roman Bold" w:cs="Times New Roman"/>
      <w:caps/>
      <w:sz w:val="28"/>
      <w:szCs w:val="24"/>
    </w:rPr>
  </w:style>
  <w:style w:type="paragraph" w:customStyle="1" w:styleId="RSFHEAD">
    <w:name w:val="RSF HEAD"/>
    <w:basedOn w:val="Header"/>
    <w:qFormat/>
    <w:rsid w:val="00EA01EA"/>
    <w:pPr>
      <w:spacing w:before="120" w:after="120"/>
    </w:pPr>
    <w:rPr>
      <w:rFonts w:ascii="Times New Roman Bold" w:eastAsiaTheme="majorEastAsia" w:hAnsi="Times New Roman Bold" w:cs="Times New Roman"/>
      <w:b/>
      <w:caps/>
      <w:sz w:val="28"/>
      <w:szCs w:val="20"/>
    </w:rPr>
  </w:style>
  <w:style w:type="paragraph" w:styleId="Header">
    <w:name w:val="header"/>
    <w:basedOn w:val="Normal"/>
    <w:link w:val="HeaderChar"/>
    <w:uiPriority w:val="99"/>
    <w:unhideWhenUsed/>
    <w:rsid w:val="00EA01EA"/>
    <w:pPr>
      <w:tabs>
        <w:tab w:val="center" w:pos="4680"/>
        <w:tab w:val="right" w:pos="9360"/>
      </w:tabs>
    </w:pPr>
  </w:style>
  <w:style w:type="character" w:customStyle="1" w:styleId="HeaderChar">
    <w:name w:val="Header Char"/>
    <w:basedOn w:val="DefaultParagraphFont"/>
    <w:link w:val="Header"/>
    <w:uiPriority w:val="99"/>
    <w:rsid w:val="00EA01EA"/>
  </w:style>
  <w:style w:type="paragraph" w:customStyle="1" w:styleId="SUPPHEAD">
    <w:name w:val="SUPP HEAD"/>
    <w:basedOn w:val="RSFHEAD"/>
    <w:qFormat/>
    <w:rsid w:val="00EA01EA"/>
  </w:style>
  <w:style w:type="paragraph" w:customStyle="1" w:styleId="INCHEAD">
    <w:name w:val="INC HEAD"/>
    <w:basedOn w:val="ESFHEAD"/>
    <w:qFormat/>
    <w:rsid w:val="00EA01EA"/>
  </w:style>
  <w:style w:type="paragraph" w:customStyle="1" w:styleId="RSFHEAD0">
    <w:name w:val="RSF_ HEAD"/>
    <w:basedOn w:val="ESFHEAD"/>
    <w:qFormat/>
    <w:rsid w:val="00EA01EA"/>
  </w:style>
  <w:style w:type="paragraph" w:customStyle="1" w:styleId="SUPPHEAD2">
    <w:name w:val="SUPP HEAD 2"/>
    <w:basedOn w:val="SUPPHEAD"/>
    <w:qFormat/>
    <w:rsid w:val="00EA01EA"/>
  </w:style>
  <w:style w:type="paragraph" w:customStyle="1" w:styleId="INCHEAD2">
    <w:name w:val="INC HEAD 2"/>
    <w:basedOn w:val="INCHEAD"/>
    <w:qFormat/>
    <w:rsid w:val="00EA01EA"/>
  </w:style>
  <w:style w:type="paragraph" w:customStyle="1" w:styleId="ESFHead2">
    <w:name w:val="ESF Head 2"/>
    <w:basedOn w:val="ESFHEAD"/>
    <w:qFormat/>
    <w:rsid w:val="00EA01EA"/>
  </w:style>
  <w:style w:type="character" w:styleId="PlaceholderText">
    <w:name w:val="Placeholder Text"/>
    <w:basedOn w:val="DefaultParagraphFont"/>
    <w:uiPriority w:val="99"/>
    <w:semiHidden/>
    <w:rsid w:val="00116438"/>
    <w:rPr>
      <w:color w:val="808080"/>
    </w:rPr>
  </w:style>
  <w:style w:type="paragraph" w:styleId="BalloonText">
    <w:name w:val="Balloon Text"/>
    <w:basedOn w:val="Normal"/>
    <w:link w:val="BalloonTextChar"/>
    <w:uiPriority w:val="99"/>
    <w:semiHidden/>
    <w:unhideWhenUsed/>
    <w:rsid w:val="0011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38"/>
    <w:rPr>
      <w:rFonts w:ascii="Tahoma" w:hAnsi="Tahoma" w:cs="Tahoma"/>
      <w:sz w:val="16"/>
      <w:szCs w:val="16"/>
    </w:rPr>
  </w:style>
  <w:style w:type="table" w:styleId="TableGrid">
    <w:name w:val="Table Grid"/>
    <w:basedOn w:val="TableNormal"/>
    <w:uiPriority w:val="59"/>
    <w:rsid w:val="0011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438"/>
    <w:rPr>
      <w:sz w:val="16"/>
      <w:szCs w:val="16"/>
    </w:rPr>
  </w:style>
  <w:style w:type="paragraph" w:styleId="CommentText">
    <w:name w:val="annotation text"/>
    <w:basedOn w:val="Normal"/>
    <w:link w:val="CommentTextChar"/>
    <w:uiPriority w:val="99"/>
    <w:unhideWhenUsed/>
    <w:rsid w:val="00116438"/>
    <w:pPr>
      <w:spacing w:line="240" w:lineRule="auto"/>
    </w:pPr>
    <w:rPr>
      <w:sz w:val="20"/>
      <w:szCs w:val="20"/>
    </w:rPr>
  </w:style>
  <w:style w:type="character" w:customStyle="1" w:styleId="CommentTextChar">
    <w:name w:val="Comment Text Char"/>
    <w:basedOn w:val="DefaultParagraphFont"/>
    <w:link w:val="CommentText"/>
    <w:uiPriority w:val="99"/>
    <w:rsid w:val="00116438"/>
    <w:rPr>
      <w:rFonts w:asciiTheme="minorHAnsi" w:hAnsiTheme="minorHAnsi" w:cstheme="minorBidi"/>
      <w:sz w:val="20"/>
      <w:szCs w:val="20"/>
    </w:rPr>
  </w:style>
  <w:style w:type="character" w:customStyle="1" w:styleId="hvr">
    <w:name w:val="hvr"/>
    <w:basedOn w:val="DefaultParagraphFont"/>
    <w:rsid w:val="00116438"/>
  </w:style>
  <w:style w:type="character" w:styleId="Hyperlink">
    <w:name w:val="Hyperlink"/>
    <w:basedOn w:val="DefaultParagraphFont"/>
    <w:uiPriority w:val="99"/>
    <w:unhideWhenUsed/>
    <w:rsid w:val="00116438"/>
    <w:rPr>
      <w:color w:val="0000FF"/>
      <w:u w:val="single"/>
    </w:rPr>
  </w:style>
  <w:style w:type="paragraph" w:customStyle="1" w:styleId="Default">
    <w:name w:val="Default"/>
    <w:rsid w:val="00116438"/>
    <w:pPr>
      <w:autoSpaceDE w:val="0"/>
      <w:autoSpaceDN w:val="0"/>
      <w:adjustRightInd w:val="0"/>
    </w:pPr>
    <w:rPr>
      <w:color w:val="000000"/>
    </w:rPr>
  </w:style>
  <w:style w:type="paragraph" w:customStyle="1" w:styleId="CM47">
    <w:name w:val="CM47"/>
    <w:basedOn w:val="Default"/>
    <w:next w:val="Default"/>
    <w:uiPriority w:val="99"/>
    <w:rsid w:val="00116438"/>
    <w:rPr>
      <w:rFonts w:ascii="Times New Roman" w:hAnsi="Times New Roman" w:cs="Times New Roman"/>
      <w:color w:val="auto"/>
    </w:rPr>
  </w:style>
  <w:style w:type="paragraph" w:customStyle="1" w:styleId="CM3">
    <w:name w:val="CM3"/>
    <w:basedOn w:val="Default"/>
    <w:next w:val="Default"/>
    <w:uiPriority w:val="99"/>
    <w:rsid w:val="00116438"/>
    <w:pPr>
      <w:spacing w:line="276" w:lineRule="atLeast"/>
    </w:pPr>
    <w:rPr>
      <w:rFonts w:ascii="Times New Roman" w:hAnsi="Times New Roman" w:cs="Times New Roman"/>
      <w:color w:val="auto"/>
    </w:rPr>
  </w:style>
  <w:style w:type="paragraph" w:customStyle="1" w:styleId="CM33">
    <w:name w:val="CM33"/>
    <w:basedOn w:val="Default"/>
    <w:next w:val="Default"/>
    <w:uiPriority w:val="99"/>
    <w:rsid w:val="00116438"/>
    <w:pPr>
      <w:spacing w:line="276" w:lineRule="atLeast"/>
    </w:pPr>
    <w:rPr>
      <w:rFonts w:ascii="Times New Roman" w:hAnsi="Times New Roman" w:cs="Times New Roman"/>
      <w:color w:val="auto"/>
    </w:rPr>
  </w:style>
  <w:style w:type="paragraph" w:styleId="NormalWeb">
    <w:name w:val="Normal (Web)"/>
    <w:basedOn w:val="Normal"/>
    <w:uiPriority w:val="99"/>
    <w:unhideWhenUsed/>
    <w:rsid w:val="00116438"/>
    <w:pPr>
      <w:spacing w:after="169"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6438"/>
    <w:rPr>
      <w:i/>
      <w:iCs/>
    </w:rPr>
  </w:style>
  <w:style w:type="paragraph" w:styleId="Bibliography">
    <w:name w:val="Bibliography"/>
    <w:basedOn w:val="Normal"/>
    <w:next w:val="Normal"/>
    <w:uiPriority w:val="37"/>
    <w:unhideWhenUsed/>
    <w:rsid w:val="00116438"/>
  </w:style>
  <w:style w:type="paragraph" w:styleId="CommentSubject">
    <w:name w:val="annotation subject"/>
    <w:basedOn w:val="CommentText"/>
    <w:next w:val="CommentText"/>
    <w:link w:val="CommentSubjectChar"/>
    <w:uiPriority w:val="99"/>
    <w:semiHidden/>
    <w:unhideWhenUsed/>
    <w:rsid w:val="00116438"/>
    <w:rPr>
      <w:b/>
      <w:bCs/>
    </w:rPr>
  </w:style>
  <w:style w:type="character" w:customStyle="1" w:styleId="CommentSubjectChar">
    <w:name w:val="Comment Subject Char"/>
    <w:basedOn w:val="CommentTextChar"/>
    <w:link w:val="CommentSubject"/>
    <w:uiPriority w:val="99"/>
    <w:semiHidden/>
    <w:rsid w:val="00116438"/>
    <w:rPr>
      <w:rFonts w:asciiTheme="minorHAnsi" w:hAnsiTheme="minorHAnsi" w:cstheme="minorBidi"/>
      <w:b/>
      <w:bCs/>
      <w:sz w:val="20"/>
      <w:szCs w:val="20"/>
    </w:rPr>
  </w:style>
  <w:style w:type="paragraph" w:styleId="Quote">
    <w:name w:val="Quote"/>
    <w:basedOn w:val="Normal"/>
    <w:next w:val="Normal"/>
    <w:link w:val="QuoteChar"/>
    <w:uiPriority w:val="29"/>
    <w:qFormat/>
    <w:rsid w:val="00116438"/>
    <w:rPr>
      <w:i/>
      <w:iCs/>
      <w:color w:val="000000" w:themeColor="text1"/>
    </w:rPr>
  </w:style>
  <w:style w:type="character" w:customStyle="1" w:styleId="QuoteChar">
    <w:name w:val="Quote Char"/>
    <w:basedOn w:val="DefaultParagraphFont"/>
    <w:link w:val="Quote"/>
    <w:uiPriority w:val="29"/>
    <w:rsid w:val="00116438"/>
    <w:rPr>
      <w:rFonts w:asciiTheme="minorHAnsi" w:hAnsiTheme="minorHAnsi" w:cstheme="minorBidi"/>
      <w:i/>
      <w:iCs/>
      <w:color w:val="000000" w:themeColor="text1"/>
      <w:sz w:val="22"/>
      <w:szCs w:val="22"/>
    </w:rPr>
  </w:style>
  <w:style w:type="paragraph" w:styleId="Footer">
    <w:name w:val="footer"/>
    <w:basedOn w:val="Normal"/>
    <w:link w:val="FooterChar"/>
    <w:uiPriority w:val="99"/>
    <w:unhideWhenUsed/>
    <w:rsid w:val="0011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38"/>
    <w:rPr>
      <w:rFonts w:asciiTheme="minorHAnsi" w:hAnsiTheme="minorHAnsi" w:cstheme="minorBidi"/>
      <w:sz w:val="22"/>
      <w:szCs w:val="22"/>
    </w:rPr>
  </w:style>
  <w:style w:type="paragraph" w:styleId="BodyText">
    <w:name w:val="Body Text"/>
    <w:aliases w:val="DEMA Body Text"/>
    <w:basedOn w:val="Normal"/>
    <w:link w:val="BodyTextChar"/>
    <w:uiPriority w:val="1"/>
    <w:qFormat/>
    <w:rsid w:val="00116438"/>
    <w:pPr>
      <w:widowControl w:val="0"/>
      <w:spacing w:after="0" w:line="240" w:lineRule="auto"/>
      <w:ind w:left="109"/>
    </w:pPr>
    <w:rPr>
      <w:rFonts w:ascii="Courier New" w:eastAsia="Courier New" w:hAnsi="Courier New"/>
      <w:sz w:val="21"/>
      <w:szCs w:val="21"/>
    </w:rPr>
  </w:style>
  <w:style w:type="character" w:customStyle="1" w:styleId="BodyTextChar">
    <w:name w:val="Body Text Char"/>
    <w:aliases w:val="DEMA Body Text Char"/>
    <w:basedOn w:val="DefaultParagraphFont"/>
    <w:link w:val="BodyText"/>
    <w:uiPriority w:val="1"/>
    <w:rsid w:val="00116438"/>
    <w:rPr>
      <w:rFonts w:ascii="Courier New" w:eastAsia="Courier New" w:hAnsi="Courier New" w:cstheme="minorBidi"/>
      <w:sz w:val="21"/>
      <w:szCs w:val="21"/>
    </w:rPr>
  </w:style>
  <w:style w:type="paragraph" w:customStyle="1" w:styleId="Pa1">
    <w:name w:val="Pa1"/>
    <w:basedOn w:val="Default"/>
    <w:next w:val="Default"/>
    <w:uiPriority w:val="99"/>
    <w:rsid w:val="00116438"/>
    <w:pPr>
      <w:spacing w:line="241" w:lineRule="atLeast"/>
    </w:pPr>
    <w:rPr>
      <w:rFonts w:ascii="Akzidenz Grotesk BE Regular" w:hAnsi="Akzidenz Grotesk BE Regular" w:cstheme="minorBidi"/>
      <w:color w:val="auto"/>
    </w:rPr>
  </w:style>
  <w:style w:type="character" w:customStyle="1" w:styleId="A2">
    <w:name w:val="A2"/>
    <w:uiPriority w:val="99"/>
    <w:rsid w:val="00116438"/>
    <w:rPr>
      <w:rFonts w:cs="Akzidenz Grotesk BE Regular"/>
      <w:color w:val="211D1E"/>
      <w:sz w:val="18"/>
      <w:szCs w:val="18"/>
    </w:rPr>
  </w:style>
  <w:style w:type="character" w:customStyle="1" w:styleId="NoSpacingChar">
    <w:name w:val="No Spacing Char"/>
    <w:basedOn w:val="DefaultParagraphFont"/>
    <w:link w:val="NoSpacing"/>
    <w:uiPriority w:val="99"/>
    <w:rsid w:val="00116438"/>
    <w:rPr>
      <w:rFonts w:asciiTheme="minorHAnsi" w:hAnsiTheme="minorHAnsi" w:cstheme="minorBidi"/>
      <w:sz w:val="22"/>
      <w:szCs w:val="22"/>
    </w:rPr>
  </w:style>
  <w:style w:type="table" w:customStyle="1" w:styleId="LightList-Accent11">
    <w:name w:val="Light List - Accent 11"/>
    <w:basedOn w:val="TableNormal"/>
    <w:uiPriority w:val="61"/>
    <w:rsid w:val="00116438"/>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116438"/>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116438"/>
    <w:rPr>
      <w:rFonts w:asciiTheme="minorHAnsi" w:hAnsiTheme="minorHAnsi" w:cstheme="minorBidi"/>
      <w:sz w:val="22"/>
      <w:szCs w:val="22"/>
    </w:rPr>
  </w:style>
  <w:style w:type="paragraph" w:styleId="TOC4">
    <w:name w:val="toc 4"/>
    <w:basedOn w:val="Normal"/>
    <w:next w:val="Normal"/>
    <w:autoRedefine/>
    <w:uiPriority w:val="39"/>
    <w:unhideWhenUsed/>
    <w:rsid w:val="00116438"/>
    <w:pPr>
      <w:spacing w:after="100"/>
      <w:ind w:left="660"/>
    </w:pPr>
    <w:rPr>
      <w:rFonts w:eastAsiaTheme="minorEastAsia"/>
    </w:rPr>
  </w:style>
  <w:style w:type="paragraph" w:styleId="TOC5">
    <w:name w:val="toc 5"/>
    <w:basedOn w:val="Normal"/>
    <w:next w:val="Normal"/>
    <w:autoRedefine/>
    <w:uiPriority w:val="39"/>
    <w:unhideWhenUsed/>
    <w:rsid w:val="00116438"/>
    <w:pPr>
      <w:spacing w:after="100"/>
      <w:ind w:left="880"/>
    </w:pPr>
    <w:rPr>
      <w:rFonts w:eastAsiaTheme="minorEastAsia"/>
    </w:rPr>
  </w:style>
  <w:style w:type="paragraph" w:styleId="TOC6">
    <w:name w:val="toc 6"/>
    <w:basedOn w:val="Normal"/>
    <w:next w:val="Normal"/>
    <w:autoRedefine/>
    <w:uiPriority w:val="39"/>
    <w:unhideWhenUsed/>
    <w:rsid w:val="00116438"/>
    <w:pPr>
      <w:spacing w:after="100"/>
      <w:ind w:left="1100"/>
    </w:pPr>
    <w:rPr>
      <w:rFonts w:eastAsiaTheme="minorEastAsia"/>
    </w:rPr>
  </w:style>
  <w:style w:type="paragraph" w:styleId="TOC7">
    <w:name w:val="toc 7"/>
    <w:basedOn w:val="Normal"/>
    <w:next w:val="Normal"/>
    <w:autoRedefine/>
    <w:uiPriority w:val="39"/>
    <w:unhideWhenUsed/>
    <w:rsid w:val="00116438"/>
    <w:pPr>
      <w:spacing w:after="100"/>
      <w:ind w:left="1320"/>
    </w:pPr>
    <w:rPr>
      <w:rFonts w:eastAsiaTheme="minorEastAsia"/>
    </w:rPr>
  </w:style>
  <w:style w:type="paragraph" w:styleId="TOC8">
    <w:name w:val="toc 8"/>
    <w:basedOn w:val="Normal"/>
    <w:next w:val="Normal"/>
    <w:autoRedefine/>
    <w:uiPriority w:val="39"/>
    <w:unhideWhenUsed/>
    <w:rsid w:val="00116438"/>
    <w:pPr>
      <w:spacing w:after="100"/>
      <w:ind w:left="1540"/>
    </w:pPr>
    <w:rPr>
      <w:rFonts w:eastAsiaTheme="minorEastAsia"/>
    </w:rPr>
  </w:style>
  <w:style w:type="paragraph" w:styleId="TOC9">
    <w:name w:val="toc 9"/>
    <w:basedOn w:val="Normal"/>
    <w:next w:val="Normal"/>
    <w:autoRedefine/>
    <w:uiPriority w:val="39"/>
    <w:unhideWhenUsed/>
    <w:rsid w:val="00116438"/>
    <w:pPr>
      <w:spacing w:after="100"/>
      <w:ind w:left="1760"/>
    </w:pPr>
    <w:rPr>
      <w:rFonts w:eastAsiaTheme="minorEastAsia"/>
    </w:rPr>
  </w:style>
  <w:style w:type="paragraph" w:customStyle="1" w:styleId="BULLETS">
    <w:name w:val="BULLETS"/>
    <w:basedOn w:val="Normal"/>
    <w:next w:val="Normal"/>
    <w:qFormat/>
    <w:rsid w:val="00116438"/>
    <w:pPr>
      <w:numPr>
        <w:numId w:val="4"/>
      </w:numPr>
      <w:spacing w:after="0" w:line="240" w:lineRule="auto"/>
    </w:pPr>
    <w:rPr>
      <w:rFonts w:ascii="Arial" w:eastAsia="Times New Roman" w:hAnsi="Arial" w:cs="Arial"/>
      <w:color w:val="000000"/>
      <w:szCs w:val="20"/>
    </w:rPr>
  </w:style>
  <w:style w:type="paragraph" w:styleId="BodyText2">
    <w:name w:val="Body Text 2"/>
    <w:basedOn w:val="Normal"/>
    <w:link w:val="BodyText2Char"/>
    <w:uiPriority w:val="99"/>
    <w:unhideWhenUsed/>
    <w:rsid w:val="00116438"/>
    <w:pPr>
      <w:spacing w:after="120" w:line="480" w:lineRule="auto"/>
    </w:pPr>
  </w:style>
  <w:style w:type="character" w:customStyle="1" w:styleId="BodyText2Char">
    <w:name w:val="Body Text 2 Char"/>
    <w:basedOn w:val="DefaultParagraphFont"/>
    <w:link w:val="BodyText2"/>
    <w:uiPriority w:val="99"/>
    <w:rsid w:val="00116438"/>
    <w:rPr>
      <w:rFonts w:asciiTheme="minorHAnsi" w:hAnsiTheme="minorHAnsi" w:cstheme="minorBidi"/>
      <w:sz w:val="22"/>
      <w:szCs w:val="22"/>
    </w:rPr>
  </w:style>
  <w:style w:type="paragraph" w:styleId="BodyText3">
    <w:name w:val="Body Text 3"/>
    <w:basedOn w:val="Normal"/>
    <w:link w:val="BodyText3Char"/>
    <w:uiPriority w:val="99"/>
    <w:unhideWhenUsed/>
    <w:rsid w:val="00116438"/>
    <w:pPr>
      <w:spacing w:after="120"/>
    </w:pPr>
    <w:rPr>
      <w:sz w:val="16"/>
      <w:szCs w:val="16"/>
    </w:rPr>
  </w:style>
  <w:style w:type="character" w:customStyle="1" w:styleId="BodyText3Char">
    <w:name w:val="Body Text 3 Char"/>
    <w:basedOn w:val="DefaultParagraphFont"/>
    <w:link w:val="BodyText3"/>
    <w:uiPriority w:val="99"/>
    <w:rsid w:val="00116438"/>
    <w:rPr>
      <w:rFonts w:asciiTheme="minorHAnsi" w:hAnsiTheme="minorHAnsi" w:cstheme="minorBidi"/>
      <w:sz w:val="16"/>
      <w:szCs w:val="16"/>
    </w:rPr>
  </w:style>
  <w:style w:type="paragraph" w:customStyle="1" w:styleId="CoverDate">
    <w:name w:val="Cover Date"/>
    <w:basedOn w:val="Heading7"/>
    <w:rsid w:val="00116438"/>
    <w:pPr>
      <w:keepLines w:val="0"/>
      <w:spacing w:before="0"/>
      <w:ind w:left="-720"/>
    </w:pPr>
    <w:rPr>
      <w:rFonts w:ascii="Times" w:eastAsia="Times" w:hAnsi="Times" w:cs="Times New Roman"/>
      <w:iCs w:val="0"/>
      <w:color w:val="FFFFFF"/>
      <w:sz w:val="36"/>
      <w:szCs w:val="20"/>
    </w:rPr>
  </w:style>
  <w:style w:type="paragraph" w:styleId="BlockText">
    <w:name w:val="Block Text"/>
    <w:basedOn w:val="Normal"/>
    <w:uiPriority w:val="99"/>
    <w:semiHidden/>
    <w:unhideWhenUsed/>
    <w:rsid w:val="001164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116438"/>
    <w:pPr>
      <w:widowControl/>
      <w:spacing w:after="200" w:line="276" w:lineRule="auto"/>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116438"/>
    <w:rPr>
      <w:rFonts w:asciiTheme="minorHAnsi" w:eastAsia="Courier New" w:hAnsiTheme="minorHAnsi" w:cstheme="minorBidi"/>
      <w:sz w:val="22"/>
      <w:szCs w:val="22"/>
    </w:rPr>
  </w:style>
  <w:style w:type="paragraph" w:styleId="BodyTextIndent">
    <w:name w:val="Body Text Indent"/>
    <w:basedOn w:val="Normal"/>
    <w:link w:val="BodyTextIndentChar"/>
    <w:uiPriority w:val="99"/>
    <w:semiHidden/>
    <w:unhideWhenUsed/>
    <w:rsid w:val="00116438"/>
    <w:pPr>
      <w:spacing w:after="120"/>
      <w:ind w:left="360"/>
    </w:pPr>
  </w:style>
  <w:style w:type="character" w:customStyle="1" w:styleId="BodyTextIndentChar">
    <w:name w:val="Body Text Indent Char"/>
    <w:basedOn w:val="DefaultParagraphFont"/>
    <w:link w:val="BodyTextIndent"/>
    <w:uiPriority w:val="99"/>
    <w:semiHidden/>
    <w:rsid w:val="00116438"/>
    <w:rPr>
      <w:rFonts w:asciiTheme="minorHAnsi" w:hAnsiTheme="minorHAnsi" w:cstheme="minorBidi"/>
      <w:sz w:val="22"/>
      <w:szCs w:val="22"/>
    </w:rPr>
  </w:style>
  <w:style w:type="paragraph" w:styleId="BodyTextFirstIndent2">
    <w:name w:val="Body Text First Indent 2"/>
    <w:basedOn w:val="BodyTextIndent"/>
    <w:link w:val="BodyTextFirstIndent2Char"/>
    <w:uiPriority w:val="99"/>
    <w:semiHidden/>
    <w:unhideWhenUsed/>
    <w:rsid w:val="00116438"/>
    <w:pPr>
      <w:spacing w:after="200"/>
      <w:ind w:firstLine="360"/>
    </w:pPr>
  </w:style>
  <w:style w:type="character" w:customStyle="1" w:styleId="BodyTextFirstIndent2Char">
    <w:name w:val="Body Text First Indent 2 Char"/>
    <w:basedOn w:val="BodyTextIndentChar"/>
    <w:link w:val="BodyTextFirstIndent2"/>
    <w:uiPriority w:val="99"/>
    <w:semiHidden/>
    <w:rsid w:val="00116438"/>
    <w:rPr>
      <w:rFonts w:asciiTheme="minorHAnsi" w:hAnsiTheme="minorHAnsi" w:cstheme="minorBidi"/>
      <w:sz w:val="22"/>
      <w:szCs w:val="22"/>
    </w:rPr>
  </w:style>
  <w:style w:type="paragraph" w:styleId="BodyTextIndent2">
    <w:name w:val="Body Text Indent 2"/>
    <w:basedOn w:val="Normal"/>
    <w:link w:val="BodyTextIndent2Char"/>
    <w:uiPriority w:val="99"/>
    <w:semiHidden/>
    <w:unhideWhenUsed/>
    <w:rsid w:val="00116438"/>
    <w:pPr>
      <w:spacing w:after="120" w:line="480" w:lineRule="auto"/>
      <w:ind w:left="360"/>
    </w:pPr>
  </w:style>
  <w:style w:type="character" w:customStyle="1" w:styleId="BodyTextIndent2Char">
    <w:name w:val="Body Text Indent 2 Char"/>
    <w:basedOn w:val="DefaultParagraphFont"/>
    <w:link w:val="BodyTextIndent2"/>
    <w:uiPriority w:val="99"/>
    <w:semiHidden/>
    <w:rsid w:val="00116438"/>
    <w:rPr>
      <w:rFonts w:asciiTheme="minorHAnsi" w:hAnsiTheme="minorHAnsi" w:cstheme="minorBidi"/>
      <w:sz w:val="22"/>
      <w:szCs w:val="22"/>
    </w:rPr>
  </w:style>
  <w:style w:type="paragraph" w:styleId="BodyTextIndent3">
    <w:name w:val="Body Text Indent 3"/>
    <w:basedOn w:val="Normal"/>
    <w:link w:val="BodyTextIndent3Char"/>
    <w:uiPriority w:val="99"/>
    <w:semiHidden/>
    <w:unhideWhenUsed/>
    <w:rsid w:val="00116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6438"/>
    <w:rPr>
      <w:rFonts w:asciiTheme="minorHAnsi" w:hAnsiTheme="minorHAnsi" w:cstheme="minorBidi"/>
      <w:sz w:val="16"/>
      <w:szCs w:val="16"/>
    </w:rPr>
  </w:style>
  <w:style w:type="paragraph" w:styleId="Caption">
    <w:name w:val="caption"/>
    <w:basedOn w:val="Normal"/>
    <w:next w:val="Normal"/>
    <w:uiPriority w:val="35"/>
    <w:semiHidden/>
    <w:unhideWhenUsed/>
    <w:qFormat/>
    <w:rsid w:val="00116438"/>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116438"/>
    <w:pPr>
      <w:spacing w:after="0" w:line="240" w:lineRule="auto"/>
      <w:ind w:left="4320"/>
    </w:pPr>
  </w:style>
  <w:style w:type="character" w:customStyle="1" w:styleId="ClosingChar">
    <w:name w:val="Closing Char"/>
    <w:basedOn w:val="DefaultParagraphFont"/>
    <w:link w:val="Closing"/>
    <w:uiPriority w:val="99"/>
    <w:semiHidden/>
    <w:rsid w:val="00116438"/>
    <w:rPr>
      <w:rFonts w:asciiTheme="minorHAnsi" w:hAnsiTheme="minorHAnsi" w:cstheme="minorBidi"/>
      <w:sz w:val="22"/>
      <w:szCs w:val="22"/>
    </w:rPr>
  </w:style>
  <w:style w:type="paragraph" w:styleId="Date">
    <w:name w:val="Date"/>
    <w:basedOn w:val="Normal"/>
    <w:next w:val="Normal"/>
    <w:link w:val="DateChar"/>
    <w:uiPriority w:val="99"/>
    <w:semiHidden/>
    <w:unhideWhenUsed/>
    <w:rsid w:val="00116438"/>
  </w:style>
  <w:style w:type="character" w:customStyle="1" w:styleId="DateChar">
    <w:name w:val="Date Char"/>
    <w:basedOn w:val="DefaultParagraphFont"/>
    <w:link w:val="Date"/>
    <w:uiPriority w:val="99"/>
    <w:semiHidden/>
    <w:rsid w:val="00116438"/>
    <w:rPr>
      <w:rFonts w:asciiTheme="minorHAnsi" w:hAnsiTheme="minorHAnsi" w:cstheme="minorBidi"/>
      <w:sz w:val="22"/>
      <w:szCs w:val="22"/>
    </w:rPr>
  </w:style>
  <w:style w:type="paragraph" w:styleId="DocumentMap">
    <w:name w:val="Document Map"/>
    <w:basedOn w:val="Normal"/>
    <w:link w:val="DocumentMapChar"/>
    <w:uiPriority w:val="99"/>
    <w:semiHidden/>
    <w:unhideWhenUsed/>
    <w:rsid w:val="00116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6438"/>
    <w:rPr>
      <w:rFonts w:ascii="Tahoma" w:hAnsi="Tahoma" w:cs="Tahoma"/>
      <w:sz w:val="16"/>
      <w:szCs w:val="16"/>
    </w:rPr>
  </w:style>
  <w:style w:type="paragraph" w:styleId="E-mailSignature">
    <w:name w:val="E-mail Signature"/>
    <w:basedOn w:val="Normal"/>
    <w:link w:val="E-mailSignatureChar"/>
    <w:uiPriority w:val="99"/>
    <w:semiHidden/>
    <w:unhideWhenUsed/>
    <w:rsid w:val="00116438"/>
    <w:pPr>
      <w:spacing w:after="0" w:line="240" w:lineRule="auto"/>
    </w:pPr>
  </w:style>
  <w:style w:type="character" w:customStyle="1" w:styleId="E-mailSignatureChar">
    <w:name w:val="E-mail Signature Char"/>
    <w:basedOn w:val="DefaultParagraphFont"/>
    <w:link w:val="E-mailSignature"/>
    <w:uiPriority w:val="99"/>
    <w:semiHidden/>
    <w:rsid w:val="00116438"/>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1164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438"/>
    <w:rPr>
      <w:rFonts w:asciiTheme="minorHAnsi" w:hAnsiTheme="minorHAnsi" w:cstheme="minorBidi"/>
      <w:sz w:val="20"/>
      <w:szCs w:val="20"/>
    </w:rPr>
  </w:style>
  <w:style w:type="paragraph" w:styleId="EnvelopeAddress">
    <w:name w:val="envelope address"/>
    <w:basedOn w:val="Normal"/>
    <w:uiPriority w:val="99"/>
    <w:semiHidden/>
    <w:unhideWhenUsed/>
    <w:rsid w:val="001164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643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16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438"/>
    <w:rPr>
      <w:rFonts w:asciiTheme="minorHAnsi" w:hAnsiTheme="minorHAnsi" w:cstheme="minorBidi"/>
      <w:sz w:val="20"/>
      <w:szCs w:val="20"/>
    </w:rPr>
  </w:style>
  <w:style w:type="paragraph" w:styleId="HTMLAddress">
    <w:name w:val="HTML Address"/>
    <w:basedOn w:val="Normal"/>
    <w:link w:val="HTMLAddressChar"/>
    <w:uiPriority w:val="99"/>
    <w:semiHidden/>
    <w:unhideWhenUsed/>
    <w:rsid w:val="00116438"/>
    <w:pPr>
      <w:spacing w:after="0" w:line="240" w:lineRule="auto"/>
    </w:pPr>
    <w:rPr>
      <w:i/>
      <w:iCs/>
    </w:rPr>
  </w:style>
  <w:style w:type="character" w:customStyle="1" w:styleId="HTMLAddressChar">
    <w:name w:val="HTML Address Char"/>
    <w:basedOn w:val="DefaultParagraphFont"/>
    <w:link w:val="HTMLAddress"/>
    <w:uiPriority w:val="99"/>
    <w:semiHidden/>
    <w:rsid w:val="00116438"/>
    <w:rPr>
      <w:rFonts w:asciiTheme="minorHAnsi" w:hAnsiTheme="minorHAnsi" w:cstheme="minorBidi"/>
      <w:i/>
      <w:iCs/>
      <w:sz w:val="22"/>
      <w:szCs w:val="22"/>
    </w:rPr>
  </w:style>
  <w:style w:type="paragraph" w:styleId="HTMLPreformatted">
    <w:name w:val="HTML Preformatted"/>
    <w:basedOn w:val="Normal"/>
    <w:link w:val="HTMLPreformattedChar"/>
    <w:uiPriority w:val="99"/>
    <w:semiHidden/>
    <w:unhideWhenUsed/>
    <w:rsid w:val="001164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6438"/>
    <w:rPr>
      <w:rFonts w:ascii="Consolas" w:hAnsi="Consolas" w:cstheme="minorBidi"/>
      <w:sz w:val="20"/>
      <w:szCs w:val="20"/>
    </w:rPr>
  </w:style>
  <w:style w:type="paragraph" w:styleId="Index1">
    <w:name w:val="index 1"/>
    <w:basedOn w:val="Normal"/>
    <w:next w:val="Normal"/>
    <w:autoRedefine/>
    <w:uiPriority w:val="99"/>
    <w:semiHidden/>
    <w:unhideWhenUsed/>
    <w:rsid w:val="00116438"/>
    <w:pPr>
      <w:spacing w:after="0" w:line="240" w:lineRule="auto"/>
      <w:ind w:left="220" w:hanging="220"/>
    </w:pPr>
  </w:style>
  <w:style w:type="paragraph" w:styleId="Index2">
    <w:name w:val="index 2"/>
    <w:basedOn w:val="Normal"/>
    <w:next w:val="Normal"/>
    <w:autoRedefine/>
    <w:uiPriority w:val="99"/>
    <w:semiHidden/>
    <w:unhideWhenUsed/>
    <w:rsid w:val="00116438"/>
    <w:pPr>
      <w:spacing w:after="0" w:line="240" w:lineRule="auto"/>
      <w:ind w:left="440" w:hanging="220"/>
    </w:pPr>
  </w:style>
  <w:style w:type="paragraph" w:styleId="Index3">
    <w:name w:val="index 3"/>
    <w:basedOn w:val="Normal"/>
    <w:next w:val="Normal"/>
    <w:autoRedefine/>
    <w:uiPriority w:val="99"/>
    <w:semiHidden/>
    <w:unhideWhenUsed/>
    <w:rsid w:val="00116438"/>
    <w:pPr>
      <w:spacing w:after="0" w:line="240" w:lineRule="auto"/>
      <w:ind w:left="660" w:hanging="220"/>
    </w:pPr>
  </w:style>
  <w:style w:type="paragraph" w:styleId="Index4">
    <w:name w:val="index 4"/>
    <w:basedOn w:val="Normal"/>
    <w:next w:val="Normal"/>
    <w:autoRedefine/>
    <w:uiPriority w:val="99"/>
    <w:semiHidden/>
    <w:unhideWhenUsed/>
    <w:rsid w:val="00116438"/>
    <w:pPr>
      <w:spacing w:after="0" w:line="240" w:lineRule="auto"/>
      <w:ind w:left="880" w:hanging="220"/>
    </w:pPr>
  </w:style>
  <w:style w:type="paragraph" w:styleId="Index5">
    <w:name w:val="index 5"/>
    <w:basedOn w:val="Normal"/>
    <w:next w:val="Normal"/>
    <w:autoRedefine/>
    <w:uiPriority w:val="99"/>
    <w:semiHidden/>
    <w:unhideWhenUsed/>
    <w:rsid w:val="00116438"/>
    <w:pPr>
      <w:spacing w:after="0" w:line="240" w:lineRule="auto"/>
      <w:ind w:left="1100" w:hanging="220"/>
    </w:pPr>
  </w:style>
  <w:style w:type="paragraph" w:styleId="Index6">
    <w:name w:val="index 6"/>
    <w:basedOn w:val="Normal"/>
    <w:next w:val="Normal"/>
    <w:autoRedefine/>
    <w:uiPriority w:val="99"/>
    <w:semiHidden/>
    <w:unhideWhenUsed/>
    <w:rsid w:val="00116438"/>
    <w:pPr>
      <w:spacing w:after="0" w:line="240" w:lineRule="auto"/>
      <w:ind w:left="1320" w:hanging="220"/>
    </w:pPr>
  </w:style>
  <w:style w:type="paragraph" w:styleId="Index7">
    <w:name w:val="index 7"/>
    <w:basedOn w:val="Normal"/>
    <w:next w:val="Normal"/>
    <w:autoRedefine/>
    <w:uiPriority w:val="99"/>
    <w:semiHidden/>
    <w:unhideWhenUsed/>
    <w:rsid w:val="00116438"/>
    <w:pPr>
      <w:spacing w:after="0" w:line="240" w:lineRule="auto"/>
      <w:ind w:left="1540" w:hanging="220"/>
    </w:pPr>
  </w:style>
  <w:style w:type="paragraph" w:styleId="Index8">
    <w:name w:val="index 8"/>
    <w:basedOn w:val="Normal"/>
    <w:next w:val="Normal"/>
    <w:autoRedefine/>
    <w:uiPriority w:val="99"/>
    <w:semiHidden/>
    <w:unhideWhenUsed/>
    <w:rsid w:val="00116438"/>
    <w:pPr>
      <w:spacing w:after="0" w:line="240" w:lineRule="auto"/>
      <w:ind w:left="1760" w:hanging="220"/>
    </w:pPr>
  </w:style>
  <w:style w:type="paragraph" w:styleId="Index9">
    <w:name w:val="index 9"/>
    <w:basedOn w:val="Normal"/>
    <w:next w:val="Normal"/>
    <w:autoRedefine/>
    <w:uiPriority w:val="99"/>
    <w:semiHidden/>
    <w:unhideWhenUsed/>
    <w:rsid w:val="00116438"/>
    <w:pPr>
      <w:spacing w:after="0" w:line="240" w:lineRule="auto"/>
      <w:ind w:left="1980" w:hanging="220"/>
    </w:pPr>
  </w:style>
  <w:style w:type="paragraph" w:styleId="IndexHeading">
    <w:name w:val="index heading"/>
    <w:basedOn w:val="Normal"/>
    <w:next w:val="Index1"/>
    <w:uiPriority w:val="99"/>
    <w:semiHidden/>
    <w:unhideWhenUsed/>
    <w:rsid w:val="001164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64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6438"/>
    <w:rPr>
      <w:rFonts w:asciiTheme="minorHAnsi" w:hAnsiTheme="minorHAnsi" w:cstheme="minorBidi"/>
      <w:b/>
      <w:bCs/>
      <w:i/>
      <w:iCs/>
      <w:color w:val="4F81BD" w:themeColor="accent1"/>
      <w:sz w:val="22"/>
      <w:szCs w:val="22"/>
    </w:rPr>
  </w:style>
  <w:style w:type="paragraph" w:styleId="List">
    <w:name w:val="List"/>
    <w:basedOn w:val="Normal"/>
    <w:uiPriority w:val="99"/>
    <w:semiHidden/>
    <w:unhideWhenUsed/>
    <w:rsid w:val="00116438"/>
    <w:pPr>
      <w:ind w:left="360" w:hanging="360"/>
      <w:contextualSpacing/>
    </w:pPr>
  </w:style>
  <w:style w:type="paragraph" w:styleId="List2">
    <w:name w:val="List 2"/>
    <w:basedOn w:val="Normal"/>
    <w:uiPriority w:val="99"/>
    <w:semiHidden/>
    <w:unhideWhenUsed/>
    <w:rsid w:val="00116438"/>
    <w:pPr>
      <w:ind w:left="720" w:hanging="360"/>
      <w:contextualSpacing/>
    </w:pPr>
  </w:style>
  <w:style w:type="paragraph" w:styleId="List3">
    <w:name w:val="List 3"/>
    <w:basedOn w:val="Normal"/>
    <w:uiPriority w:val="99"/>
    <w:semiHidden/>
    <w:unhideWhenUsed/>
    <w:rsid w:val="00116438"/>
    <w:pPr>
      <w:ind w:left="1080" w:hanging="360"/>
      <w:contextualSpacing/>
    </w:pPr>
  </w:style>
  <w:style w:type="paragraph" w:styleId="List4">
    <w:name w:val="List 4"/>
    <w:basedOn w:val="Normal"/>
    <w:uiPriority w:val="99"/>
    <w:semiHidden/>
    <w:unhideWhenUsed/>
    <w:rsid w:val="00116438"/>
    <w:pPr>
      <w:ind w:left="1440" w:hanging="360"/>
      <w:contextualSpacing/>
    </w:pPr>
  </w:style>
  <w:style w:type="paragraph" w:styleId="List5">
    <w:name w:val="List 5"/>
    <w:basedOn w:val="Normal"/>
    <w:uiPriority w:val="99"/>
    <w:semiHidden/>
    <w:unhideWhenUsed/>
    <w:rsid w:val="00116438"/>
    <w:pPr>
      <w:ind w:left="1800" w:hanging="360"/>
      <w:contextualSpacing/>
    </w:pPr>
  </w:style>
  <w:style w:type="paragraph" w:styleId="ListBullet">
    <w:name w:val="List Bullet"/>
    <w:basedOn w:val="Normal"/>
    <w:uiPriority w:val="99"/>
    <w:semiHidden/>
    <w:unhideWhenUsed/>
    <w:rsid w:val="00116438"/>
    <w:pPr>
      <w:numPr>
        <w:numId w:val="5"/>
      </w:numPr>
      <w:contextualSpacing/>
    </w:pPr>
  </w:style>
  <w:style w:type="paragraph" w:styleId="ListBullet2">
    <w:name w:val="List Bullet 2"/>
    <w:basedOn w:val="Normal"/>
    <w:uiPriority w:val="99"/>
    <w:semiHidden/>
    <w:unhideWhenUsed/>
    <w:rsid w:val="00116438"/>
    <w:pPr>
      <w:numPr>
        <w:numId w:val="6"/>
      </w:numPr>
      <w:contextualSpacing/>
    </w:pPr>
  </w:style>
  <w:style w:type="paragraph" w:styleId="ListBullet3">
    <w:name w:val="List Bullet 3"/>
    <w:basedOn w:val="Normal"/>
    <w:uiPriority w:val="99"/>
    <w:semiHidden/>
    <w:unhideWhenUsed/>
    <w:rsid w:val="00116438"/>
    <w:pPr>
      <w:numPr>
        <w:numId w:val="7"/>
      </w:numPr>
      <w:contextualSpacing/>
    </w:pPr>
  </w:style>
  <w:style w:type="paragraph" w:styleId="ListBullet4">
    <w:name w:val="List Bullet 4"/>
    <w:basedOn w:val="Normal"/>
    <w:uiPriority w:val="99"/>
    <w:semiHidden/>
    <w:unhideWhenUsed/>
    <w:rsid w:val="00116438"/>
    <w:pPr>
      <w:numPr>
        <w:numId w:val="8"/>
      </w:numPr>
      <w:contextualSpacing/>
    </w:pPr>
  </w:style>
  <w:style w:type="paragraph" w:styleId="ListBullet5">
    <w:name w:val="List Bullet 5"/>
    <w:basedOn w:val="Normal"/>
    <w:uiPriority w:val="99"/>
    <w:semiHidden/>
    <w:unhideWhenUsed/>
    <w:rsid w:val="00116438"/>
    <w:pPr>
      <w:numPr>
        <w:numId w:val="9"/>
      </w:numPr>
      <w:contextualSpacing/>
    </w:pPr>
  </w:style>
  <w:style w:type="paragraph" w:styleId="ListContinue">
    <w:name w:val="List Continue"/>
    <w:basedOn w:val="Normal"/>
    <w:uiPriority w:val="99"/>
    <w:semiHidden/>
    <w:unhideWhenUsed/>
    <w:rsid w:val="00116438"/>
    <w:pPr>
      <w:spacing w:after="120"/>
      <w:ind w:left="360"/>
      <w:contextualSpacing/>
    </w:pPr>
  </w:style>
  <w:style w:type="paragraph" w:styleId="ListContinue2">
    <w:name w:val="List Continue 2"/>
    <w:basedOn w:val="Normal"/>
    <w:uiPriority w:val="99"/>
    <w:semiHidden/>
    <w:unhideWhenUsed/>
    <w:rsid w:val="00116438"/>
    <w:pPr>
      <w:spacing w:after="120"/>
      <w:ind w:left="720"/>
      <w:contextualSpacing/>
    </w:pPr>
  </w:style>
  <w:style w:type="paragraph" w:styleId="ListContinue3">
    <w:name w:val="List Continue 3"/>
    <w:basedOn w:val="Normal"/>
    <w:uiPriority w:val="99"/>
    <w:semiHidden/>
    <w:unhideWhenUsed/>
    <w:rsid w:val="00116438"/>
    <w:pPr>
      <w:spacing w:after="120"/>
      <w:ind w:left="1080"/>
      <w:contextualSpacing/>
    </w:pPr>
  </w:style>
  <w:style w:type="paragraph" w:styleId="ListContinue4">
    <w:name w:val="List Continue 4"/>
    <w:basedOn w:val="Normal"/>
    <w:uiPriority w:val="99"/>
    <w:semiHidden/>
    <w:unhideWhenUsed/>
    <w:rsid w:val="00116438"/>
    <w:pPr>
      <w:spacing w:after="120"/>
      <w:ind w:left="1440"/>
      <w:contextualSpacing/>
    </w:pPr>
  </w:style>
  <w:style w:type="paragraph" w:styleId="ListContinue5">
    <w:name w:val="List Continue 5"/>
    <w:basedOn w:val="Normal"/>
    <w:uiPriority w:val="99"/>
    <w:semiHidden/>
    <w:unhideWhenUsed/>
    <w:rsid w:val="00116438"/>
    <w:pPr>
      <w:spacing w:after="120"/>
      <w:ind w:left="1800"/>
      <w:contextualSpacing/>
    </w:pPr>
  </w:style>
  <w:style w:type="paragraph" w:styleId="ListNumber">
    <w:name w:val="List Number"/>
    <w:basedOn w:val="Normal"/>
    <w:uiPriority w:val="99"/>
    <w:semiHidden/>
    <w:unhideWhenUsed/>
    <w:rsid w:val="00116438"/>
    <w:pPr>
      <w:numPr>
        <w:numId w:val="10"/>
      </w:numPr>
      <w:contextualSpacing/>
    </w:pPr>
  </w:style>
  <w:style w:type="paragraph" w:styleId="ListNumber2">
    <w:name w:val="List Number 2"/>
    <w:basedOn w:val="Normal"/>
    <w:uiPriority w:val="99"/>
    <w:semiHidden/>
    <w:unhideWhenUsed/>
    <w:rsid w:val="00116438"/>
    <w:pPr>
      <w:numPr>
        <w:numId w:val="11"/>
      </w:numPr>
      <w:contextualSpacing/>
    </w:pPr>
  </w:style>
  <w:style w:type="paragraph" w:styleId="ListNumber3">
    <w:name w:val="List Number 3"/>
    <w:basedOn w:val="Normal"/>
    <w:uiPriority w:val="99"/>
    <w:semiHidden/>
    <w:unhideWhenUsed/>
    <w:rsid w:val="00116438"/>
    <w:pPr>
      <w:numPr>
        <w:numId w:val="12"/>
      </w:numPr>
      <w:contextualSpacing/>
    </w:pPr>
  </w:style>
  <w:style w:type="paragraph" w:styleId="ListNumber4">
    <w:name w:val="List Number 4"/>
    <w:basedOn w:val="Normal"/>
    <w:uiPriority w:val="99"/>
    <w:semiHidden/>
    <w:unhideWhenUsed/>
    <w:rsid w:val="00116438"/>
    <w:pPr>
      <w:numPr>
        <w:numId w:val="13"/>
      </w:numPr>
      <w:contextualSpacing/>
    </w:pPr>
  </w:style>
  <w:style w:type="paragraph" w:styleId="ListNumber5">
    <w:name w:val="List Number 5"/>
    <w:basedOn w:val="Normal"/>
    <w:uiPriority w:val="99"/>
    <w:semiHidden/>
    <w:unhideWhenUsed/>
    <w:rsid w:val="00116438"/>
    <w:pPr>
      <w:numPr>
        <w:numId w:val="14"/>
      </w:numPr>
      <w:contextualSpacing/>
    </w:pPr>
  </w:style>
  <w:style w:type="paragraph" w:styleId="MacroText">
    <w:name w:val="macro"/>
    <w:link w:val="MacroTextChar"/>
    <w:uiPriority w:val="99"/>
    <w:semiHidden/>
    <w:unhideWhenUsed/>
    <w:rsid w:val="0011643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szCs w:val="20"/>
    </w:rPr>
  </w:style>
  <w:style w:type="character" w:customStyle="1" w:styleId="MacroTextChar">
    <w:name w:val="Macro Text Char"/>
    <w:basedOn w:val="DefaultParagraphFont"/>
    <w:link w:val="MacroText"/>
    <w:uiPriority w:val="99"/>
    <w:semiHidden/>
    <w:rsid w:val="00116438"/>
    <w:rPr>
      <w:rFonts w:ascii="Consolas" w:hAnsi="Consolas" w:cstheme="minorBidi"/>
      <w:sz w:val="20"/>
      <w:szCs w:val="20"/>
    </w:rPr>
  </w:style>
  <w:style w:type="paragraph" w:styleId="MessageHeader">
    <w:name w:val="Message Header"/>
    <w:basedOn w:val="Normal"/>
    <w:link w:val="MessageHeaderChar"/>
    <w:uiPriority w:val="99"/>
    <w:semiHidden/>
    <w:unhideWhenUsed/>
    <w:rsid w:val="0011643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6438"/>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116438"/>
    <w:pPr>
      <w:ind w:left="720"/>
    </w:pPr>
  </w:style>
  <w:style w:type="paragraph" w:styleId="NoteHeading">
    <w:name w:val="Note Heading"/>
    <w:basedOn w:val="Normal"/>
    <w:next w:val="Normal"/>
    <w:link w:val="NoteHeadingChar"/>
    <w:uiPriority w:val="99"/>
    <w:semiHidden/>
    <w:unhideWhenUsed/>
    <w:rsid w:val="00116438"/>
    <w:pPr>
      <w:spacing w:after="0" w:line="240" w:lineRule="auto"/>
    </w:pPr>
  </w:style>
  <w:style w:type="character" w:customStyle="1" w:styleId="NoteHeadingChar">
    <w:name w:val="Note Heading Char"/>
    <w:basedOn w:val="DefaultParagraphFont"/>
    <w:link w:val="NoteHeading"/>
    <w:uiPriority w:val="99"/>
    <w:semiHidden/>
    <w:rsid w:val="00116438"/>
    <w:rPr>
      <w:rFonts w:asciiTheme="minorHAnsi" w:hAnsiTheme="minorHAnsi" w:cstheme="minorBidi"/>
      <w:sz w:val="22"/>
      <w:szCs w:val="22"/>
    </w:rPr>
  </w:style>
  <w:style w:type="paragraph" w:styleId="PlainText">
    <w:name w:val="Plain Text"/>
    <w:basedOn w:val="Normal"/>
    <w:link w:val="PlainTextChar"/>
    <w:uiPriority w:val="99"/>
    <w:semiHidden/>
    <w:unhideWhenUsed/>
    <w:rsid w:val="001164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16438"/>
    <w:rPr>
      <w:rFonts w:ascii="Consolas" w:hAnsi="Consolas" w:cstheme="minorBidi"/>
      <w:sz w:val="21"/>
      <w:szCs w:val="21"/>
    </w:rPr>
  </w:style>
  <w:style w:type="paragraph" w:styleId="Salutation">
    <w:name w:val="Salutation"/>
    <w:basedOn w:val="Normal"/>
    <w:next w:val="Normal"/>
    <w:link w:val="SalutationChar"/>
    <w:uiPriority w:val="99"/>
    <w:semiHidden/>
    <w:unhideWhenUsed/>
    <w:rsid w:val="00116438"/>
  </w:style>
  <w:style w:type="character" w:customStyle="1" w:styleId="SalutationChar">
    <w:name w:val="Salutation Char"/>
    <w:basedOn w:val="DefaultParagraphFont"/>
    <w:link w:val="Salutation"/>
    <w:uiPriority w:val="99"/>
    <w:semiHidden/>
    <w:rsid w:val="00116438"/>
    <w:rPr>
      <w:rFonts w:asciiTheme="minorHAnsi" w:hAnsiTheme="minorHAnsi" w:cstheme="minorBidi"/>
      <w:sz w:val="22"/>
      <w:szCs w:val="22"/>
    </w:rPr>
  </w:style>
  <w:style w:type="paragraph" w:styleId="Signature">
    <w:name w:val="Signature"/>
    <w:basedOn w:val="Normal"/>
    <w:link w:val="SignatureChar"/>
    <w:uiPriority w:val="99"/>
    <w:semiHidden/>
    <w:unhideWhenUsed/>
    <w:rsid w:val="00116438"/>
    <w:pPr>
      <w:spacing w:after="0" w:line="240" w:lineRule="auto"/>
      <w:ind w:left="4320"/>
    </w:pPr>
  </w:style>
  <w:style w:type="character" w:customStyle="1" w:styleId="SignatureChar">
    <w:name w:val="Signature Char"/>
    <w:basedOn w:val="DefaultParagraphFont"/>
    <w:link w:val="Signature"/>
    <w:uiPriority w:val="99"/>
    <w:semiHidden/>
    <w:rsid w:val="00116438"/>
    <w:rPr>
      <w:rFonts w:asciiTheme="minorHAnsi" w:hAnsiTheme="minorHAnsi" w:cstheme="minorBidi"/>
      <w:sz w:val="22"/>
      <w:szCs w:val="22"/>
    </w:rPr>
  </w:style>
  <w:style w:type="paragraph" w:styleId="Subtitle">
    <w:name w:val="Subtitle"/>
    <w:basedOn w:val="Normal"/>
    <w:next w:val="Normal"/>
    <w:link w:val="SubtitleChar"/>
    <w:uiPriority w:val="11"/>
    <w:qFormat/>
    <w:rsid w:val="00116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6438"/>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116438"/>
    <w:pPr>
      <w:spacing w:after="0"/>
      <w:ind w:left="220" w:hanging="220"/>
    </w:pPr>
  </w:style>
  <w:style w:type="paragraph" w:styleId="TableofFigures">
    <w:name w:val="table of figures"/>
    <w:basedOn w:val="Normal"/>
    <w:next w:val="Normal"/>
    <w:uiPriority w:val="99"/>
    <w:semiHidden/>
    <w:unhideWhenUsed/>
    <w:rsid w:val="00116438"/>
    <w:pPr>
      <w:spacing w:after="0"/>
    </w:pPr>
  </w:style>
  <w:style w:type="paragraph" w:styleId="TOAHeading">
    <w:name w:val="toa heading"/>
    <w:basedOn w:val="Normal"/>
    <w:next w:val="Normal"/>
    <w:uiPriority w:val="99"/>
    <w:semiHidden/>
    <w:unhideWhenUsed/>
    <w:rsid w:val="00116438"/>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unhideWhenUsed/>
    <w:rsid w:val="00116438"/>
    <w:rPr>
      <w:vertAlign w:val="superscript"/>
    </w:rPr>
  </w:style>
  <w:style w:type="paragraph" w:customStyle="1" w:styleId="Bullet1">
    <w:name w:val="Bullet 1"/>
    <w:basedOn w:val="BodyText"/>
    <w:uiPriority w:val="99"/>
    <w:rsid w:val="00116438"/>
    <w:pPr>
      <w:widowControl/>
      <w:spacing w:before="120"/>
      <w:ind w:left="0"/>
      <w:jc w:val="both"/>
    </w:pPr>
    <w:rPr>
      <w:rFonts w:ascii="Times New Roman" w:eastAsia="Times New Roman" w:hAnsi="Times New Roman" w:cs="Times New Roman"/>
      <w:kern w:val="28"/>
      <w:sz w:val="24"/>
      <w:szCs w:val="20"/>
    </w:rPr>
  </w:style>
  <w:style w:type="paragraph" w:customStyle="1" w:styleId="TableText">
    <w:name w:val="Table Text"/>
    <w:aliases w:val="tt"/>
    <w:basedOn w:val="Normal"/>
    <w:uiPriority w:val="99"/>
    <w:rsid w:val="00116438"/>
    <w:pPr>
      <w:spacing w:before="40" w:after="40" w:line="240" w:lineRule="auto"/>
    </w:pPr>
    <w:rPr>
      <w:rFonts w:ascii="Arial Narrow" w:eastAsia="Times New Roman" w:hAnsi="Arial Narrow" w:cs="Times New Roman"/>
      <w:kern w:val="28"/>
      <w:szCs w:val="20"/>
    </w:rPr>
  </w:style>
  <w:style w:type="paragraph" w:customStyle="1" w:styleId="TableTitle">
    <w:name w:val="Table Title"/>
    <w:basedOn w:val="Normal"/>
    <w:next w:val="BodyText"/>
    <w:uiPriority w:val="99"/>
    <w:rsid w:val="00116438"/>
    <w:pPr>
      <w:keepNext/>
      <w:spacing w:before="240" w:after="120" w:line="240" w:lineRule="auto"/>
      <w:jc w:val="center"/>
      <w:outlineLvl w:val="7"/>
    </w:pPr>
    <w:rPr>
      <w:rFonts w:ascii="Arial Narrow" w:eastAsia="Times New Roman" w:hAnsi="Arial Narrow" w:cs="Times New Roman"/>
      <w:b/>
      <w:kern w:val="28"/>
      <w:sz w:val="24"/>
      <w:szCs w:val="20"/>
    </w:rPr>
  </w:style>
  <w:style w:type="paragraph" w:customStyle="1" w:styleId="AnnexHead">
    <w:name w:val="Annex Head"/>
    <w:basedOn w:val="Heading1"/>
    <w:qFormat/>
    <w:rsid w:val="00116438"/>
    <w:pPr>
      <w:keepLines/>
      <w:pBdr>
        <w:bottom w:val="none" w:sz="0" w:space="0" w:color="auto"/>
      </w:pBdr>
      <w:tabs>
        <w:tab w:val="clear" w:pos="0"/>
      </w:tabs>
      <w:jc w:val="center"/>
    </w:pPr>
    <w:rPr>
      <w:rFonts w:ascii="Times New Roman Bold" w:hAnsi="Times New Roman Bold" w:cs="Times New Roman"/>
      <w:caps/>
      <w:sz w:val="40"/>
      <w:szCs w:val="40"/>
    </w:rPr>
  </w:style>
  <w:style w:type="paragraph" w:customStyle="1" w:styleId="AnnexHead2">
    <w:name w:val="Annex Head 2"/>
    <w:basedOn w:val="Heading2"/>
    <w:qFormat/>
    <w:rsid w:val="00116438"/>
    <w:pPr>
      <w:spacing w:before="0"/>
    </w:pPr>
    <w:rPr>
      <w:rFonts w:ascii="Times New Roman Bold" w:hAnsi="Times New Roman Bold"/>
      <w:color w:val="1F497D" w:themeColor="text2"/>
      <w:sz w:val="28"/>
    </w:rPr>
  </w:style>
  <w:style w:type="paragraph" w:customStyle="1" w:styleId="Donotuse">
    <w:name w:val="Do not use"/>
    <w:basedOn w:val="AnnexHead"/>
    <w:qFormat/>
    <w:rsid w:val="00116438"/>
  </w:style>
  <w:style w:type="paragraph" w:customStyle="1" w:styleId="SuppInfoHead2">
    <w:name w:val="Supp Info Head 2"/>
    <w:basedOn w:val="Donotuse"/>
    <w:qFormat/>
    <w:rsid w:val="00116438"/>
    <w:rPr>
      <w:sz w:val="28"/>
    </w:rPr>
  </w:style>
  <w:style w:type="paragraph" w:customStyle="1" w:styleId="AnnexSectHeadPT">
    <w:name w:val="Annex Sect Head PT"/>
    <w:basedOn w:val="AnnexHead2"/>
    <w:qFormat/>
    <w:rsid w:val="00116438"/>
  </w:style>
  <w:style w:type="paragraph" w:customStyle="1" w:styleId="SuppInfoSectHead">
    <w:name w:val="Supp Info Sect Head"/>
    <w:basedOn w:val="AnnexSectHeadPT"/>
    <w:qFormat/>
    <w:rsid w:val="00116438"/>
    <w:rPr>
      <w:caps/>
    </w:rPr>
  </w:style>
  <w:style w:type="paragraph" w:customStyle="1" w:styleId="ToolsTitlePage">
    <w:name w:val="Tools Title Page"/>
    <w:basedOn w:val="AnnexSectHeadPT"/>
    <w:qFormat/>
    <w:rsid w:val="00116438"/>
    <w:pPr>
      <w:jc w:val="center"/>
    </w:pPr>
    <w:rPr>
      <w:sz w:val="40"/>
      <w:lang w:bidi="en-US"/>
    </w:rPr>
  </w:style>
  <w:style w:type="paragraph" w:customStyle="1" w:styleId="AnnexesPTTitlePage">
    <w:name w:val="Annexes PT Title Page"/>
    <w:basedOn w:val="ToolsTitlePage"/>
    <w:qFormat/>
    <w:rsid w:val="00116438"/>
  </w:style>
  <w:style w:type="paragraph" w:customStyle="1" w:styleId="Head1PlTemp">
    <w:name w:val="Head 1 Pl Temp"/>
    <w:basedOn w:val="Heading1"/>
    <w:qFormat/>
    <w:rsid w:val="00116438"/>
    <w:pPr>
      <w:keepLines/>
      <w:pBdr>
        <w:bottom w:val="single" w:sz="18" w:space="1" w:color="1E3867"/>
      </w:pBdr>
      <w:tabs>
        <w:tab w:val="clear" w:pos="0"/>
      </w:tabs>
    </w:pPr>
    <w:rPr>
      <w:rFonts w:ascii="Times New Roman Bold" w:hAnsi="Times New Roman Bold"/>
      <w:caps/>
      <w:szCs w:val="24"/>
      <w:lang w:bidi="en-US"/>
    </w:rPr>
  </w:style>
  <w:style w:type="paragraph" w:customStyle="1" w:styleId="SuppInfTitlePagePlTemp">
    <w:name w:val="Supp Inf Title Page Pl Temp"/>
    <w:basedOn w:val="AnnexesPTTitlePage"/>
    <w:qFormat/>
    <w:rsid w:val="00116438"/>
  </w:style>
  <w:style w:type="paragraph" w:customStyle="1" w:styleId="SuppInfPlTempSectHeaders">
    <w:name w:val="Supp Inf Pl Temp Sect Headers"/>
    <w:basedOn w:val="AnnexSectHeadPT"/>
    <w:qFormat/>
    <w:rsid w:val="00116438"/>
  </w:style>
  <w:style w:type="paragraph" w:customStyle="1" w:styleId="Head1Base">
    <w:name w:val="Head 1 Base"/>
    <w:basedOn w:val="Head1PlTemp"/>
    <w:qFormat/>
    <w:rsid w:val="00116438"/>
  </w:style>
  <w:style w:type="paragraph" w:customStyle="1" w:styleId="AnnexHeadBase">
    <w:name w:val="Annex Head Base"/>
    <w:basedOn w:val="AnnexesPTTitlePage"/>
    <w:qFormat/>
    <w:rsid w:val="00116438"/>
    <w:pPr>
      <w:spacing w:before="240" w:after="240"/>
      <w:jc w:val="left"/>
    </w:pPr>
    <w:rPr>
      <w:sz w:val="28"/>
    </w:rPr>
  </w:style>
  <w:style w:type="paragraph" w:customStyle="1" w:styleId="ToolHeadBase">
    <w:name w:val="Tool Head Base"/>
    <w:basedOn w:val="AnnexHeadBase"/>
    <w:qFormat/>
    <w:rsid w:val="00116438"/>
  </w:style>
  <w:style w:type="paragraph" w:customStyle="1" w:styleId="Head2Base">
    <w:name w:val="Head 2 Base"/>
    <w:basedOn w:val="Heading2"/>
    <w:qFormat/>
    <w:rsid w:val="00116438"/>
    <w:pPr>
      <w:jc w:val="both"/>
    </w:pPr>
    <w:rPr>
      <w:rFonts w:ascii="Times New Roman Bold" w:hAnsi="Times New Roman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image" Target="media/image1.jpeg"/><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9.xml"/><Relationship Id="rId47" Type="http://schemas.openxmlformats.org/officeDocument/2006/relationships/footer" Target="footer18.xml"/><Relationship Id="rId50" Type="http://schemas.openxmlformats.org/officeDocument/2006/relationships/header" Target="header2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7.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header" Target="header20.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image" Target="media/image2.png"/><Relationship Id="rId48" Type="http://schemas.openxmlformats.org/officeDocument/2006/relationships/header" Target="header22.xml"/><Relationship Id="rId8" Type="http://schemas.openxmlformats.org/officeDocument/2006/relationships/header" Target="header2.xml"/><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20" Type="http://schemas.openxmlformats.org/officeDocument/2006/relationships/header" Target="header7.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59</Pages>
  <Words>11304</Words>
  <Characters>64435</Characters>
  <Application>Microsoft Office Word</Application>
  <DocSecurity>0</DocSecurity>
  <Lines>536</Lines>
  <Paragraphs>151</Paragraphs>
  <ScaleCrop>false</ScaleCrop>
  <Company>Microsoft</Company>
  <LinksUpToDate>false</LinksUpToDate>
  <CharactersWithSpaces>75588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makucha</dc:creator>
  <cp:lastModifiedBy>Thomas Szewczyk</cp:lastModifiedBy>
  <cp:revision>2</cp:revision>
  <dcterms:created xsi:type="dcterms:W3CDTF">2018-01-10T21:22:00Z</dcterms:created>
  <dcterms:modified xsi:type="dcterms:W3CDTF">2023-10-13T17:27:00Z</dcterms:modified>
</cp:coreProperties>
</file>